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35F" w:rsidRPr="00F0735F" w:rsidRDefault="00F0735F" w:rsidP="0025373E">
      <w:pPr>
        <w:spacing w:after="0" w:line="240" w:lineRule="auto"/>
        <w:ind w:firstLine="567"/>
        <w:jc w:val="center"/>
        <w:rPr>
          <w:rFonts w:ascii="Times New Roman" w:eastAsia="Times New Roman" w:hAnsi="Times New Roman" w:cs="Times New Roman"/>
          <w:b/>
          <w:sz w:val="24"/>
          <w:szCs w:val="24"/>
          <w:lang w:eastAsia="ru-RU"/>
        </w:rPr>
      </w:pPr>
    </w:p>
    <w:p w:rsidR="00F0735F" w:rsidRPr="0025373E" w:rsidRDefault="00F0735F" w:rsidP="0025373E">
      <w:pPr>
        <w:spacing w:after="0" w:line="240" w:lineRule="auto"/>
        <w:ind w:firstLine="567"/>
        <w:jc w:val="right"/>
        <w:rPr>
          <w:rFonts w:ascii="Times New Roman" w:eastAsia="Times New Roman" w:hAnsi="Times New Roman" w:cs="Times New Roman"/>
          <w:sz w:val="28"/>
          <w:szCs w:val="28"/>
          <w:lang w:val="kk-KZ" w:eastAsia="ru-RU"/>
        </w:rPr>
      </w:pPr>
      <w:r w:rsidRPr="001F444F">
        <w:rPr>
          <w:rFonts w:ascii="Times New Roman" w:eastAsia="Times New Roman" w:hAnsi="Times New Roman" w:cs="Times New Roman"/>
          <w:sz w:val="28"/>
          <w:szCs w:val="28"/>
          <w:lang w:val="kk-KZ" w:eastAsia="ru-RU"/>
        </w:rPr>
        <w:t xml:space="preserve">   </w:t>
      </w:r>
      <w:r w:rsidRPr="0025373E">
        <w:rPr>
          <w:rFonts w:ascii="Times New Roman" w:eastAsia="Times New Roman" w:hAnsi="Times New Roman" w:cs="Times New Roman"/>
          <w:sz w:val="28"/>
          <w:szCs w:val="28"/>
          <w:lang w:val="kk-KZ" w:eastAsia="ru-RU"/>
        </w:rPr>
        <w:t>«БЕКІТЕМІН»</w:t>
      </w:r>
    </w:p>
    <w:p w:rsidR="001431FA" w:rsidRPr="0025373E" w:rsidRDefault="001431FA" w:rsidP="0025373E">
      <w:pPr>
        <w:spacing w:after="0" w:line="240" w:lineRule="auto"/>
        <w:ind w:firstLine="567"/>
        <w:jc w:val="right"/>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 «Павлодар облысы білім беру</w:t>
      </w:r>
    </w:p>
    <w:p w:rsidR="00F0735F" w:rsidRPr="0025373E" w:rsidRDefault="001431FA" w:rsidP="0025373E">
      <w:pPr>
        <w:spacing w:after="0" w:line="240" w:lineRule="auto"/>
        <w:ind w:firstLine="567"/>
        <w:jc w:val="right"/>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 басқармасының «Жас Д</w:t>
      </w:r>
      <w:r w:rsidR="00F0735F" w:rsidRPr="0025373E">
        <w:rPr>
          <w:rFonts w:ascii="Times New Roman" w:eastAsia="Times New Roman" w:hAnsi="Times New Roman" w:cs="Times New Roman"/>
          <w:sz w:val="28"/>
          <w:szCs w:val="28"/>
          <w:lang w:val="kk-KZ" w:eastAsia="ru-RU"/>
        </w:rPr>
        <w:t xml:space="preserve">арын» </w:t>
      </w:r>
    </w:p>
    <w:p w:rsidR="001431FA" w:rsidRPr="0025373E" w:rsidRDefault="001431FA" w:rsidP="0025373E">
      <w:pPr>
        <w:spacing w:after="0" w:line="240" w:lineRule="auto"/>
        <w:ind w:firstLine="567"/>
        <w:jc w:val="right"/>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мамандандырылған мектеп-</w:t>
      </w:r>
    </w:p>
    <w:p w:rsidR="00F0735F" w:rsidRPr="0025373E" w:rsidRDefault="001431FA" w:rsidP="0025373E">
      <w:pPr>
        <w:spacing w:after="0" w:line="240" w:lineRule="auto"/>
        <w:ind w:firstLine="567"/>
        <w:jc w:val="right"/>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лицейі» КММ басшысы</w:t>
      </w:r>
    </w:p>
    <w:p w:rsidR="00F0735F" w:rsidRPr="0025373E" w:rsidRDefault="00F0735F" w:rsidP="0025373E">
      <w:pPr>
        <w:spacing w:after="0" w:line="240" w:lineRule="auto"/>
        <w:ind w:firstLine="567"/>
        <w:jc w:val="right"/>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b/>
          <w:sz w:val="28"/>
          <w:szCs w:val="28"/>
          <w:lang w:val="kk-KZ" w:eastAsia="ru-RU"/>
        </w:rPr>
        <w:t xml:space="preserve">________ </w:t>
      </w:r>
      <w:r w:rsidRPr="0025373E">
        <w:rPr>
          <w:rFonts w:ascii="Times New Roman" w:eastAsia="Times New Roman" w:hAnsi="Times New Roman" w:cs="Times New Roman"/>
          <w:sz w:val="28"/>
          <w:szCs w:val="28"/>
          <w:lang w:val="kk-KZ" w:eastAsia="ru-RU"/>
        </w:rPr>
        <w:t xml:space="preserve">Г.С. Жанғазы                          </w:t>
      </w:r>
    </w:p>
    <w:p w:rsidR="00F0735F" w:rsidRPr="0025373E" w:rsidRDefault="00F0735F" w:rsidP="0025373E">
      <w:pPr>
        <w:tabs>
          <w:tab w:val="left" w:pos="6240"/>
        </w:tabs>
        <w:spacing w:after="0" w:line="240" w:lineRule="auto"/>
        <w:ind w:firstLine="567"/>
        <w:jc w:val="right"/>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ab/>
      </w:r>
      <w:r w:rsidR="005B5083" w:rsidRPr="0025373E">
        <w:rPr>
          <w:rFonts w:ascii="Times New Roman" w:eastAsia="Times New Roman" w:hAnsi="Times New Roman" w:cs="Times New Roman"/>
          <w:sz w:val="28"/>
          <w:szCs w:val="28"/>
          <w:lang w:val="kk-KZ" w:eastAsia="ru-RU"/>
        </w:rPr>
        <w:t>«___»_________2024</w:t>
      </w:r>
      <w:r w:rsidR="002F360E" w:rsidRPr="0025373E">
        <w:rPr>
          <w:rFonts w:ascii="Times New Roman" w:eastAsia="Times New Roman" w:hAnsi="Times New Roman" w:cs="Times New Roman"/>
          <w:sz w:val="28"/>
          <w:szCs w:val="28"/>
          <w:lang w:val="kk-KZ" w:eastAsia="ru-RU"/>
        </w:rPr>
        <w:t xml:space="preserve">  </w:t>
      </w:r>
      <w:r w:rsidRPr="0025373E">
        <w:rPr>
          <w:rFonts w:ascii="Times New Roman" w:eastAsia="Times New Roman" w:hAnsi="Times New Roman" w:cs="Times New Roman"/>
          <w:sz w:val="28"/>
          <w:szCs w:val="28"/>
          <w:lang w:val="kk-KZ" w:eastAsia="ru-RU"/>
        </w:rPr>
        <w:t>ж.</w:t>
      </w:r>
    </w:p>
    <w:p w:rsidR="00F0735F" w:rsidRPr="0025373E" w:rsidRDefault="00F0735F" w:rsidP="0025373E">
      <w:pPr>
        <w:spacing w:after="0" w:line="240" w:lineRule="auto"/>
        <w:ind w:firstLine="567"/>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1431FA" w:rsidP="0025373E">
      <w:pPr>
        <w:spacing w:after="0" w:line="240" w:lineRule="auto"/>
        <w:ind w:firstLine="567"/>
        <w:jc w:val="center"/>
        <w:rPr>
          <w:rFonts w:ascii="Times New Roman" w:eastAsia="Times New Roman" w:hAnsi="Times New Roman" w:cs="Times New Roman"/>
          <w:b/>
          <w:sz w:val="40"/>
          <w:szCs w:val="40"/>
          <w:lang w:val="kk-KZ" w:eastAsia="ru-RU"/>
        </w:rPr>
      </w:pPr>
      <w:r w:rsidRPr="0025373E">
        <w:rPr>
          <w:rFonts w:ascii="Times New Roman" w:eastAsia="Times New Roman" w:hAnsi="Times New Roman" w:cs="Times New Roman"/>
          <w:b/>
          <w:sz w:val="40"/>
          <w:szCs w:val="40"/>
          <w:lang w:val="kk-KZ" w:eastAsia="ru-RU"/>
        </w:rPr>
        <w:t>«Павлодар облысы білім беру басқармасының «Жас Д</w:t>
      </w:r>
      <w:r w:rsidR="00F0735F" w:rsidRPr="0025373E">
        <w:rPr>
          <w:rFonts w:ascii="Times New Roman" w:eastAsia="Times New Roman" w:hAnsi="Times New Roman" w:cs="Times New Roman"/>
          <w:b/>
          <w:sz w:val="40"/>
          <w:szCs w:val="40"/>
          <w:lang w:val="kk-KZ" w:eastAsia="ru-RU"/>
        </w:rPr>
        <w:t xml:space="preserve">арын» </w:t>
      </w:r>
    </w:p>
    <w:p w:rsidR="00F0735F" w:rsidRPr="0025373E" w:rsidRDefault="001431FA" w:rsidP="0025373E">
      <w:pPr>
        <w:spacing w:after="0" w:line="240" w:lineRule="auto"/>
        <w:ind w:firstLine="567"/>
        <w:jc w:val="center"/>
        <w:rPr>
          <w:rFonts w:ascii="Times New Roman" w:eastAsia="Times New Roman" w:hAnsi="Times New Roman" w:cs="Times New Roman"/>
          <w:b/>
          <w:sz w:val="40"/>
          <w:szCs w:val="40"/>
          <w:lang w:val="kk-KZ" w:eastAsia="ru-RU"/>
        </w:rPr>
      </w:pPr>
      <w:r w:rsidRPr="0025373E">
        <w:rPr>
          <w:rFonts w:ascii="Times New Roman" w:eastAsia="Times New Roman" w:hAnsi="Times New Roman" w:cs="Times New Roman"/>
          <w:b/>
          <w:sz w:val="40"/>
          <w:szCs w:val="40"/>
          <w:lang w:val="kk-KZ" w:eastAsia="ru-RU"/>
        </w:rPr>
        <w:t>мамандандырылған мектеп-лицейі</w:t>
      </w:r>
      <w:r w:rsidR="00F0735F" w:rsidRPr="0025373E">
        <w:rPr>
          <w:rFonts w:ascii="Times New Roman" w:eastAsia="Times New Roman" w:hAnsi="Times New Roman" w:cs="Times New Roman"/>
          <w:b/>
          <w:sz w:val="40"/>
          <w:szCs w:val="40"/>
          <w:lang w:val="kk-KZ" w:eastAsia="ru-RU"/>
        </w:rPr>
        <w:t xml:space="preserve">» </w:t>
      </w:r>
      <w:r w:rsidRPr="0025373E">
        <w:rPr>
          <w:rFonts w:ascii="Times New Roman" w:eastAsia="Times New Roman" w:hAnsi="Times New Roman" w:cs="Times New Roman"/>
          <w:b/>
          <w:sz w:val="40"/>
          <w:szCs w:val="40"/>
          <w:lang w:val="kk-KZ" w:eastAsia="ru-RU"/>
        </w:rPr>
        <w:t>К</w:t>
      </w:r>
      <w:r w:rsidR="00F0735F" w:rsidRPr="0025373E">
        <w:rPr>
          <w:rFonts w:ascii="Times New Roman" w:eastAsia="Times New Roman" w:hAnsi="Times New Roman" w:cs="Times New Roman"/>
          <w:b/>
          <w:sz w:val="40"/>
          <w:szCs w:val="40"/>
          <w:lang w:val="kk-KZ" w:eastAsia="ru-RU"/>
        </w:rPr>
        <w:t>ММ</w:t>
      </w:r>
    </w:p>
    <w:p w:rsidR="00992CDB" w:rsidRPr="0025373E" w:rsidRDefault="00992CDB" w:rsidP="0025373E">
      <w:pPr>
        <w:spacing w:after="0" w:line="240" w:lineRule="auto"/>
        <w:ind w:firstLine="567"/>
        <w:jc w:val="center"/>
        <w:rPr>
          <w:rFonts w:ascii="Times New Roman" w:eastAsia="Times New Roman" w:hAnsi="Times New Roman" w:cs="Times New Roman"/>
          <w:b/>
          <w:sz w:val="40"/>
          <w:szCs w:val="40"/>
          <w:lang w:val="kk-KZ" w:eastAsia="ru-RU"/>
        </w:rPr>
      </w:pPr>
      <w:r w:rsidRPr="0025373E">
        <w:rPr>
          <w:rFonts w:ascii="Times New Roman" w:eastAsia="Times New Roman" w:hAnsi="Times New Roman" w:cs="Times New Roman"/>
          <w:b/>
          <w:sz w:val="40"/>
          <w:szCs w:val="40"/>
          <w:lang w:val="kk-KZ" w:eastAsia="ru-RU"/>
        </w:rPr>
        <w:t>2023 -2024 оқу жылындағы</w:t>
      </w:r>
    </w:p>
    <w:p w:rsidR="00F0735F" w:rsidRPr="0025373E" w:rsidRDefault="00992CDB" w:rsidP="0025373E">
      <w:pPr>
        <w:spacing w:after="0" w:line="240" w:lineRule="auto"/>
        <w:ind w:firstLine="567"/>
        <w:jc w:val="center"/>
        <w:rPr>
          <w:rFonts w:ascii="Times New Roman" w:eastAsia="Times New Roman" w:hAnsi="Times New Roman" w:cs="Times New Roman"/>
          <w:b/>
          <w:sz w:val="40"/>
          <w:szCs w:val="40"/>
          <w:lang w:val="kk-KZ" w:eastAsia="ru-RU"/>
        </w:rPr>
      </w:pPr>
      <w:r w:rsidRPr="0025373E">
        <w:rPr>
          <w:rFonts w:ascii="Times New Roman" w:eastAsia="Times New Roman" w:hAnsi="Times New Roman" w:cs="Times New Roman"/>
          <w:b/>
          <w:sz w:val="40"/>
          <w:szCs w:val="40"/>
          <w:lang w:val="kk-KZ" w:eastAsia="ru-RU"/>
        </w:rPr>
        <w:t>оқу – тәрбие жұмысының</w:t>
      </w:r>
    </w:p>
    <w:p w:rsidR="00992CDB" w:rsidRPr="0025373E" w:rsidRDefault="00992CDB" w:rsidP="0025373E">
      <w:pPr>
        <w:spacing w:after="0" w:line="240" w:lineRule="auto"/>
        <w:ind w:firstLine="567"/>
        <w:jc w:val="center"/>
        <w:rPr>
          <w:rFonts w:ascii="Times New Roman" w:eastAsia="Times New Roman" w:hAnsi="Times New Roman" w:cs="Times New Roman"/>
          <w:b/>
          <w:sz w:val="40"/>
          <w:szCs w:val="40"/>
          <w:lang w:val="kk-KZ" w:eastAsia="ru-RU"/>
        </w:rPr>
      </w:pPr>
      <w:r w:rsidRPr="0025373E">
        <w:rPr>
          <w:rFonts w:ascii="Times New Roman" w:eastAsia="Times New Roman" w:hAnsi="Times New Roman" w:cs="Times New Roman"/>
          <w:b/>
          <w:sz w:val="40"/>
          <w:szCs w:val="40"/>
          <w:lang w:val="kk-KZ" w:eastAsia="ru-RU"/>
        </w:rPr>
        <w:t>жылдық талдауы</w:t>
      </w:r>
    </w:p>
    <w:p w:rsidR="00F0735F" w:rsidRPr="0025373E" w:rsidRDefault="00F0735F" w:rsidP="0025373E">
      <w:pPr>
        <w:spacing w:after="0" w:line="240" w:lineRule="auto"/>
        <w:ind w:firstLine="567"/>
        <w:jc w:val="center"/>
        <w:rPr>
          <w:rFonts w:ascii="Times New Roman" w:eastAsia="Times New Roman" w:hAnsi="Times New Roman" w:cs="Times New Roman"/>
          <w:b/>
          <w:sz w:val="40"/>
          <w:szCs w:val="40"/>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tabs>
          <w:tab w:val="left" w:pos="7800"/>
        </w:tabs>
        <w:spacing w:after="0" w:line="240" w:lineRule="auto"/>
        <w:ind w:firstLine="567"/>
        <w:jc w:val="right"/>
        <w:rPr>
          <w:rFonts w:ascii="Times New Roman" w:eastAsia="Times New Roman" w:hAnsi="Times New Roman" w:cs="Times New Roman"/>
          <w:b/>
          <w:sz w:val="24"/>
          <w:szCs w:val="24"/>
          <w:lang w:val="kk-KZ" w:eastAsia="ru-RU"/>
        </w:rPr>
      </w:pPr>
      <w:r w:rsidRPr="0025373E">
        <w:rPr>
          <w:rFonts w:ascii="Times New Roman" w:eastAsia="Times New Roman" w:hAnsi="Times New Roman" w:cs="Times New Roman"/>
          <w:b/>
          <w:sz w:val="24"/>
          <w:szCs w:val="24"/>
          <w:lang w:val="kk-KZ" w:eastAsia="ru-RU"/>
        </w:rPr>
        <w:tab/>
      </w: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b/>
          <w:sz w:val="24"/>
          <w:szCs w:val="24"/>
          <w:lang w:val="kk-KZ" w:eastAsia="ru-RU"/>
        </w:rPr>
      </w:pPr>
    </w:p>
    <w:p w:rsidR="001431FA" w:rsidRPr="0025373E" w:rsidRDefault="001431FA" w:rsidP="0025373E">
      <w:pPr>
        <w:spacing w:after="0" w:line="240" w:lineRule="auto"/>
        <w:ind w:firstLine="567"/>
        <w:jc w:val="center"/>
        <w:rPr>
          <w:rFonts w:ascii="Times New Roman" w:eastAsia="Times New Roman" w:hAnsi="Times New Roman" w:cs="Times New Roman"/>
          <w:b/>
          <w:sz w:val="24"/>
          <w:szCs w:val="24"/>
          <w:lang w:val="kk-KZ" w:eastAsia="ru-RU"/>
        </w:rPr>
      </w:pPr>
    </w:p>
    <w:p w:rsidR="00F0735F" w:rsidRPr="0025373E" w:rsidRDefault="00F0735F" w:rsidP="0025373E">
      <w:pPr>
        <w:spacing w:after="0" w:line="240" w:lineRule="auto"/>
        <w:ind w:firstLine="567"/>
        <w:jc w:val="center"/>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Павлодар қаласы, 202</w:t>
      </w:r>
      <w:r w:rsidR="005B5083" w:rsidRPr="0025373E">
        <w:rPr>
          <w:rFonts w:ascii="Times New Roman" w:eastAsia="Times New Roman" w:hAnsi="Times New Roman" w:cs="Times New Roman"/>
          <w:sz w:val="28"/>
          <w:szCs w:val="28"/>
          <w:lang w:val="kk-KZ" w:eastAsia="ru-RU"/>
        </w:rPr>
        <w:t>4</w:t>
      </w:r>
      <w:r w:rsidRPr="0025373E">
        <w:rPr>
          <w:rFonts w:ascii="Times New Roman" w:eastAsia="Times New Roman" w:hAnsi="Times New Roman" w:cs="Times New Roman"/>
          <w:sz w:val="28"/>
          <w:szCs w:val="28"/>
          <w:lang w:val="kk-KZ" w:eastAsia="ru-RU"/>
        </w:rPr>
        <w:t xml:space="preserve"> жыл</w:t>
      </w:r>
    </w:p>
    <w:p w:rsidR="001F444F" w:rsidRPr="0025373E" w:rsidRDefault="001F444F" w:rsidP="0025373E">
      <w:pPr>
        <w:spacing w:after="0" w:line="240" w:lineRule="auto"/>
        <w:ind w:firstLine="567"/>
        <w:jc w:val="center"/>
        <w:rPr>
          <w:rFonts w:ascii="Times New Roman" w:eastAsia="Times New Roman" w:hAnsi="Times New Roman" w:cs="Times New Roman"/>
          <w:sz w:val="24"/>
          <w:szCs w:val="24"/>
          <w:lang w:val="kk-KZ" w:eastAsia="ru-RU"/>
        </w:rPr>
      </w:pPr>
    </w:p>
    <w:p w:rsidR="00DA3507" w:rsidRPr="0025373E" w:rsidRDefault="00DA3507" w:rsidP="0025373E">
      <w:pPr>
        <w:spacing w:after="0" w:line="240" w:lineRule="auto"/>
        <w:ind w:firstLine="567"/>
        <w:jc w:val="center"/>
        <w:rPr>
          <w:rFonts w:ascii="Times New Roman" w:hAnsi="Times New Roman" w:cs="Times New Roman"/>
          <w:b/>
          <w:sz w:val="28"/>
          <w:szCs w:val="28"/>
          <w:lang w:val="kk-KZ"/>
        </w:rPr>
      </w:pPr>
      <w:r w:rsidRPr="0025373E">
        <w:rPr>
          <w:rFonts w:ascii="Times New Roman" w:hAnsi="Times New Roman" w:cs="Times New Roman"/>
          <w:b/>
          <w:sz w:val="28"/>
          <w:szCs w:val="28"/>
          <w:lang w:val="kk-KZ"/>
        </w:rPr>
        <w:lastRenderedPageBreak/>
        <w:t>Ақпараттық анықтама</w:t>
      </w:r>
    </w:p>
    <w:p w:rsidR="00DA3507" w:rsidRPr="0025373E" w:rsidRDefault="00DA3507"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Атауы:</w:t>
      </w:r>
      <w:r w:rsidR="00174B73" w:rsidRPr="0025373E">
        <w:rPr>
          <w:rFonts w:ascii="Times New Roman" w:hAnsi="Times New Roman" w:cs="Times New Roman"/>
          <w:b/>
          <w:sz w:val="28"/>
          <w:szCs w:val="28"/>
          <w:lang w:val="kk-KZ"/>
        </w:rPr>
        <w:t>Оқу жұмысының жылдық талдау</w:t>
      </w:r>
      <w:r w:rsidR="002E0761" w:rsidRPr="0025373E">
        <w:rPr>
          <w:rFonts w:ascii="Times New Roman" w:hAnsi="Times New Roman" w:cs="Times New Roman"/>
          <w:b/>
          <w:sz w:val="28"/>
          <w:szCs w:val="28"/>
          <w:lang w:val="kk-KZ"/>
        </w:rPr>
        <w:t>ы</w:t>
      </w:r>
    </w:p>
    <w:p w:rsidR="00DA3507" w:rsidRPr="0025373E" w:rsidRDefault="00DA3507"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Нақты мекенжайы: </w:t>
      </w:r>
      <w:r w:rsidR="00174B73" w:rsidRPr="0025373E">
        <w:rPr>
          <w:rFonts w:ascii="Times New Roman" w:hAnsi="Times New Roman" w:cs="Times New Roman"/>
          <w:sz w:val="28"/>
          <w:szCs w:val="28"/>
          <w:lang w:val="kk-KZ"/>
        </w:rPr>
        <w:t>Павлодар қаласы, Астана көшесі 125</w:t>
      </w:r>
    </w:p>
    <w:p w:rsidR="00DA3507" w:rsidRPr="0025373E" w:rsidRDefault="00DA3507"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Телеф</w:t>
      </w:r>
      <w:r w:rsidR="002E0761" w:rsidRPr="0025373E">
        <w:rPr>
          <w:rFonts w:ascii="Times New Roman" w:hAnsi="Times New Roman" w:cs="Times New Roman"/>
          <w:sz w:val="28"/>
          <w:szCs w:val="28"/>
          <w:lang w:val="kk-KZ"/>
        </w:rPr>
        <w:t xml:space="preserve">ондары: </w:t>
      </w:r>
    </w:p>
    <w:p w:rsidR="002E0761" w:rsidRPr="0025373E" w:rsidRDefault="002E0761"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Мектеп директоры: 61-81-31</w:t>
      </w:r>
    </w:p>
    <w:p w:rsidR="002E0761" w:rsidRPr="0025373E" w:rsidRDefault="002E0761"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Қабылдау бөлмесі: 61-81-32</w:t>
      </w:r>
    </w:p>
    <w:p w:rsidR="002E0761" w:rsidRPr="0025373E" w:rsidRDefault="002E0761"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Әдістемелік: 61-81-33</w:t>
      </w:r>
    </w:p>
    <w:p w:rsidR="00DA3507" w:rsidRPr="0025373E" w:rsidRDefault="00DA3507" w:rsidP="0025373E">
      <w:pPr>
        <w:spacing w:after="0" w:line="240" w:lineRule="auto"/>
        <w:ind w:firstLine="567"/>
        <w:jc w:val="both"/>
        <w:rPr>
          <w:rFonts w:ascii="Times New Roman" w:hAnsi="Times New Roman" w:cs="Times New Roman"/>
          <w:sz w:val="28"/>
          <w:szCs w:val="28"/>
          <w:lang w:val="en-US"/>
        </w:rPr>
      </w:pPr>
      <w:r w:rsidRPr="0025373E">
        <w:rPr>
          <w:rFonts w:ascii="Times New Roman" w:hAnsi="Times New Roman" w:cs="Times New Roman"/>
          <w:sz w:val="28"/>
          <w:szCs w:val="28"/>
          <w:lang w:val="kk-KZ"/>
        </w:rPr>
        <w:t xml:space="preserve">E-mail: </w:t>
      </w:r>
      <w:r w:rsidR="001E496A" w:rsidRPr="0025373E">
        <w:rPr>
          <w:rFonts w:ascii="Times New Roman" w:hAnsi="Times New Roman" w:cs="Times New Roman"/>
          <w:sz w:val="28"/>
          <w:szCs w:val="28"/>
          <w:lang w:val="en-US"/>
        </w:rPr>
        <w:t>Gasdaryn@edu.mail.</w:t>
      </w:r>
      <w:r w:rsidR="00BE45C7" w:rsidRPr="0025373E">
        <w:rPr>
          <w:rFonts w:ascii="Times New Roman" w:hAnsi="Times New Roman" w:cs="Times New Roman"/>
          <w:sz w:val="28"/>
          <w:szCs w:val="28"/>
          <w:lang w:val="kk-KZ"/>
        </w:rPr>
        <w:t>к</w:t>
      </w:r>
      <w:r w:rsidR="001E496A" w:rsidRPr="0025373E">
        <w:rPr>
          <w:rFonts w:ascii="Times New Roman" w:hAnsi="Times New Roman" w:cs="Times New Roman"/>
          <w:sz w:val="28"/>
          <w:szCs w:val="28"/>
          <w:lang w:val="en-US"/>
        </w:rPr>
        <w:t>z</w:t>
      </w:r>
    </w:p>
    <w:p w:rsidR="00DA3507" w:rsidRPr="0025373E" w:rsidRDefault="00DA3507"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   Мектепте 5-11-ші сынып оқушыларын оқыту жүзеге асырылады.Оқ</w:t>
      </w:r>
      <w:r w:rsidR="006C0374" w:rsidRPr="0025373E">
        <w:rPr>
          <w:rFonts w:ascii="Times New Roman" w:hAnsi="Times New Roman" w:cs="Times New Roman"/>
          <w:sz w:val="28"/>
          <w:szCs w:val="28"/>
          <w:lang w:val="kk-KZ"/>
        </w:rPr>
        <w:t>ыт</w:t>
      </w:r>
      <w:r w:rsidRPr="0025373E">
        <w:rPr>
          <w:rFonts w:ascii="Times New Roman" w:hAnsi="Times New Roman" w:cs="Times New Roman"/>
          <w:sz w:val="28"/>
          <w:szCs w:val="28"/>
          <w:lang w:val="kk-KZ"/>
        </w:rPr>
        <w:t>у тілі-</w:t>
      </w:r>
      <w:r w:rsidR="006C0374" w:rsidRPr="0025373E">
        <w:rPr>
          <w:rFonts w:ascii="Times New Roman" w:hAnsi="Times New Roman" w:cs="Times New Roman"/>
          <w:sz w:val="28"/>
          <w:szCs w:val="28"/>
          <w:lang w:val="kk-KZ"/>
        </w:rPr>
        <w:t>қазақша</w:t>
      </w:r>
      <w:r w:rsidRPr="0025373E">
        <w:rPr>
          <w:rFonts w:ascii="Times New Roman" w:hAnsi="Times New Roman" w:cs="Times New Roman"/>
          <w:sz w:val="28"/>
          <w:szCs w:val="28"/>
          <w:lang w:val="kk-KZ"/>
        </w:rPr>
        <w:t>.</w:t>
      </w:r>
    </w:p>
    <w:p w:rsidR="00DA3507" w:rsidRPr="0025373E" w:rsidRDefault="00DA3507" w:rsidP="0025373E">
      <w:pPr>
        <w:spacing w:after="0" w:line="240" w:lineRule="auto"/>
        <w:ind w:firstLine="567"/>
        <w:jc w:val="both"/>
        <w:rPr>
          <w:rFonts w:ascii="Times New Roman" w:hAnsi="Times New Roman" w:cs="Times New Roman"/>
          <w:b/>
          <w:sz w:val="28"/>
          <w:szCs w:val="28"/>
          <w:lang w:val="kk-KZ"/>
        </w:rPr>
      </w:pPr>
      <w:r w:rsidRPr="0025373E">
        <w:rPr>
          <w:rFonts w:ascii="Times New Roman" w:hAnsi="Times New Roman" w:cs="Times New Roman"/>
          <w:b/>
          <w:sz w:val="28"/>
          <w:szCs w:val="28"/>
          <w:lang w:val="kk-KZ"/>
        </w:rPr>
        <w:t>Мектеп мына режиммен жұмыс істейді:</w:t>
      </w:r>
    </w:p>
    <w:p w:rsidR="00DA3507" w:rsidRPr="0025373E" w:rsidRDefault="00DA3507"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b/>
          <w:sz w:val="28"/>
          <w:szCs w:val="28"/>
          <w:lang w:val="kk-KZ"/>
        </w:rPr>
        <w:t xml:space="preserve">- </w:t>
      </w:r>
      <w:r w:rsidRPr="0025373E">
        <w:rPr>
          <w:rFonts w:ascii="Times New Roman" w:hAnsi="Times New Roman" w:cs="Times New Roman"/>
          <w:sz w:val="28"/>
          <w:szCs w:val="28"/>
          <w:lang w:val="kk-KZ"/>
        </w:rPr>
        <w:t>5-11 жалпы білім беру сыныптары – 5 күндік жұмыс аптасы;</w:t>
      </w:r>
    </w:p>
    <w:p w:rsidR="00DA3507" w:rsidRPr="0025373E" w:rsidRDefault="00DA3507"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Сабақтын басталуы:</w:t>
      </w:r>
    </w:p>
    <w:p w:rsidR="00DA3507" w:rsidRPr="0025373E" w:rsidRDefault="009B458B"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- 1-ші ауысым – 08:15</w:t>
      </w:r>
      <w:r w:rsidR="00DA3507" w:rsidRPr="0025373E">
        <w:rPr>
          <w:rFonts w:ascii="Times New Roman" w:hAnsi="Times New Roman" w:cs="Times New Roman"/>
          <w:sz w:val="28"/>
          <w:szCs w:val="28"/>
          <w:lang w:val="kk-KZ"/>
        </w:rPr>
        <w:t>- ден бастап;</w:t>
      </w:r>
    </w:p>
    <w:p w:rsidR="004648D5" w:rsidRPr="0025373E" w:rsidRDefault="004648D5"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  Сабақтын ұзақтығы – 45 минут.</w:t>
      </w:r>
    </w:p>
    <w:p w:rsidR="004648D5" w:rsidRPr="0025373E" w:rsidRDefault="002F360E"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  </w:t>
      </w:r>
      <w:r w:rsidR="004648D5" w:rsidRPr="0025373E">
        <w:rPr>
          <w:rFonts w:ascii="Times New Roman" w:hAnsi="Times New Roman" w:cs="Times New Roman"/>
          <w:sz w:val="28"/>
          <w:szCs w:val="28"/>
          <w:lang w:val="kk-KZ"/>
        </w:rPr>
        <w:t>Бір күндік және апталық сабақ режимімектеп директоры бекіткен сабақ  кестесімен айқындалады.</w:t>
      </w:r>
    </w:p>
    <w:p w:rsidR="004648D5" w:rsidRPr="0025373E" w:rsidRDefault="004648D5"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  Оқу жылының</w:t>
      </w:r>
      <w:r w:rsidR="007514A8" w:rsidRPr="0025373E">
        <w:rPr>
          <w:rFonts w:ascii="Times New Roman" w:hAnsi="Times New Roman" w:cs="Times New Roman"/>
          <w:sz w:val="28"/>
          <w:szCs w:val="28"/>
          <w:lang w:val="kk-KZ"/>
        </w:rPr>
        <w:t xml:space="preserve"> ұзақтығы 5-11-ші сыныптарда 36</w:t>
      </w:r>
      <w:r w:rsidRPr="0025373E">
        <w:rPr>
          <w:rFonts w:ascii="Times New Roman" w:hAnsi="Times New Roman" w:cs="Times New Roman"/>
          <w:sz w:val="28"/>
          <w:szCs w:val="28"/>
          <w:lang w:val="kk-KZ"/>
        </w:rPr>
        <w:t xml:space="preserve"> аптаны құрайды.</w:t>
      </w:r>
    </w:p>
    <w:p w:rsidR="009B4118" w:rsidRPr="0025373E" w:rsidRDefault="002F360E" w:rsidP="0025373E">
      <w:pPr>
        <w:spacing w:after="0" w:line="240" w:lineRule="auto"/>
        <w:ind w:firstLine="567"/>
        <w:jc w:val="both"/>
        <w:rPr>
          <w:rFonts w:ascii="Times New Roman" w:hAnsi="Times New Roman" w:cs="Times New Roman"/>
          <w:b/>
          <w:sz w:val="28"/>
          <w:szCs w:val="28"/>
          <w:lang w:val="kk-KZ"/>
        </w:rPr>
      </w:pPr>
      <w:r w:rsidRPr="0025373E">
        <w:rPr>
          <w:rFonts w:ascii="Times New Roman" w:hAnsi="Times New Roman" w:cs="Times New Roman"/>
          <w:b/>
          <w:sz w:val="28"/>
          <w:szCs w:val="28"/>
          <w:lang w:val="kk-KZ"/>
        </w:rPr>
        <w:t xml:space="preserve">  </w:t>
      </w:r>
      <w:r w:rsidR="009B4118" w:rsidRPr="0025373E">
        <w:rPr>
          <w:rFonts w:ascii="Times New Roman" w:hAnsi="Times New Roman" w:cs="Times New Roman"/>
          <w:b/>
          <w:sz w:val="28"/>
          <w:szCs w:val="28"/>
          <w:lang w:val="kk-KZ"/>
        </w:rPr>
        <w:t>Оқушылар контингенті</w:t>
      </w:r>
    </w:p>
    <w:p w:rsidR="009B4118" w:rsidRPr="0025373E" w:rsidRDefault="009B4118"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2023-2024 оқу жылының басында мектепте 407 оқушы оқыды. Оқу жылының соңында – 393 (алдыңғы оқу жылын 373 оқушы аяқтады), оның ішіндегі</w:t>
      </w:r>
    </w:p>
    <w:p w:rsidR="009B4118" w:rsidRPr="0025373E" w:rsidRDefault="009B4118"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5-9 сыныптар – 308 оқушы, 13 сынып комплект;</w:t>
      </w:r>
    </w:p>
    <w:p w:rsidR="009B4118" w:rsidRPr="0025373E" w:rsidRDefault="009B4118"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10-11 сыныптар – 85 оқушы, 4 сынып комплект;</w:t>
      </w:r>
    </w:p>
    <w:p w:rsidR="009B4118" w:rsidRPr="0025373E" w:rsidRDefault="009B4118"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  2023-202 оқу жылындағы жинақ сынып саны – 17.</w:t>
      </w:r>
    </w:p>
    <w:p w:rsidR="006636FB" w:rsidRPr="0025373E" w:rsidRDefault="006636FB" w:rsidP="0025373E">
      <w:pPr>
        <w:spacing w:after="0" w:line="240" w:lineRule="auto"/>
        <w:ind w:firstLine="567"/>
        <w:jc w:val="both"/>
        <w:rPr>
          <w:rFonts w:ascii="Times New Roman" w:hAnsi="Times New Roman" w:cs="Times New Roman"/>
          <w:sz w:val="28"/>
          <w:szCs w:val="28"/>
          <w:lang w:val="kk-KZ"/>
        </w:rPr>
      </w:pPr>
    </w:p>
    <w:p w:rsidR="006636FB" w:rsidRPr="0025373E" w:rsidRDefault="006636FB" w:rsidP="0025373E">
      <w:pPr>
        <w:spacing w:after="0" w:line="240" w:lineRule="auto"/>
        <w:ind w:firstLine="567"/>
        <w:jc w:val="both"/>
        <w:rPr>
          <w:rFonts w:ascii="Times New Roman" w:hAnsi="Times New Roman" w:cs="Times New Roman"/>
          <w:b/>
          <w:sz w:val="28"/>
          <w:szCs w:val="28"/>
          <w:lang w:val="kk-KZ"/>
        </w:rPr>
      </w:pPr>
      <w:r w:rsidRPr="0025373E">
        <w:rPr>
          <w:rFonts w:ascii="Times New Roman" w:hAnsi="Times New Roman" w:cs="Times New Roman"/>
          <w:b/>
          <w:sz w:val="28"/>
          <w:szCs w:val="28"/>
          <w:lang w:val="kk-KZ"/>
        </w:rPr>
        <w:t>Сыныптардың орташа толымдылығы:</w:t>
      </w:r>
    </w:p>
    <w:p w:rsidR="006636FB" w:rsidRPr="0025373E" w:rsidRDefault="006636FB"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- 5-9  сыныпта  </w:t>
      </w:r>
      <w:r w:rsidR="00F530EC" w:rsidRPr="0025373E">
        <w:rPr>
          <w:rFonts w:ascii="Times New Roman" w:hAnsi="Times New Roman" w:cs="Times New Roman"/>
          <w:sz w:val="28"/>
          <w:szCs w:val="28"/>
          <w:lang w:val="kk-KZ"/>
        </w:rPr>
        <w:t>24</w:t>
      </w:r>
      <w:r w:rsidRPr="0025373E">
        <w:rPr>
          <w:rFonts w:ascii="Times New Roman" w:hAnsi="Times New Roman" w:cs="Times New Roman"/>
          <w:sz w:val="28"/>
          <w:szCs w:val="28"/>
          <w:lang w:val="kk-KZ"/>
        </w:rPr>
        <w:t xml:space="preserve">  оқушыдан;</w:t>
      </w:r>
    </w:p>
    <w:p w:rsidR="006636FB" w:rsidRPr="0025373E" w:rsidRDefault="006636FB"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- 10-11 сыныпта </w:t>
      </w:r>
      <w:r w:rsidR="009B458B" w:rsidRPr="0025373E">
        <w:rPr>
          <w:rFonts w:ascii="Times New Roman" w:hAnsi="Times New Roman" w:cs="Times New Roman"/>
          <w:sz w:val="28"/>
          <w:szCs w:val="28"/>
          <w:lang w:val="kk-KZ"/>
        </w:rPr>
        <w:t>19</w:t>
      </w:r>
      <w:r w:rsidR="002F360E" w:rsidRPr="0025373E">
        <w:rPr>
          <w:rFonts w:ascii="Times New Roman" w:hAnsi="Times New Roman" w:cs="Times New Roman"/>
          <w:sz w:val="28"/>
          <w:szCs w:val="28"/>
          <w:lang w:val="kk-KZ"/>
        </w:rPr>
        <w:t xml:space="preserve">  оқушыдан.</w:t>
      </w:r>
    </w:p>
    <w:p w:rsidR="006636FB" w:rsidRPr="0025373E" w:rsidRDefault="006636FB" w:rsidP="0025373E">
      <w:pPr>
        <w:spacing w:after="0" w:line="240" w:lineRule="auto"/>
        <w:ind w:firstLine="567"/>
        <w:jc w:val="both"/>
        <w:rPr>
          <w:rFonts w:ascii="Times New Roman" w:hAnsi="Times New Roman" w:cs="Times New Roman"/>
          <w:sz w:val="28"/>
          <w:szCs w:val="28"/>
          <w:lang w:val="kk-KZ"/>
        </w:rPr>
      </w:pPr>
    </w:p>
    <w:p w:rsidR="006636FB" w:rsidRPr="0025373E" w:rsidRDefault="006636FB" w:rsidP="0025373E">
      <w:pPr>
        <w:spacing w:after="0" w:line="240" w:lineRule="auto"/>
        <w:ind w:firstLine="567"/>
        <w:jc w:val="both"/>
        <w:rPr>
          <w:rFonts w:ascii="Times New Roman" w:hAnsi="Times New Roman" w:cs="Times New Roman"/>
          <w:b/>
          <w:sz w:val="28"/>
          <w:szCs w:val="28"/>
          <w:lang w:val="kk-KZ"/>
        </w:rPr>
      </w:pPr>
      <w:r w:rsidRPr="0025373E">
        <w:rPr>
          <w:rFonts w:ascii="Times New Roman" w:hAnsi="Times New Roman" w:cs="Times New Roman"/>
          <w:b/>
          <w:sz w:val="28"/>
          <w:szCs w:val="28"/>
          <w:lang w:val="kk-KZ"/>
        </w:rPr>
        <w:t>3 жылдағы оқушылар контингентінің динамикасы</w:t>
      </w:r>
    </w:p>
    <w:tbl>
      <w:tblPr>
        <w:tblStyle w:val="a4"/>
        <w:tblW w:w="0" w:type="auto"/>
        <w:tblInd w:w="-34" w:type="dxa"/>
        <w:tblLook w:val="04A0" w:firstRow="1" w:lastRow="0" w:firstColumn="1" w:lastColumn="0" w:noHBand="0" w:noVBand="1"/>
      </w:tblPr>
      <w:tblGrid>
        <w:gridCol w:w="3427"/>
        <w:gridCol w:w="1960"/>
        <w:gridCol w:w="1843"/>
        <w:gridCol w:w="2126"/>
      </w:tblGrid>
      <w:tr w:rsidR="005B5083" w:rsidRPr="0025373E" w:rsidTr="0084537C">
        <w:tc>
          <w:tcPr>
            <w:tcW w:w="3427" w:type="dxa"/>
          </w:tcPr>
          <w:p w:rsidR="005B5083" w:rsidRPr="0025373E" w:rsidRDefault="005B5083" w:rsidP="0025373E">
            <w:pPr>
              <w:ind w:firstLine="567"/>
              <w:jc w:val="both"/>
              <w:rPr>
                <w:rFonts w:ascii="Times New Roman" w:hAnsi="Times New Roman" w:cs="Times New Roman"/>
                <w:b/>
                <w:sz w:val="24"/>
                <w:szCs w:val="24"/>
                <w:lang w:val="en-US"/>
              </w:rPr>
            </w:pPr>
            <w:r w:rsidRPr="0025373E">
              <w:rPr>
                <w:rFonts w:ascii="Times New Roman" w:hAnsi="Times New Roman" w:cs="Times New Roman"/>
                <w:b/>
                <w:sz w:val="24"/>
                <w:szCs w:val="24"/>
                <w:lang w:val="kk-KZ"/>
              </w:rPr>
              <w:t xml:space="preserve">  Оқу жылы</w:t>
            </w:r>
          </w:p>
        </w:tc>
        <w:tc>
          <w:tcPr>
            <w:tcW w:w="1960" w:type="dxa"/>
          </w:tcPr>
          <w:p w:rsidR="005B5083" w:rsidRPr="0025373E" w:rsidRDefault="005B5083" w:rsidP="0025373E">
            <w:pPr>
              <w:ind w:firstLine="13"/>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2021-2022</w:t>
            </w:r>
          </w:p>
          <w:p w:rsidR="005B5083" w:rsidRPr="0025373E" w:rsidRDefault="005B5083" w:rsidP="0025373E">
            <w:pPr>
              <w:ind w:firstLine="13"/>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оқу жылы</w:t>
            </w:r>
          </w:p>
        </w:tc>
        <w:tc>
          <w:tcPr>
            <w:tcW w:w="1843" w:type="dxa"/>
          </w:tcPr>
          <w:p w:rsidR="005B5083" w:rsidRPr="0025373E" w:rsidRDefault="005B5083" w:rsidP="0025373E">
            <w:pPr>
              <w:ind w:firstLine="13"/>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2022-2023</w:t>
            </w:r>
          </w:p>
          <w:p w:rsidR="005B5083" w:rsidRPr="0025373E" w:rsidRDefault="005B5083" w:rsidP="0025373E">
            <w:pPr>
              <w:ind w:firstLine="13"/>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оқу жылы</w:t>
            </w:r>
          </w:p>
        </w:tc>
        <w:tc>
          <w:tcPr>
            <w:tcW w:w="2126" w:type="dxa"/>
          </w:tcPr>
          <w:p w:rsidR="005B5083" w:rsidRPr="0025373E" w:rsidRDefault="005B5083" w:rsidP="0025373E">
            <w:pPr>
              <w:ind w:firstLine="13"/>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2023-2024</w:t>
            </w:r>
          </w:p>
          <w:p w:rsidR="005B5083" w:rsidRPr="0025373E" w:rsidRDefault="005B5083" w:rsidP="0025373E">
            <w:pPr>
              <w:ind w:firstLine="13"/>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оқу жылы</w:t>
            </w:r>
          </w:p>
        </w:tc>
      </w:tr>
      <w:tr w:rsidR="005B5083" w:rsidRPr="0025373E" w:rsidTr="0084537C">
        <w:tc>
          <w:tcPr>
            <w:tcW w:w="3427" w:type="dxa"/>
          </w:tcPr>
          <w:p w:rsidR="005B5083" w:rsidRPr="0025373E" w:rsidRDefault="005B5083" w:rsidP="0025373E">
            <w:pPr>
              <w:ind w:firstLine="12"/>
              <w:jc w:val="both"/>
              <w:rPr>
                <w:rFonts w:ascii="Times New Roman" w:hAnsi="Times New Roman" w:cs="Times New Roman"/>
                <w:sz w:val="24"/>
                <w:szCs w:val="24"/>
                <w:lang w:val="kk-KZ"/>
              </w:rPr>
            </w:pPr>
            <w:r w:rsidRPr="0025373E">
              <w:rPr>
                <w:rFonts w:ascii="Times New Roman" w:hAnsi="Times New Roman" w:cs="Times New Roman"/>
                <w:sz w:val="24"/>
                <w:szCs w:val="24"/>
                <w:lang w:val="kk-KZ"/>
              </w:rPr>
              <w:t>Оқушылар контингенті</w:t>
            </w:r>
          </w:p>
        </w:tc>
        <w:tc>
          <w:tcPr>
            <w:tcW w:w="1960" w:type="dxa"/>
          </w:tcPr>
          <w:p w:rsidR="005B5083" w:rsidRPr="0025373E" w:rsidRDefault="005B5083" w:rsidP="0025373E">
            <w:pPr>
              <w:ind w:firstLine="567"/>
              <w:jc w:val="both"/>
              <w:rPr>
                <w:rFonts w:ascii="Times New Roman" w:hAnsi="Times New Roman" w:cs="Times New Roman"/>
                <w:sz w:val="24"/>
                <w:szCs w:val="24"/>
                <w:lang w:val="kk-KZ"/>
              </w:rPr>
            </w:pPr>
            <w:r w:rsidRPr="0025373E">
              <w:rPr>
                <w:rFonts w:ascii="Times New Roman" w:hAnsi="Times New Roman" w:cs="Times New Roman"/>
                <w:sz w:val="24"/>
                <w:szCs w:val="24"/>
                <w:lang w:val="kk-KZ"/>
              </w:rPr>
              <w:t>398</w:t>
            </w:r>
          </w:p>
        </w:tc>
        <w:tc>
          <w:tcPr>
            <w:tcW w:w="1843" w:type="dxa"/>
          </w:tcPr>
          <w:p w:rsidR="005B5083" w:rsidRPr="0025373E" w:rsidRDefault="005B5083" w:rsidP="0025373E">
            <w:pPr>
              <w:ind w:firstLine="567"/>
              <w:jc w:val="both"/>
              <w:rPr>
                <w:rFonts w:ascii="Times New Roman" w:hAnsi="Times New Roman" w:cs="Times New Roman"/>
                <w:sz w:val="24"/>
                <w:szCs w:val="24"/>
                <w:lang w:val="kk-KZ"/>
              </w:rPr>
            </w:pPr>
            <w:r w:rsidRPr="0025373E">
              <w:rPr>
                <w:rFonts w:ascii="Times New Roman" w:hAnsi="Times New Roman" w:cs="Times New Roman"/>
                <w:sz w:val="24"/>
                <w:szCs w:val="24"/>
                <w:lang w:val="kk-KZ"/>
              </w:rPr>
              <w:t>373</w:t>
            </w:r>
          </w:p>
        </w:tc>
        <w:tc>
          <w:tcPr>
            <w:tcW w:w="2126" w:type="dxa"/>
          </w:tcPr>
          <w:p w:rsidR="005B5083" w:rsidRPr="0025373E" w:rsidRDefault="009B4118" w:rsidP="0025373E">
            <w:pPr>
              <w:ind w:firstLine="567"/>
              <w:jc w:val="both"/>
              <w:rPr>
                <w:rFonts w:ascii="Times New Roman" w:hAnsi="Times New Roman" w:cs="Times New Roman"/>
                <w:sz w:val="24"/>
                <w:szCs w:val="24"/>
                <w:lang w:val="kk-KZ"/>
              </w:rPr>
            </w:pPr>
            <w:r w:rsidRPr="0025373E">
              <w:rPr>
                <w:rFonts w:ascii="Times New Roman" w:hAnsi="Times New Roman" w:cs="Times New Roman"/>
                <w:sz w:val="24"/>
                <w:szCs w:val="24"/>
                <w:lang w:val="kk-KZ"/>
              </w:rPr>
              <w:t>393</w:t>
            </w:r>
          </w:p>
        </w:tc>
      </w:tr>
    </w:tbl>
    <w:p w:rsidR="00D04CE4" w:rsidRPr="0025373E" w:rsidRDefault="00D04CE4" w:rsidP="0025373E">
      <w:pPr>
        <w:spacing w:after="0" w:line="240" w:lineRule="auto"/>
        <w:ind w:firstLine="567"/>
        <w:jc w:val="both"/>
        <w:rPr>
          <w:rFonts w:ascii="Times New Roman" w:hAnsi="Times New Roman" w:cs="Times New Roman"/>
          <w:sz w:val="24"/>
          <w:szCs w:val="24"/>
          <w:lang w:val="kk-KZ"/>
        </w:rPr>
      </w:pPr>
    </w:p>
    <w:p w:rsidR="00BF77C7" w:rsidRPr="0025373E" w:rsidRDefault="00BF77C7" w:rsidP="0025373E">
      <w:pPr>
        <w:spacing w:after="0" w:line="240" w:lineRule="auto"/>
        <w:ind w:firstLine="567"/>
        <w:jc w:val="center"/>
        <w:rPr>
          <w:rFonts w:ascii="Times New Roman" w:hAnsi="Times New Roman" w:cs="Times New Roman"/>
          <w:b/>
          <w:sz w:val="28"/>
          <w:szCs w:val="28"/>
          <w:lang w:val="kk-KZ"/>
        </w:rPr>
      </w:pPr>
      <w:r w:rsidRPr="0025373E">
        <w:rPr>
          <w:rFonts w:ascii="Times New Roman" w:hAnsi="Times New Roman" w:cs="Times New Roman"/>
          <w:b/>
          <w:sz w:val="28"/>
          <w:szCs w:val="28"/>
          <w:lang w:val="kk-KZ"/>
        </w:rPr>
        <w:t>3 жылдағы оқушылар контингентінің динамикасы</w:t>
      </w:r>
    </w:p>
    <w:p w:rsidR="008D0C67" w:rsidRPr="0025373E" w:rsidRDefault="008D0C67" w:rsidP="0025373E">
      <w:pPr>
        <w:spacing w:after="0" w:line="240" w:lineRule="auto"/>
        <w:ind w:firstLine="567"/>
        <w:jc w:val="center"/>
        <w:rPr>
          <w:rFonts w:ascii="Times New Roman" w:hAnsi="Times New Roman" w:cs="Times New Roman"/>
          <w:b/>
          <w:sz w:val="28"/>
          <w:szCs w:val="28"/>
          <w:lang w:val="kk-KZ"/>
        </w:rPr>
      </w:pPr>
    </w:p>
    <w:tbl>
      <w:tblPr>
        <w:tblStyle w:val="a4"/>
        <w:tblW w:w="9370" w:type="dxa"/>
        <w:tblLook w:val="04A0" w:firstRow="1" w:lastRow="0" w:firstColumn="1" w:lastColumn="0" w:noHBand="0" w:noVBand="1"/>
      </w:tblPr>
      <w:tblGrid>
        <w:gridCol w:w="1324"/>
        <w:gridCol w:w="921"/>
        <w:gridCol w:w="911"/>
        <w:gridCol w:w="848"/>
        <w:gridCol w:w="921"/>
        <w:gridCol w:w="911"/>
        <w:gridCol w:w="850"/>
        <w:gridCol w:w="921"/>
        <w:gridCol w:w="911"/>
        <w:gridCol w:w="852"/>
      </w:tblGrid>
      <w:tr w:rsidR="00126D82" w:rsidRPr="0025373E" w:rsidTr="00126D82">
        <w:tc>
          <w:tcPr>
            <w:tcW w:w="1324" w:type="dxa"/>
            <w:vMerge w:val="restart"/>
          </w:tcPr>
          <w:p w:rsidR="00126D82" w:rsidRPr="0025373E" w:rsidRDefault="00126D82" w:rsidP="0025373E">
            <w:pPr>
              <w:jc w:val="center"/>
              <w:rPr>
                <w:rFonts w:ascii="Times New Roman" w:hAnsi="Times New Roman" w:cs="Times New Roman"/>
                <w:b/>
                <w:sz w:val="28"/>
                <w:szCs w:val="28"/>
                <w:lang w:val="kk-KZ"/>
              </w:rPr>
            </w:pPr>
            <w:r w:rsidRPr="0025373E">
              <w:rPr>
                <w:rFonts w:ascii="Times New Roman" w:hAnsi="Times New Roman" w:cs="Times New Roman"/>
                <w:b/>
                <w:sz w:val="24"/>
                <w:szCs w:val="24"/>
                <w:lang w:val="kk-KZ"/>
              </w:rPr>
              <w:t>Оқу сатылары</w:t>
            </w:r>
          </w:p>
        </w:tc>
        <w:tc>
          <w:tcPr>
            <w:tcW w:w="2680" w:type="dxa"/>
            <w:gridSpan w:val="3"/>
          </w:tcPr>
          <w:p w:rsidR="00126D82" w:rsidRPr="0025373E" w:rsidRDefault="00126D82" w:rsidP="0025373E">
            <w:pPr>
              <w:jc w:val="center"/>
              <w:rPr>
                <w:rFonts w:ascii="Times New Roman" w:hAnsi="Times New Roman" w:cs="Times New Roman"/>
                <w:b/>
                <w:sz w:val="28"/>
                <w:szCs w:val="28"/>
                <w:lang w:val="kk-KZ"/>
              </w:rPr>
            </w:pPr>
            <w:r w:rsidRPr="0025373E">
              <w:rPr>
                <w:rFonts w:ascii="Times New Roman" w:hAnsi="Times New Roman" w:cs="Times New Roman"/>
                <w:b/>
                <w:sz w:val="24"/>
                <w:szCs w:val="24"/>
                <w:lang w:val="kk-KZ"/>
              </w:rPr>
              <w:t>2021-2022 оқу жылы</w:t>
            </w:r>
          </w:p>
        </w:tc>
        <w:tc>
          <w:tcPr>
            <w:tcW w:w="2682" w:type="dxa"/>
            <w:gridSpan w:val="3"/>
          </w:tcPr>
          <w:p w:rsidR="00126D82" w:rsidRPr="0025373E" w:rsidRDefault="00126D82" w:rsidP="0025373E">
            <w:pPr>
              <w:jc w:val="center"/>
              <w:rPr>
                <w:rFonts w:ascii="Times New Roman" w:hAnsi="Times New Roman" w:cs="Times New Roman"/>
                <w:b/>
                <w:sz w:val="28"/>
                <w:szCs w:val="28"/>
                <w:lang w:val="kk-KZ"/>
              </w:rPr>
            </w:pPr>
            <w:r w:rsidRPr="0025373E">
              <w:rPr>
                <w:rFonts w:ascii="Times New Roman" w:hAnsi="Times New Roman" w:cs="Times New Roman"/>
                <w:b/>
                <w:sz w:val="24"/>
                <w:szCs w:val="24"/>
                <w:lang w:val="kk-KZ"/>
              </w:rPr>
              <w:t>2022-2023 оқу жылы</w:t>
            </w:r>
          </w:p>
        </w:tc>
        <w:tc>
          <w:tcPr>
            <w:tcW w:w="2684" w:type="dxa"/>
            <w:gridSpan w:val="3"/>
          </w:tcPr>
          <w:p w:rsidR="00126D82" w:rsidRPr="0025373E" w:rsidRDefault="00126D82" w:rsidP="0025373E">
            <w:pPr>
              <w:jc w:val="center"/>
              <w:rPr>
                <w:rFonts w:ascii="Times New Roman" w:hAnsi="Times New Roman" w:cs="Times New Roman"/>
                <w:b/>
                <w:sz w:val="28"/>
                <w:szCs w:val="28"/>
                <w:lang w:val="kk-KZ"/>
              </w:rPr>
            </w:pPr>
            <w:r w:rsidRPr="0025373E">
              <w:rPr>
                <w:rFonts w:ascii="Times New Roman" w:hAnsi="Times New Roman" w:cs="Times New Roman"/>
                <w:b/>
                <w:sz w:val="24"/>
                <w:szCs w:val="24"/>
                <w:lang w:val="kk-KZ"/>
              </w:rPr>
              <w:t>2023-2024 оқу жылы</w:t>
            </w:r>
          </w:p>
        </w:tc>
      </w:tr>
      <w:tr w:rsidR="00126D82" w:rsidRPr="0025373E" w:rsidTr="00126D82">
        <w:tc>
          <w:tcPr>
            <w:tcW w:w="1324" w:type="dxa"/>
            <w:vMerge/>
          </w:tcPr>
          <w:p w:rsidR="00126D82" w:rsidRPr="0025373E" w:rsidRDefault="00126D82" w:rsidP="0025373E">
            <w:pPr>
              <w:jc w:val="center"/>
              <w:rPr>
                <w:rFonts w:ascii="Times New Roman" w:hAnsi="Times New Roman" w:cs="Times New Roman"/>
                <w:b/>
                <w:sz w:val="24"/>
                <w:szCs w:val="24"/>
                <w:lang w:val="kk-KZ"/>
              </w:rPr>
            </w:pPr>
          </w:p>
        </w:tc>
        <w:tc>
          <w:tcPr>
            <w:tcW w:w="1832" w:type="dxa"/>
            <w:gridSpan w:val="2"/>
          </w:tcPr>
          <w:p w:rsidR="00126D82" w:rsidRPr="0025373E" w:rsidRDefault="00126D82" w:rsidP="0025373E">
            <w:pPr>
              <w:jc w:val="center"/>
              <w:rPr>
                <w:rFonts w:ascii="Times New Roman" w:hAnsi="Times New Roman" w:cs="Times New Roman"/>
                <w:b/>
                <w:sz w:val="28"/>
                <w:szCs w:val="28"/>
                <w:lang w:val="kk-KZ"/>
              </w:rPr>
            </w:pPr>
            <w:r w:rsidRPr="0025373E">
              <w:rPr>
                <w:rFonts w:ascii="Times New Roman" w:hAnsi="Times New Roman" w:cs="Times New Roman"/>
                <w:b/>
                <w:lang w:val="kk-KZ"/>
              </w:rPr>
              <w:t>саны</w:t>
            </w:r>
          </w:p>
        </w:tc>
        <w:tc>
          <w:tcPr>
            <w:tcW w:w="848" w:type="dxa"/>
            <w:vMerge w:val="restart"/>
          </w:tcPr>
          <w:p w:rsidR="00126D82" w:rsidRPr="0025373E" w:rsidRDefault="00126D82" w:rsidP="0025373E">
            <w:pPr>
              <w:ind w:left="-962" w:right="-114" w:firstLine="962"/>
              <w:jc w:val="both"/>
              <w:rPr>
                <w:rFonts w:ascii="Times New Roman" w:hAnsi="Times New Roman" w:cs="Times New Roman"/>
                <w:b/>
                <w:lang w:val="kk-KZ"/>
              </w:rPr>
            </w:pPr>
            <w:r w:rsidRPr="0025373E">
              <w:rPr>
                <w:rFonts w:ascii="Times New Roman" w:hAnsi="Times New Roman" w:cs="Times New Roman"/>
                <w:b/>
                <w:lang w:val="kk-KZ"/>
              </w:rPr>
              <w:t>орташа</w:t>
            </w:r>
          </w:p>
          <w:p w:rsidR="00126D82" w:rsidRPr="0025373E" w:rsidRDefault="00126D82" w:rsidP="0025373E">
            <w:pPr>
              <w:ind w:left="-1379"/>
              <w:jc w:val="both"/>
              <w:rPr>
                <w:rFonts w:ascii="Times New Roman" w:hAnsi="Times New Roman" w:cs="Times New Roman"/>
                <w:b/>
                <w:lang w:val="kk-KZ"/>
              </w:rPr>
            </w:pPr>
            <w:r w:rsidRPr="0025373E">
              <w:rPr>
                <w:rFonts w:ascii="Times New Roman" w:hAnsi="Times New Roman" w:cs="Times New Roman"/>
                <w:b/>
                <w:lang w:val="kk-KZ"/>
              </w:rPr>
              <w:t>толым</w:t>
            </w:r>
          </w:p>
        </w:tc>
        <w:tc>
          <w:tcPr>
            <w:tcW w:w="1832" w:type="dxa"/>
            <w:gridSpan w:val="2"/>
          </w:tcPr>
          <w:p w:rsidR="00126D82" w:rsidRPr="0025373E" w:rsidRDefault="00126D82" w:rsidP="0025373E">
            <w:pPr>
              <w:jc w:val="center"/>
              <w:rPr>
                <w:rFonts w:ascii="Times New Roman" w:hAnsi="Times New Roman" w:cs="Times New Roman"/>
                <w:b/>
                <w:sz w:val="28"/>
                <w:szCs w:val="28"/>
                <w:lang w:val="kk-KZ"/>
              </w:rPr>
            </w:pPr>
            <w:r w:rsidRPr="0025373E">
              <w:rPr>
                <w:rFonts w:ascii="Times New Roman" w:hAnsi="Times New Roman" w:cs="Times New Roman"/>
                <w:b/>
                <w:lang w:val="kk-KZ"/>
              </w:rPr>
              <w:t>саны</w:t>
            </w:r>
          </w:p>
        </w:tc>
        <w:tc>
          <w:tcPr>
            <w:tcW w:w="850" w:type="dxa"/>
            <w:vMerge w:val="restart"/>
          </w:tcPr>
          <w:p w:rsidR="00126D82" w:rsidRPr="0025373E" w:rsidRDefault="00126D82" w:rsidP="0025373E">
            <w:pPr>
              <w:ind w:left="-962" w:right="-114" w:firstLine="962"/>
              <w:jc w:val="both"/>
              <w:rPr>
                <w:rFonts w:ascii="Times New Roman" w:hAnsi="Times New Roman" w:cs="Times New Roman"/>
                <w:b/>
                <w:lang w:val="kk-KZ"/>
              </w:rPr>
            </w:pPr>
            <w:r w:rsidRPr="0025373E">
              <w:rPr>
                <w:rFonts w:ascii="Times New Roman" w:hAnsi="Times New Roman" w:cs="Times New Roman"/>
                <w:b/>
                <w:lang w:val="kk-KZ"/>
              </w:rPr>
              <w:t>орташа</w:t>
            </w:r>
          </w:p>
          <w:p w:rsidR="00126D82" w:rsidRPr="0025373E" w:rsidRDefault="00126D82" w:rsidP="0025373E">
            <w:pPr>
              <w:ind w:left="-1379"/>
              <w:jc w:val="both"/>
              <w:rPr>
                <w:rFonts w:ascii="Times New Roman" w:hAnsi="Times New Roman" w:cs="Times New Roman"/>
                <w:b/>
                <w:lang w:val="kk-KZ"/>
              </w:rPr>
            </w:pPr>
            <w:r w:rsidRPr="0025373E">
              <w:rPr>
                <w:rFonts w:ascii="Times New Roman" w:hAnsi="Times New Roman" w:cs="Times New Roman"/>
                <w:b/>
                <w:lang w:val="kk-KZ"/>
              </w:rPr>
              <w:t>толым</w:t>
            </w:r>
          </w:p>
        </w:tc>
        <w:tc>
          <w:tcPr>
            <w:tcW w:w="1832" w:type="dxa"/>
            <w:gridSpan w:val="2"/>
          </w:tcPr>
          <w:p w:rsidR="00126D82" w:rsidRPr="0025373E" w:rsidRDefault="00126D82" w:rsidP="0025373E">
            <w:pPr>
              <w:jc w:val="center"/>
              <w:rPr>
                <w:rFonts w:ascii="Times New Roman" w:hAnsi="Times New Roman" w:cs="Times New Roman"/>
                <w:b/>
                <w:sz w:val="28"/>
                <w:szCs w:val="28"/>
                <w:lang w:val="kk-KZ"/>
              </w:rPr>
            </w:pPr>
            <w:r w:rsidRPr="0025373E">
              <w:rPr>
                <w:rFonts w:ascii="Times New Roman" w:hAnsi="Times New Roman" w:cs="Times New Roman"/>
                <w:b/>
                <w:lang w:val="kk-KZ"/>
              </w:rPr>
              <w:t>саны</w:t>
            </w:r>
          </w:p>
        </w:tc>
        <w:tc>
          <w:tcPr>
            <w:tcW w:w="852" w:type="dxa"/>
            <w:vMerge w:val="restart"/>
          </w:tcPr>
          <w:p w:rsidR="00126D82" w:rsidRPr="0025373E" w:rsidRDefault="00126D82" w:rsidP="0025373E">
            <w:pPr>
              <w:ind w:left="-962" w:right="-114" w:firstLine="962"/>
              <w:jc w:val="both"/>
              <w:rPr>
                <w:rFonts w:ascii="Times New Roman" w:hAnsi="Times New Roman" w:cs="Times New Roman"/>
                <w:b/>
                <w:lang w:val="kk-KZ"/>
              </w:rPr>
            </w:pPr>
            <w:r w:rsidRPr="0025373E">
              <w:rPr>
                <w:rFonts w:ascii="Times New Roman" w:hAnsi="Times New Roman" w:cs="Times New Roman"/>
                <w:b/>
                <w:lang w:val="kk-KZ"/>
              </w:rPr>
              <w:t>орташа</w:t>
            </w:r>
          </w:p>
          <w:p w:rsidR="00126D82" w:rsidRPr="0025373E" w:rsidRDefault="00126D82" w:rsidP="0025373E">
            <w:pPr>
              <w:ind w:left="-1379"/>
              <w:jc w:val="both"/>
              <w:rPr>
                <w:rFonts w:ascii="Times New Roman" w:hAnsi="Times New Roman" w:cs="Times New Roman"/>
                <w:b/>
                <w:lang w:val="kk-KZ"/>
              </w:rPr>
            </w:pPr>
            <w:r w:rsidRPr="0025373E">
              <w:rPr>
                <w:rFonts w:ascii="Times New Roman" w:hAnsi="Times New Roman" w:cs="Times New Roman"/>
                <w:b/>
                <w:lang w:val="kk-KZ"/>
              </w:rPr>
              <w:t>толым</w:t>
            </w:r>
          </w:p>
        </w:tc>
      </w:tr>
      <w:tr w:rsidR="00126D82" w:rsidRPr="0025373E" w:rsidTr="00126D82">
        <w:tc>
          <w:tcPr>
            <w:tcW w:w="1324" w:type="dxa"/>
            <w:vMerge/>
          </w:tcPr>
          <w:p w:rsidR="00126D82" w:rsidRPr="0025373E" w:rsidRDefault="00126D82" w:rsidP="0025373E">
            <w:pPr>
              <w:jc w:val="center"/>
              <w:rPr>
                <w:rFonts w:ascii="Times New Roman" w:hAnsi="Times New Roman" w:cs="Times New Roman"/>
                <w:b/>
                <w:sz w:val="24"/>
                <w:szCs w:val="24"/>
                <w:lang w:val="kk-KZ"/>
              </w:rPr>
            </w:pPr>
          </w:p>
        </w:tc>
        <w:tc>
          <w:tcPr>
            <w:tcW w:w="921" w:type="dxa"/>
          </w:tcPr>
          <w:p w:rsidR="00126D82" w:rsidRPr="0025373E" w:rsidRDefault="00126D82" w:rsidP="0025373E">
            <w:pPr>
              <w:jc w:val="center"/>
              <w:rPr>
                <w:rFonts w:ascii="Times New Roman" w:hAnsi="Times New Roman" w:cs="Times New Roman"/>
                <w:b/>
                <w:lang w:val="kk-KZ"/>
              </w:rPr>
            </w:pPr>
            <w:r w:rsidRPr="0025373E">
              <w:rPr>
                <w:rFonts w:ascii="Times New Roman" w:hAnsi="Times New Roman" w:cs="Times New Roman"/>
                <w:b/>
                <w:lang w:val="kk-KZ"/>
              </w:rPr>
              <w:t>оқушы</w:t>
            </w:r>
          </w:p>
        </w:tc>
        <w:tc>
          <w:tcPr>
            <w:tcW w:w="911" w:type="dxa"/>
          </w:tcPr>
          <w:p w:rsidR="00126D82" w:rsidRPr="0025373E" w:rsidRDefault="00126D82" w:rsidP="0025373E">
            <w:pPr>
              <w:jc w:val="center"/>
              <w:rPr>
                <w:rFonts w:ascii="Times New Roman" w:hAnsi="Times New Roman" w:cs="Times New Roman"/>
                <w:b/>
                <w:lang w:val="kk-KZ"/>
              </w:rPr>
            </w:pPr>
            <w:r w:rsidRPr="0025373E">
              <w:rPr>
                <w:rFonts w:ascii="Times New Roman" w:hAnsi="Times New Roman" w:cs="Times New Roman"/>
                <w:b/>
                <w:lang w:val="kk-KZ"/>
              </w:rPr>
              <w:t>сынып</w:t>
            </w:r>
          </w:p>
        </w:tc>
        <w:tc>
          <w:tcPr>
            <w:tcW w:w="848" w:type="dxa"/>
            <w:vMerge/>
          </w:tcPr>
          <w:p w:rsidR="00126D82" w:rsidRPr="0025373E" w:rsidRDefault="00126D82" w:rsidP="0025373E">
            <w:pPr>
              <w:jc w:val="center"/>
              <w:rPr>
                <w:rFonts w:ascii="Times New Roman" w:hAnsi="Times New Roman" w:cs="Times New Roman"/>
                <w:b/>
                <w:lang w:val="kk-KZ"/>
              </w:rPr>
            </w:pPr>
          </w:p>
        </w:tc>
        <w:tc>
          <w:tcPr>
            <w:tcW w:w="921" w:type="dxa"/>
          </w:tcPr>
          <w:p w:rsidR="00126D82" w:rsidRPr="0025373E" w:rsidRDefault="00126D82" w:rsidP="0025373E">
            <w:pPr>
              <w:jc w:val="center"/>
              <w:rPr>
                <w:rFonts w:ascii="Times New Roman" w:hAnsi="Times New Roman" w:cs="Times New Roman"/>
                <w:b/>
                <w:lang w:val="kk-KZ"/>
              </w:rPr>
            </w:pPr>
            <w:r w:rsidRPr="0025373E">
              <w:rPr>
                <w:rFonts w:ascii="Times New Roman" w:hAnsi="Times New Roman" w:cs="Times New Roman"/>
                <w:b/>
                <w:lang w:val="kk-KZ"/>
              </w:rPr>
              <w:t>оқушы</w:t>
            </w:r>
          </w:p>
        </w:tc>
        <w:tc>
          <w:tcPr>
            <w:tcW w:w="911" w:type="dxa"/>
          </w:tcPr>
          <w:p w:rsidR="00126D82" w:rsidRPr="0025373E" w:rsidRDefault="00126D82" w:rsidP="0025373E">
            <w:pPr>
              <w:jc w:val="center"/>
              <w:rPr>
                <w:rFonts w:ascii="Times New Roman" w:hAnsi="Times New Roman" w:cs="Times New Roman"/>
                <w:b/>
                <w:lang w:val="kk-KZ"/>
              </w:rPr>
            </w:pPr>
            <w:r w:rsidRPr="0025373E">
              <w:rPr>
                <w:rFonts w:ascii="Times New Roman" w:hAnsi="Times New Roman" w:cs="Times New Roman"/>
                <w:b/>
                <w:lang w:val="kk-KZ"/>
              </w:rPr>
              <w:t>сынып</w:t>
            </w:r>
          </w:p>
        </w:tc>
        <w:tc>
          <w:tcPr>
            <w:tcW w:w="850" w:type="dxa"/>
            <w:vMerge/>
          </w:tcPr>
          <w:p w:rsidR="00126D82" w:rsidRPr="0025373E" w:rsidRDefault="00126D82" w:rsidP="0025373E">
            <w:pPr>
              <w:jc w:val="center"/>
              <w:rPr>
                <w:rFonts w:ascii="Times New Roman" w:hAnsi="Times New Roman" w:cs="Times New Roman"/>
                <w:b/>
                <w:lang w:val="kk-KZ"/>
              </w:rPr>
            </w:pPr>
          </w:p>
        </w:tc>
        <w:tc>
          <w:tcPr>
            <w:tcW w:w="921" w:type="dxa"/>
          </w:tcPr>
          <w:p w:rsidR="00126D82" w:rsidRPr="0025373E" w:rsidRDefault="00126D82" w:rsidP="0025373E">
            <w:pPr>
              <w:jc w:val="center"/>
              <w:rPr>
                <w:rFonts w:ascii="Times New Roman" w:hAnsi="Times New Roman" w:cs="Times New Roman"/>
                <w:b/>
                <w:lang w:val="kk-KZ"/>
              </w:rPr>
            </w:pPr>
            <w:r w:rsidRPr="0025373E">
              <w:rPr>
                <w:rFonts w:ascii="Times New Roman" w:hAnsi="Times New Roman" w:cs="Times New Roman"/>
                <w:b/>
                <w:lang w:val="kk-KZ"/>
              </w:rPr>
              <w:t>оқушы</w:t>
            </w:r>
          </w:p>
        </w:tc>
        <w:tc>
          <w:tcPr>
            <w:tcW w:w="911" w:type="dxa"/>
          </w:tcPr>
          <w:p w:rsidR="00126D82" w:rsidRPr="0025373E" w:rsidRDefault="00126D82" w:rsidP="0025373E">
            <w:pPr>
              <w:jc w:val="center"/>
              <w:rPr>
                <w:rFonts w:ascii="Times New Roman" w:hAnsi="Times New Roman" w:cs="Times New Roman"/>
                <w:b/>
                <w:lang w:val="kk-KZ"/>
              </w:rPr>
            </w:pPr>
            <w:r w:rsidRPr="0025373E">
              <w:rPr>
                <w:rFonts w:ascii="Times New Roman" w:hAnsi="Times New Roman" w:cs="Times New Roman"/>
                <w:b/>
                <w:lang w:val="kk-KZ"/>
              </w:rPr>
              <w:t>сынып</w:t>
            </w:r>
          </w:p>
        </w:tc>
        <w:tc>
          <w:tcPr>
            <w:tcW w:w="852" w:type="dxa"/>
            <w:vMerge/>
          </w:tcPr>
          <w:p w:rsidR="00126D82" w:rsidRPr="0025373E" w:rsidRDefault="00126D82" w:rsidP="0025373E">
            <w:pPr>
              <w:jc w:val="center"/>
              <w:rPr>
                <w:rFonts w:ascii="Times New Roman" w:hAnsi="Times New Roman" w:cs="Times New Roman"/>
                <w:b/>
                <w:sz w:val="28"/>
                <w:szCs w:val="28"/>
                <w:lang w:val="kk-KZ"/>
              </w:rPr>
            </w:pPr>
          </w:p>
        </w:tc>
      </w:tr>
      <w:tr w:rsidR="00126D82" w:rsidRPr="0025373E" w:rsidTr="00126D82">
        <w:tc>
          <w:tcPr>
            <w:tcW w:w="1324" w:type="dxa"/>
          </w:tcPr>
          <w:p w:rsidR="00126D82" w:rsidRPr="0025373E" w:rsidRDefault="00126D82" w:rsidP="0025373E">
            <w:pPr>
              <w:jc w:val="both"/>
              <w:rPr>
                <w:rFonts w:ascii="Times New Roman" w:hAnsi="Times New Roman" w:cs="Times New Roman"/>
                <w:sz w:val="24"/>
                <w:szCs w:val="24"/>
                <w:lang w:val="kk-KZ"/>
              </w:rPr>
            </w:pPr>
            <w:r w:rsidRPr="0025373E">
              <w:rPr>
                <w:rFonts w:ascii="Times New Roman" w:hAnsi="Times New Roman" w:cs="Times New Roman"/>
                <w:sz w:val="24"/>
                <w:szCs w:val="24"/>
                <w:lang w:val="kk-KZ"/>
              </w:rPr>
              <w:t>Негізгі мектеп</w:t>
            </w:r>
          </w:p>
        </w:tc>
        <w:tc>
          <w:tcPr>
            <w:tcW w:w="92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289</w:t>
            </w:r>
          </w:p>
        </w:tc>
        <w:tc>
          <w:tcPr>
            <w:tcW w:w="91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12</w:t>
            </w:r>
          </w:p>
        </w:tc>
        <w:tc>
          <w:tcPr>
            <w:tcW w:w="848"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24</w:t>
            </w:r>
          </w:p>
        </w:tc>
        <w:tc>
          <w:tcPr>
            <w:tcW w:w="92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279</w:t>
            </w:r>
          </w:p>
        </w:tc>
        <w:tc>
          <w:tcPr>
            <w:tcW w:w="91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12</w:t>
            </w:r>
          </w:p>
        </w:tc>
        <w:tc>
          <w:tcPr>
            <w:tcW w:w="850"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24</w:t>
            </w:r>
          </w:p>
        </w:tc>
        <w:tc>
          <w:tcPr>
            <w:tcW w:w="92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308</w:t>
            </w:r>
          </w:p>
        </w:tc>
        <w:tc>
          <w:tcPr>
            <w:tcW w:w="91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13</w:t>
            </w:r>
          </w:p>
        </w:tc>
        <w:tc>
          <w:tcPr>
            <w:tcW w:w="852"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24</w:t>
            </w:r>
          </w:p>
        </w:tc>
      </w:tr>
      <w:tr w:rsidR="00126D82" w:rsidRPr="0025373E" w:rsidTr="00126D82">
        <w:tc>
          <w:tcPr>
            <w:tcW w:w="1324" w:type="dxa"/>
          </w:tcPr>
          <w:p w:rsidR="00126D82" w:rsidRPr="0025373E" w:rsidRDefault="00126D82" w:rsidP="0025373E">
            <w:pPr>
              <w:jc w:val="both"/>
              <w:rPr>
                <w:rFonts w:ascii="Times New Roman" w:hAnsi="Times New Roman" w:cs="Times New Roman"/>
                <w:sz w:val="24"/>
                <w:szCs w:val="24"/>
                <w:lang w:val="kk-KZ"/>
              </w:rPr>
            </w:pPr>
            <w:r w:rsidRPr="0025373E">
              <w:rPr>
                <w:rFonts w:ascii="Times New Roman" w:hAnsi="Times New Roman" w:cs="Times New Roman"/>
                <w:sz w:val="24"/>
                <w:szCs w:val="24"/>
                <w:lang w:val="kk-KZ"/>
              </w:rPr>
              <w:t>Орта мектеп</w:t>
            </w:r>
          </w:p>
        </w:tc>
        <w:tc>
          <w:tcPr>
            <w:tcW w:w="92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109</w:t>
            </w:r>
          </w:p>
        </w:tc>
        <w:tc>
          <w:tcPr>
            <w:tcW w:w="91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5</w:t>
            </w:r>
          </w:p>
        </w:tc>
        <w:tc>
          <w:tcPr>
            <w:tcW w:w="848"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22</w:t>
            </w:r>
          </w:p>
        </w:tc>
        <w:tc>
          <w:tcPr>
            <w:tcW w:w="92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94</w:t>
            </w:r>
          </w:p>
        </w:tc>
        <w:tc>
          <w:tcPr>
            <w:tcW w:w="91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5</w:t>
            </w:r>
          </w:p>
        </w:tc>
        <w:tc>
          <w:tcPr>
            <w:tcW w:w="850"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19</w:t>
            </w:r>
          </w:p>
        </w:tc>
        <w:tc>
          <w:tcPr>
            <w:tcW w:w="92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85</w:t>
            </w:r>
          </w:p>
        </w:tc>
        <w:tc>
          <w:tcPr>
            <w:tcW w:w="91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4</w:t>
            </w:r>
          </w:p>
        </w:tc>
        <w:tc>
          <w:tcPr>
            <w:tcW w:w="852"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21</w:t>
            </w:r>
          </w:p>
        </w:tc>
      </w:tr>
      <w:tr w:rsidR="00126D82" w:rsidRPr="0025373E" w:rsidTr="00126D82">
        <w:tc>
          <w:tcPr>
            <w:tcW w:w="1324" w:type="dxa"/>
          </w:tcPr>
          <w:p w:rsidR="00126D82" w:rsidRPr="0025373E" w:rsidRDefault="00126D82" w:rsidP="0025373E">
            <w:pPr>
              <w:jc w:val="both"/>
              <w:rPr>
                <w:rFonts w:ascii="Times New Roman" w:hAnsi="Times New Roman" w:cs="Times New Roman"/>
                <w:sz w:val="24"/>
                <w:szCs w:val="24"/>
                <w:lang w:val="kk-KZ"/>
              </w:rPr>
            </w:pPr>
            <w:r w:rsidRPr="0025373E">
              <w:rPr>
                <w:rFonts w:ascii="Times New Roman" w:hAnsi="Times New Roman" w:cs="Times New Roman"/>
                <w:sz w:val="24"/>
                <w:szCs w:val="24"/>
                <w:lang w:val="kk-KZ"/>
              </w:rPr>
              <w:t>Барлығы</w:t>
            </w:r>
          </w:p>
        </w:tc>
        <w:tc>
          <w:tcPr>
            <w:tcW w:w="92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398</w:t>
            </w:r>
          </w:p>
        </w:tc>
        <w:tc>
          <w:tcPr>
            <w:tcW w:w="91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17</w:t>
            </w:r>
          </w:p>
        </w:tc>
        <w:tc>
          <w:tcPr>
            <w:tcW w:w="848"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23</w:t>
            </w:r>
          </w:p>
        </w:tc>
        <w:tc>
          <w:tcPr>
            <w:tcW w:w="92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373</w:t>
            </w:r>
          </w:p>
        </w:tc>
        <w:tc>
          <w:tcPr>
            <w:tcW w:w="91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17</w:t>
            </w:r>
          </w:p>
        </w:tc>
        <w:tc>
          <w:tcPr>
            <w:tcW w:w="850"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22</w:t>
            </w:r>
          </w:p>
        </w:tc>
        <w:tc>
          <w:tcPr>
            <w:tcW w:w="92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393</w:t>
            </w:r>
          </w:p>
        </w:tc>
        <w:tc>
          <w:tcPr>
            <w:tcW w:w="911"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17</w:t>
            </w:r>
          </w:p>
        </w:tc>
        <w:tc>
          <w:tcPr>
            <w:tcW w:w="852" w:type="dxa"/>
          </w:tcPr>
          <w:p w:rsidR="00126D82" w:rsidRPr="0025373E" w:rsidRDefault="00126D82" w:rsidP="0025373E">
            <w:pPr>
              <w:jc w:val="center"/>
              <w:rPr>
                <w:rFonts w:ascii="Times New Roman" w:hAnsi="Times New Roman" w:cs="Times New Roman"/>
                <w:sz w:val="28"/>
                <w:szCs w:val="28"/>
                <w:lang w:val="kk-KZ"/>
              </w:rPr>
            </w:pPr>
            <w:r w:rsidRPr="0025373E">
              <w:rPr>
                <w:rFonts w:ascii="Times New Roman" w:hAnsi="Times New Roman" w:cs="Times New Roman"/>
                <w:sz w:val="28"/>
                <w:szCs w:val="28"/>
                <w:lang w:val="kk-KZ"/>
              </w:rPr>
              <w:t>23</w:t>
            </w:r>
          </w:p>
        </w:tc>
      </w:tr>
    </w:tbl>
    <w:p w:rsidR="008D0C67" w:rsidRPr="0025373E" w:rsidRDefault="008D0C67" w:rsidP="0025373E">
      <w:pPr>
        <w:spacing w:after="0" w:line="240" w:lineRule="auto"/>
        <w:ind w:firstLine="567"/>
        <w:jc w:val="center"/>
        <w:rPr>
          <w:rFonts w:ascii="Times New Roman" w:hAnsi="Times New Roman" w:cs="Times New Roman"/>
          <w:b/>
          <w:sz w:val="28"/>
          <w:szCs w:val="28"/>
          <w:lang w:val="kk-KZ"/>
        </w:rPr>
      </w:pPr>
    </w:p>
    <w:p w:rsidR="008D0C67" w:rsidRPr="0025373E" w:rsidRDefault="008D0C67" w:rsidP="0025373E">
      <w:pPr>
        <w:spacing w:after="0" w:line="240" w:lineRule="auto"/>
        <w:ind w:firstLine="567"/>
        <w:jc w:val="center"/>
        <w:rPr>
          <w:rFonts w:ascii="Times New Roman" w:hAnsi="Times New Roman" w:cs="Times New Roman"/>
          <w:b/>
          <w:sz w:val="28"/>
          <w:szCs w:val="28"/>
          <w:lang w:val="kk-KZ"/>
        </w:rPr>
      </w:pPr>
    </w:p>
    <w:p w:rsidR="00B07141" w:rsidRPr="0025373E" w:rsidRDefault="009B4118"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2023-2024 оқу жылында контингент 20 оқушыға артты. </w:t>
      </w:r>
    </w:p>
    <w:p w:rsidR="001F74B3" w:rsidRPr="0025373E" w:rsidRDefault="001F74B3" w:rsidP="0025373E">
      <w:pPr>
        <w:spacing w:after="0" w:line="240" w:lineRule="auto"/>
        <w:ind w:firstLine="567"/>
        <w:jc w:val="both"/>
        <w:rPr>
          <w:rFonts w:ascii="Times New Roman" w:hAnsi="Times New Roman" w:cs="Times New Roman"/>
          <w:sz w:val="28"/>
          <w:szCs w:val="28"/>
          <w:lang w:val="kk-KZ"/>
        </w:rPr>
      </w:pPr>
    </w:p>
    <w:p w:rsidR="001F74B3" w:rsidRPr="0025373E" w:rsidRDefault="001F74B3" w:rsidP="0025373E">
      <w:pPr>
        <w:spacing w:after="0" w:line="240" w:lineRule="auto"/>
        <w:ind w:firstLine="567"/>
        <w:jc w:val="both"/>
        <w:rPr>
          <w:rFonts w:ascii="Times New Roman" w:hAnsi="Times New Roman" w:cs="Times New Roman"/>
          <w:b/>
          <w:sz w:val="28"/>
          <w:szCs w:val="28"/>
          <w:lang w:val="kk-KZ"/>
        </w:rPr>
      </w:pPr>
      <w:r w:rsidRPr="0025373E">
        <w:rPr>
          <w:rFonts w:ascii="Times New Roman" w:hAnsi="Times New Roman" w:cs="Times New Roman"/>
          <w:b/>
          <w:sz w:val="28"/>
          <w:szCs w:val="28"/>
          <w:lang w:val="kk-KZ"/>
        </w:rPr>
        <w:t>Мектептің материалдық – техникалық базасы</w:t>
      </w:r>
    </w:p>
    <w:p w:rsidR="00126D82" w:rsidRPr="0025373E" w:rsidRDefault="00126D82"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b/>
          <w:sz w:val="28"/>
          <w:szCs w:val="28"/>
          <w:lang w:val="kk-KZ"/>
        </w:rPr>
        <w:tab/>
      </w:r>
      <w:r w:rsidRPr="0025373E">
        <w:rPr>
          <w:rFonts w:ascii="Times New Roman" w:hAnsi="Times New Roman" w:cs="Times New Roman"/>
          <w:sz w:val="28"/>
          <w:szCs w:val="28"/>
          <w:lang w:val="kk-KZ"/>
        </w:rPr>
        <w:t xml:space="preserve">Мектептің ғимараты 1938 жылы салынған, «Жас дарын» мектебі </w:t>
      </w:r>
      <w:r w:rsidR="00D778E4" w:rsidRPr="0025373E">
        <w:rPr>
          <w:rFonts w:ascii="Times New Roman" w:hAnsi="Times New Roman" w:cs="Times New Roman"/>
          <w:sz w:val="28"/>
          <w:szCs w:val="28"/>
          <w:lang w:val="kk-KZ"/>
        </w:rPr>
        <w:t>2000 жылынан бастап осы ғимаратта орналасқан. Қазіргі таңда:</w:t>
      </w:r>
    </w:p>
    <w:p w:rsidR="001F74B3" w:rsidRPr="0025373E" w:rsidRDefault="001F74B3"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b/>
          <w:sz w:val="28"/>
          <w:szCs w:val="28"/>
          <w:lang w:val="kk-KZ"/>
        </w:rPr>
        <w:t xml:space="preserve">- </w:t>
      </w:r>
      <w:r w:rsidRPr="0025373E">
        <w:rPr>
          <w:rFonts w:ascii="Times New Roman" w:hAnsi="Times New Roman" w:cs="Times New Roman"/>
          <w:sz w:val="28"/>
          <w:szCs w:val="28"/>
          <w:lang w:val="kk-KZ"/>
        </w:rPr>
        <w:t xml:space="preserve"> оқу кабинеттері – </w:t>
      </w:r>
      <w:r w:rsidR="00010FF7" w:rsidRPr="0025373E">
        <w:rPr>
          <w:rFonts w:ascii="Times New Roman" w:hAnsi="Times New Roman" w:cs="Times New Roman"/>
          <w:sz w:val="28"/>
          <w:szCs w:val="28"/>
          <w:lang w:val="kk-KZ"/>
        </w:rPr>
        <w:t xml:space="preserve"> 2</w:t>
      </w:r>
      <w:r w:rsidR="00D630A1" w:rsidRPr="0025373E">
        <w:rPr>
          <w:rFonts w:ascii="Times New Roman" w:hAnsi="Times New Roman" w:cs="Times New Roman"/>
          <w:sz w:val="28"/>
          <w:szCs w:val="28"/>
          <w:lang w:val="kk-KZ"/>
        </w:rPr>
        <w:t>1</w:t>
      </w:r>
    </w:p>
    <w:p w:rsidR="001F74B3" w:rsidRPr="0025373E" w:rsidRDefault="00D630A1"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 </w:t>
      </w:r>
      <w:r w:rsidR="001F74B3" w:rsidRPr="0025373E">
        <w:rPr>
          <w:rFonts w:ascii="Times New Roman" w:hAnsi="Times New Roman" w:cs="Times New Roman"/>
          <w:sz w:val="28"/>
          <w:szCs w:val="28"/>
          <w:lang w:val="kk-KZ"/>
        </w:rPr>
        <w:t xml:space="preserve">мультимедиялық кабинет – </w:t>
      </w:r>
      <w:r w:rsidRPr="0025373E">
        <w:rPr>
          <w:rFonts w:ascii="Times New Roman" w:hAnsi="Times New Roman" w:cs="Times New Roman"/>
          <w:sz w:val="28"/>
          <w:szCs w:val="28"/>
          <w:lang w:val="kk-KZ"/>
        </w:rPr>
        <w:t>1</w:t>
      </w:r>
    </w:p>
    <w:p w:rsidR="001F74B3" w:rsidRPr="0025373E" w:rsidRDefault="001F74B3"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АӘжТД кабинеті – 1</w:t>
      </w:r>
    </w:p>
    <w:p w:rsidR="001F74B3" w:rsidRPr="0025373E" w:rsidRDefault="001F74B3"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медицина кабинеті – 1</w:t>
      </w:r>
    </w:p>
    <w:p w:rsidR="001F74B3" w:rsidRPr="0025373E" w:rsidRDefault="001F74B3"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ем-шара кабинеті – 1</w:t>
      </w:r>
    </w:p>
    <w:p w:rsidR="001F74B3" w:rsidRPr="0025373E" w:rsidRDefault="001F74B3"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асхана – 1</w:t>
      </w:r>
    </w:p>
    <w:p w:rsidR="001F74B3" w:rsidRPr="0025373E" w:rsidRDefault="001F74B3"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кітапхана – 1</w:t>
      </w:r>
    </w:p>
    <w:p w:rsidR="001F74B3" w:rsidRPr="0025373E" w:rsidRDefault="001F74B3"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спорт залы – 1</w:t>
      </w:r>
    </w:p>
    <w:p w:rsidR="00FD5E5C" w:rsidRPr="0025373E" w:rsidRDefault="00FD5E5C"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Барлық оқу кабинеттер заманауи жиһазбен жабдықталған, 8 кабинет ерекше безендірілген. Биылғы оқу жылы 11-сынып түлектердің ата-аналары физика кабинетінің лабораториясындағы жиһазын жаңартты.</w:t>
      </w:r>
      <w:r w:rsidR="00D778E4" w:rsidRPr="0025373E">
        <w:rPr>
          <w:rFonts w:ascii="Times New Roman" w:hAnsi="Times New Roman" w:cs="Times New Roman"/>
          <w:sz w:val="28"/>
          <w:szCs w:val="28"/>
          <w:lang w:val="kk-KZ"/>
        </w:rPr>
        <w:t xml:space="preserve"> Қыс мезгілінде ғимаратта жылы +20-22 С. Оқушылар таза сумен қамтылған. </w:t>
      </w:r>
      <w:r w:rsidR="003C680D" w:rsidRPr="0025373E">
        <w:rPr>
          <w:rFonts w:ascii="Times New Roman" w:hAnsi="Times New Roman" w:cs="Times New Roman"/>
          <w:sz w:val="28"/>
          <w:szCs w:val="28"/>
          <w:lang w:val="kk-KZ"/>
        </w:rPr>
        <w:t>Оқушылардың ыстық тамақтақпен қамтылуын «Профо» ЖШС жүзеге асырды.</w:t>
      </w:r>
    </w:p>
    <w:p w:rsidR="001E496A" w:rsidRPr="0025373E" w:rsidRDefault="001E496A" w:rsidP="0025373E">
      <w:pPr>
        <w:spacing w:after="0" w:line="240" w:lineRule="auto"/>
        <w:ind w:firstLine="567"/>
        <w:jc w:val="both"/>
        <w:rPr>
          <w:rFonts w:ascii="Times New Roman" w:hAnsi="Times New Roman" w:cs="Times New Roman"/>
          <w:sz w:val="28"/>
          <w:szCs w:val="28"/>
          <w:lang w:val="kk-KZ"/>
        </w:rPr>
      </w:pPr>
    </w:p>
    <w:p w:rsidR="00122E93" w:rsidRPr="0025373E" w:rsidRDefault="001E496A" w:rsidP="0025373E">
      <w:pPr>
        <w:spacing w:after="0" w:line="240" w:lineRule="auto"/>
        <w:ind w:firstLine="567"/>
        <w:jc w:val="center"/>
        <w:rPr>
          <w:rFonts w:ascii="Times New Roman" w:hAnsi="Times New Roman" w:cs="Times New Roman"/>
          <w:b/>
          <w:sz w:val="28"/>
          <w:szCs w:val="28"/>
          <w:lang w:val="kk-KZ"/>
        </w:rPr>
      </w:pPr>
      <w:r w:rsidRPr="0025373E">
        <w:rPr>
          <w:rFonts w:ascii="Times New Roman" w:hAnsi="Times New Roman" w:cs="Times New Roman"/>
          <w:b/>
          <w:sz w:val="28"/>
          <w:szCs w:val="28"/>
          <w:lang w:val="kk-KZ"/>
        </w:rPr>
        <w:t>Мектеп педагогикалық ұжымының кадрлық құрамы</w:t>
      </w:r>
    </w:p>
    <w:p w:rsidR="001562B2" w:rsidRPr="0025373E" w:rsidRDefault="00122E93"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  </w:t>
      </w:r>
      <w:r w:rsidR="008D0C67" w:rsidRPr="0025373E">
        <w:rPr>
          <w:rFonts w:ascii="Times New Roman" w:hAnsi="Times New Roman" w:cs="Times New Roman"/>
          <w:sz w:val="28"/>
          <w:szCs w:val="28"/>
          <w:lang w:val="kk-KZ"/>
        </w:rPr>
        <w:tab/>
      </w:r>
      <w:r w:rsidRPr="0025373E">
        <w:rPr>
          <w:rFonts w:ascii="Times New Roman" w:hAnsi="Times New Roman" w:cs="Times New Roman"/>
          <w:sz w:val="28"/>
          <w:szCs w:val="28"/>
          <w:lang w:val="kk-KZ"/>
        </w:rPr>
        <w:t>Мектеп әкімшілігі жұмысының басты бағыттарының бірі</w:t>
      </w:r>
      <w:r w:rsidR="001562B2" w:rsidRPr="0025373E">
        <w:rPr>
          <w:rFonts w:ascii="Times New Roman" w:hAnsi="Times New Roman" w:cs="Times New Roman"/>
          <w:sz w:val="28"/>
          <w:szCs w:val="28"/>
          <w:lang w:val="kk-KZ"/>
        </w:rPr>
        <w:t xml:space="preserve"> – кадрлық құрамды нығайту.</w:t>
      </w:r>
    </w:p>
    <w:p w:rsidR="00122E93" w:rsidRPr="0025373E" w:rsidRDefault="00122E93"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«Білім туралы» ҚР Заңына және мектеп Жарғысына сәйкес педагогикалық</w:t>
      </w:r>
      <w:r w:rsidRPr="0025373E">
        <w:rPr>
          <w:rFonts w:ascii="Times New Roman" w:eastAsia="Calibri" w:hAnsi="Times New Roman" w:cs="Times New Roman"/>
          <w:sz w:val="28"/>
          <w:szCs w:val="28"/>
          <w:lang w:val="kk-KZ"/>
        </w:rPr>
        <w:t xml:space="preserve"> ұжымды біл</w:t>
      </w:r>
      <w:r w:rsidR="001562B2" w:rsidRPr="0025373E">
        <w:rPr>
          <w:rFonts w:ascii="Times New Roman" w:eastAsia="Calibri" w:hAnsi="Times New Roman" w:cs="Times New Roman"/>
          <w:sz w:val="28"/>
          <w:szCs w:val="28"/>
          <w:lang w:val="kk-KZ"/>
        </w:rPr>
        <w:t xml:space="preserve">ім беру ұйымының басшысы құрады. </w:t>
      </w:r>
      <w:r w:rsidRPr="0025373E">
        <w:rPr>
          <w:rFonts w:ascii="Times New Roman" w:eastAsia="Calibri" w:hAnsi="Times New Roman" w:cs="Times New Roman"/>
          <w:sz w:val="28"/>
          <w:szCs w:val="28"/>
          <w:lang w:val="kk-KZ"/>
        </w:rPr>
        <w:t xml:space="preserve"> қызметкерлерді қабылдау </w:t>
      </w:r>
      <w:r w:rsidR="001562B2" w:rsidRPr="0025373E">
        <w:rPr>
          <w:rFonts w:ascii="Times New Roman" w:eastAsia="Times New Roman" w:hAnsi="Times New Roman" w:cs="Times New Roman"/>
          <w:kern w:val="36"/>
          <w:sz w:val="28"/>
          <w:szCs w:val="28"/>
          <w:lang w:val="kk-KZ" w:eastAsia="ru-RU"/>
        </w:rPr>
        <w:t>Мемлекеттік білім беру ұйымдарының бірінші басшылары мен педагогтерін лауазымға тағайындау, лауазымнан босату қағидаларын бекіту туралы</w:t>
      </w:r>
      <w:r w:rsidR="00626D1A" w:rsidRPr="0025373E">
        <w:rPr>
          <w:rFonts w:ascii="Times New Roman" w:eastAsia="Times New Roman" w:hAnsi="Times New Roman" w:cs="Times New Roman"/>
          <w:kern w:val="36"/>
          <w:sz w:val="28"/>
          <w:szCs w:val="28"/>
          <w:lang w:val="kk-KZ" w:eastAsia="ru-RU"/>
        </w:rPr>
        <w:t xml:space="preserve">2023 жылғы 15 тамыздағы №259 бұйрықтың негізінде жүзеге асырылады. </w:t>
      </w:r>
      <w:r w:rsidRPr="0025373E">
        <w:rPr>
          <w:rFonts w:ascii="Times New Roman" w:eastAsia="Calibri" w:hAnsi="Times New Roman" w:cs="Times New Roman"/>
          <w:sz w:val="28"/>
          <w:szCs w:val="28"/>
          <w:lang w:val="kk-KZ"/>
        </w:rPr>
        <w:t xml:space="preserve"> ҚР ЕК-не сәйкес жұмысқа қабылданған барлық педагогпен еңбек шарттары жасалды.</w:t>
      </w:r>
    </w:p>
    <w:p w:rsidR="00122E93" w:rsidRPr="0025373E" w:rsidRDefault="008D0C67"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w:t>
      </w:r>
      <w:r w:rsidR="00122E93" w:rsidRPr="0025373E">
        <w:rPr>
          <w:rFonts w:ascii="Times New Roman" w:eastAsia="Calibri" w:hAnsi="Times New Roman" w:cs="Times New Roman"/>
          <w:sz w:val="28"/>
          <w:szCs w:val="28"/>
          <w:lang w:val="kk-KZ"/>
        </w:rPr>
        <w:t>Мектептің педагогикалық кадрының сандық құрамы сұранысқа қарай анықталады.</w:t>
      </w:r>
    </w:p>
    <w:p w:rsidR="00122E93" w:rsidRPr="0025373E" w:rsidRDefault="00122E93" w:rsidP="0025373E">
      <w:pPr>
        <w:spacing w:after="0" w:line="240" w:lineRule="auto"/>
        <w:ind w:firstLine="567"/>
        <w:jc w:val="both"/>
        <w:rPr>
          <w:rFonts w:ascii="Times New Roman" w:hAnsi="Times New Roman" w:cs="Times New Roman"/>
          <w:sz w:val="28"/>
          <w:szCs w:val="28"/>
          <w:lang w:val="kk-KZ"/>
        </w:rPr>
      </w:pPr>
    </w:p>
    <w:p w:rsidR="00122E93" w:rsidRPr="0025373E" w:rsidRDefault="00122E93" w:rsidP="0025373E">
      <w:pPr>
        <w:spacing w:after="0" w:line="240" w:lineRule="auto"/>
        <w:ind w:firstLine="567"/>
        <w:jc w:val="center"/>
        <w:rPr>
          <w:rFonts w:ascii="Times New Roman" w:hAnsi="Times New Roman" w:cs="Times New Roman"/>
          <w:b/>
          <w:sz w:val="28"/>
          <w:szCs w:val="28"/>
          <w:lang w:val="kk-KZ"/>
        </w:rPr>
      </w:pPr>
      <w:r w:rsidRPr="0025373E">
        <w:rPr>
          <w:rFonts w:ascii="Times New Roman" w:hAnsi="Times New Roman" w:cs="Times New Roman"/>
          <w:b/>
          <w:sz w:val="28"/>
          <w:szCs w:val="28"/>
          <w:lang w:val="kk-KZ"/>
        </w:rPr>
        <w:t>Педагогикалық кадрды талдау</w:t>
      </w:r>
    </w:p>
    <w:p w:rsidR="00122E93" w:rsidRPr="0025373E" w:rsidRDefault="00F54C88" w:rsidP="0025373E">
      <w:pPr>
        <w:spacing w:after="0" w:line="240" w:lineRule="auto"/>
        <w:ind w:firstLine="567"/>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   Мектеп педагогтерінің саны 46</w:t>
      </w:r>
      <w:r w:rsidR="00122E93" w:rsidRPr="0025373E">
        <w:rPr>
          <w:rFonts w:ascii="Times New Roman" w:hAnsi="Times New Roman" w:cs="Times New Roman"/>
          <w:sz w:val="28"/>
          <w:szCs w:val="28"/>
          <w:lang w:val="kk-KZ"/>
        </w:rPr>
        <w:t xml:space="preserve"> адамды құрайды, барлығының білімі жоғары. </w:t>
      </w:r>
    </w:p>
    <w:p w:rsidR="001E496A" w:rsidRPr="0025373E" w:rsidRDefault="008D0C67" w:rsidP="0025373E">
      <w:pPr>
        <w:spacing w:after="0" w:line="240" w:lineRule="auto"/>
        <w:ind w:firstLine="567"/>
        <w:rPr>
          <w:rFonts w:ascii="Times New Roman" w:hAnsi="Times New Roman" w:cs="Times New Roman"/>
          <w:sz w:val="28"/>
          <w:szCs w:val="28"/>
          <w:lang w:val="kk-KZ"/>
        </w:rPr>
      </w:pPr>
      <w:r w:rsidRPr="0025373E">
        <w:rPr>
          <w:rFonts w:ascii="Times New Roman" w:hAnsi="Times New Roman" w:cs="Times New Roman"/>
          <w:sz w:val="28"/>
          <w:szCs w:val="28"/>
          <w:lang w:val="kk-KZ"/>
        </w:rPr>
        <w:t xml:space="preserve">   </w:t>
      </w:r>
      <w:r w:rsidR="00122E93" w:rsidRPr="0025373E">
        <w:rPr>
          <w:rFonts w:ascii="Times New Roman" w:hAnsi="Times New Roman" w:cs="Times New Roman"/>
          <w:sz w:val="28"/>
          <w:szCs w:val="28"/>
          <w:lang w:val="kk-KZ"/>
        </w:rPr>
        <w:t>Педагогтер біліктілігі:</w:t>
      </w:r>
    </w:p>
    <w:tbl>
      <w:tblPr>
        <w:tblStyle w:val="a4"/>
        <w:tblW w:w="9356" w:type="dxa"/>
        <w:tblInd w:w="-34" w:type="dxa"/>
        <w:tblLook w:val="04A0" w:firstRow="1" w:lastRow="0" w:firstColumn="1" w:lastColumn="0" w:noHBand="0" w:noVBand="1"/>
      </w:tblPr>
      <w:tblGrid>
        <w:gridCol w:w="2127"/>
        <w:gridCol w:w="1984"/>
        <w:gridCol w:w="1985"/>
        <w:gridCol w:w="1698"/>
        <w:gridCol w:w="1562"/>
      </w:tblGrid>
      <w:tr w:rsidR="00D778E4" w:rsidRPr="0025373E" w:rsidTr="00D778E4">
        <w:tc>
          <w:tcPr>
            <w:tcW w:w="2127" w:type="dxa"/>
          </w:tcPr>
          <w:p w:rsidR="00D778E4" w:rsidRPr="0025373E" w:rsidRDefault="00D778E4" w:rsidP="0025373E">
            <w:pPr>
              <w:jc w:val="both"/>
              <w:rPr>
                <w:rFonts w:ascii="Times New Roman" w:hAnsi="Times New Roman" w:cs="Times New Roman"/>
                <w:b/>
                <w:sz w:val="24"/>
                <w:szCs w:val="24"/>
                <w:lang w:val="kk-KZ"/>
              </w:rPr>
            </w:pPr>
            <w:r w:rsidRPr="0025373E">
              <w:rPr>
                <w:rFonts w:ascii="Times New Roman" w:hAnsi="Times New Roman" w:cs="Times New Roman"/>
                <w:b/>
                <w:sz w:val="24"/>
                <w:szCs w:val="24"/>
                <w:lang w:val="kk-KZ"/>
              </w:rPr>
              <w:t>«Педагог-шебер» біліктілік санаты</w:t>
            </w:r>
          </w:p>
        </w:tc>
        <w:tc>
          <w:tcPr>
            <w:tcW w:w="1984" w:type="dxa"/>
          </w:tcPr>
          <w:p w:rsidR="00D778E4" w:rsidRPr="0025373E" w:rsidRDefault="00D778E4" w:rsidP="0025373E">
            <w:pPr>
              <w:jc w:val="both"/>
              <w:rPr>
                <w:rFonts w:ascii="Times New Roman" w:hAnsi="Times New Roman" w:cs="Times New Roman"/>
                <w:b/>
                <w:sz w:val="24"/>
                <w:szCs w:val="24"/>
                <w:lang w:val="kk-KZ"/>
              </w:rPr>
            </w:pPr>
            <w:r w:rsidRPr="0025373E">
              <w:rPr>
                <w:rFonts w:ascii="Times New Roman" w:hAnsi="Times New Roman" w:cs="Times New Roman"/>
                <w:b/>
                <w:sz w:val="24"/>
                <w:szCs w:val="24"/>
                <w:lang w:val="kk-KZ"/>
              </w:rPr>
              <w:t>«Педагог-зерттеуші» біліктілік санаты</w:t>
            </w:r>
          </w:p>
        </w:tc>
        <w:tc>
          <w:tcPr>
            <w:tcW w:w="1985" w:type="dxa"/>
          </w:tcPr>
          <w:p w:rsidR="00D778E4" w:rsidRPr="0025373E" w:rsidRDefault="00D778E4" w:rsidP="0025373E">
            <w:pPr>
              <w:jc w:val="both"/>
              <w:rPr>
                <w:rFonts w:ascii="Times New Roman" w:hAnsi="Times New Roman" w:cs="Times New Roman"/>
                <w:b/>
                <w:sz w:val="24"/>
                <w:szCs w:val="24"/>
                <w:lang w:val="kk-KZ"/>
              </w:rPr>
            </w:pPr>
            <w:r w:rsidRPr="0025373E">
              <w:rPr>
                <w:rFonts w:ascii="Times New Roman" w:hAnsi="Times New Roman" w:cs="Times New Roman"/>
                <w:b/>
                <w:sz w:val="24"/>
                <w:szCs w:val="24"/>
                <w:lang w:val="kk-KZ"/>
              </w:rPr>
              <w:t>«Педагог-сарапшы» біліктілік санаты</w:t>
            </w:r>
          </w:p>
        </w:tc>
        <w:tc>
          <w:tcPr>
            <w:tcW w:w="1698" w:type="dxa"/>
          </w:tcPr>
          <w:p w:rsidR="00D778E4" w:rsidRPr="0025373E" w:rsidRDefault="00D778E4" w:rsidP="0025373E">
            <w:pPr>
              <w:jc w:val="both"/>
              <w:rPr>
                <w:rFonts w:ascii="Times New Roman" w:hAnsi="Times New Roman" w:cs="Times New Roman"/>
                <w:b/>
                <w:sz w:val="24"/>
                <w:szCs w:val="24"/>
                <w:lang w:val="kk-KZ"/>
              </w:rPr>
            </w:pPr>
            <w:r w:rsidRPr="0025373E">
              <w:rPr>
                <w:rFonts w:ascii="Times New Roman" w:hAnsi="Times New Roman" w:cs="Times New Roman"/>
                <w:b/>
                <w:sz w:val="24"/>
                <w:szCs w:val="24"/>
                <w:lang w:val="kk-KZ"/>
              </w:rPr>
              <w:t>«Педагог-модератор» біліктілік санаты</w:t>
            </w:r>
          </w:p>
        </w:tc>
        <w:tc>
          <w:tcPr>
            <w:tcW w:w="1562" w:type="dxa"/>
          </w:tcPr>
          <w:p w:rsidR="00D778E4" w:rsidRPr="0025373E" w:rsidRDefault="00D778E4" w:rsidP="0025373E">
            <w:pPr>
              <w:jc w:val="both"/>
              <w:rPr>
                <w:rFonts w:ascii="Times New Roman" w:hAnsi="Times New Roman" w:cs="Times New Roman"/>
                <w:b/>
                <w:sz w:val="24"/>
                <w:szCs w:val="24"/>
                <w:lang w:val="kk-KZ"/>
              </w:rPr>
            </w:pPr>
            <w:r w:rsidRPr="0025373E">
              <w:rPr>
                <w:rFonts w:ascii="Times New Roman" w:hAnsi="Times New Roman" w:cs="Times New Roman"/>
                <w:b/>
                <w:sz w:val="24"/>
                <w:szCs w:val="24"/>
                <w:lang w:val="kk-KZ"/>
              </w:rPr>
              <w:t>«Педагог» біліктілік санаты</w:t>
            </w:r>
          </w:p>
        </w:tc>
      </w:tr>
      <w:tr w:rsidR="00D778E4" w:rsidRPr="0025373E" w:rsidTr="00D778E4">
        <w:tc>
          <w:tcPr>
            <w:tcW w:w="2127" w:type="dxa"/>
          </w:tcPr>
          <w:p w:rsidR="00D778E4" w:rsidRPr="0025373E" w:rsidRDefault="00D778E4" w:rsidP="0025373E">
            <w:pPr>
              <w:tabs>
                <w:tab w:val="center" w:pos="3457"/>
              </w:tabs>
              <w:ind w:firstLine="567"/>
              <w:rPr>
                <w:rFonts w:ascii="Times New Roman" w:eastAsia="Calibri" w:hAnsi="Times New Roman" w:cs="Times New Roman"/>
                <w:sz w:val="24"/>
                <w:szCs w:val="28"/>
                <w:lang w:val="kk-KZ"/>
              </w:rPr>
            </w:pPr>
            <w:r w:rsidRPr="0025373E">
              <w:rPr>
                <w:rFonts w:ascii="Times New Roman" w:hAnsi="Times New Roman" w:cs="Times New Roman"/>
                <w:sz w:val="24"/>
                <w:szCs w:val="24"/>
                <w:lang w:val="kk-KZ"/>
              </w:rPr>
              <w:t>9</w:t>
            </w:r>
            <w:r w:rsidR="00A02F3C" w:rsidRPr="0025373E">
              <w:rPr>
                <w:rFonts w:ascii="Times New Roman" w:hAnsi="Times New Roman" w:cs="Times New Roman"/>
                <w:sz w:val="24"/>
                <w:szCs w:val="24"/>
                <w:lang w:val="kk-KZ"/>
              </w:rPr>
              <w:t xml:space="preserve"> </w:t>
            </w:r>
            <w:r w:rsidRPr="0025373E">
              <w:rPr>
                <w:rFonts w:ascii="Times New Roman" w:eastAsia="Calibri" w:hAnsi="Times New Roman" w:cs="Times New Roman"/>
                <w:sz w:val="24"/>
                <w:szCs w:val="28"/>
                <w:lang w:val="kk-KZ"/>
              </w:rPr>
              <w:t>(20%)</w:t>
            </w:r>
          </w:p>
        </w:tc>
        <w:tc>
          <w:tcPr>
            <w:tcW w:w="1984" w:type="dxa"/>
          </w:tcPr>
          <w:p w:rsidR="00D778E4" w:rsidRPr="0025373E" w:rsidRDefault="00D778E4" w:rsidP="0025373E">
            <w:pPr>
              <w:tabs>
                <w:tab w:val="center" w:pos="3457"/>
              </w:tabs>
              <w:ind w:firstLine="169"/>
              <w:rPr>
                <w:rFonts w:ascii="Times New Roman" w:eastAsia="Calibri" w:hAnsi="Times New Roman" w:cs="Times New Roman"/>
                <w:sz w:val="24"/>
                <w:szCs w:val="28"/>
                <w:lang w:val="kk-KZ"/>
              </w:rPr>
            </w:pPr>
            <w:r w:rsidRPr="0025373E">
              <w:rPr>
                <w:rFonts w:ascii="Times New Roman" w:hAnsi="Times New Roman" w:cs="Times New Roman"/>
                <w:sz w:val="24"/>
                <w:szCs w:val="24"/>
                <w:lang w:val="kk-KZ"/>
              </w:rPr>
              <w:t>14</w:t>
            </w:r>
            <w:r w:rsidR="00A02F3C" w:rsidRPr="0025373E">
              <w:rPr>
                <w:rFonts w:ascii="Times New Roman" w:hAnsi="Times New Roman" w:cs="Times New Roman"/>
                <w:sz w:val="24"/>
                <w:szCs w:val="24"/>
                <w:lang w:val="kk-KZ"/>
              </w:rPr>
              <w:t xml:space="preserve"> </w:t>
            </w:r>
            <w:r w:rsidRPr="0025373E">
              <w:rPr>
                <w:rFonts w:ascii="Times New Roman" w:eastAsia="Calibri" w:hAnsi="Times New Roman" w:cs="Times New Roman"/>
                <w:sz w:val="24"/>
                <w:szCs w:val="28"/>
                <w:lang w:val="kk-KZ"/>
              </w:rPr>
              <w:t>(30%)</w:t>
            </w:r>
          </w:p>
        </w:tc>
        <w:tc>
          <w:tcPr>
            <w:tcW w:w="1985" w:type="dxa"/>
          </w:tcPr>
          <w:p w:rsidR="00D778E4" w:rsidRPr="0025373E" w:rsidRDefault="00D778E4" w:rsidP="0025373E">
            <w:pPr>
              <w:ind w:firstLine="174"/>
              <w:rPr>
                <w:rFonts w:ascii="Times New Roman" w:hAnsi="Times New Roman" w:cs="Times New Roman"/>
                <w:sz w:val="24"/>
                <w:szCs w:val="24"/>
                <w:lang w:val="kk-KZ"/>
              </w:rPr>
            </w:pPr>
            <w:r w:rsidRPr="0025373E">
              <w:rPr>
                <w:rFonts w:ascii="Times New Roman" w:hAnsi="Times New Roman" w:cs="Times New Roman"/>
                <w:sz w:val="24"/>
                <w:szCs w:val="24"/>
                <w:lang w:val="kk-KZ"/>
              </w:rPr>
              <w:t>3</w:t>
            </w:r>
            <w:r w:rsidR="00A02F3C" w:rsidRPr="0025373E">
              <w:rPr>
                <w:rFonts w:ascii="Times New Roman" w:hAnsi="Times New Roman" w:cs="Times New Roman"/>
                <w:sz w:val="24"/>
                <w:szCs w:val="24"/>
                <w:lang w:val="kk-KZ"/>
              </w:rPr>
              <w:t xml:space="preserve"> </w:t>
            </w:r>
            <w:r w:rsidRPr="0025373E">
              <w:rPr>
                <w:rFonts w:ascii="Times New Roman" w:eastAsia="Calibri" w:hAnsi="Times New Roman" w:cs="Times New Roman"/>
                <w:sz w:val="24"/>
                <w:szCs w:val="28"/>
                <w:lang w:val="kk-KZ"/>
              </w:rPr>
              <w:t>(7%)</w:t>
            </w:r>
          </w:p>
        </w:tc>
        <w:tc>
          <w:tcPr>
            <w:tcW w:w="1698" w:type="dxa"/>
          </w:tcPr>
          <w:p w:rsidR="00D778E4" w:rsidRPr="0025373E" w:rsidRDefault="00D778E4" w:rsidP="0025373E">
            <w:pPr>
              <w:tabs>
                <w:tab w:val="center" w:pos="3457"/>
              </w:tabs>
              <w:ind w:firstLine="178"/>
              <w:rPr>
                <w:rFonts w:ascii="Times New Roman" w:eastAsia="Calibri" w:hAnsi="Times New Roman" w:cs="Times New Roman"/>
                <w:sz w:val="24"/>
                <w:szCs w:val="28"/>
                <w:lang w:val="kk-KZ"/>
              </w:rPr>
            </w:pPr>
            <w:r w:rsidRPr="0025373E">
              <w:rPr>
                <w:rFonts w:ascii="Times New Roman" w:hAnsi="Times New Roman" w:cs="Times New Roman"/>
                <w:sz w:val="24"/>
                <w:szCs w:val="24"/>
                <w:lang w:val="kk-KZ"/>
              </w:rPr>
              <w:t>6</w:t>
            </w:r>
            <w:r w:rsidR="00A02F3C" w:rsidRPr="0025373E">
              <w:rPr>
                <w:rFonts w:ascii="Times New Roman" w:hAnsi="Times New Roman" w:cs="Times New Roman"/>
                <w:sz w:val="24"/>
                <w:szCs w:val="24"/>
                <w:lang w:val="kk-KZ"/>
              </w:rPr>
              <w:t xml:space="preserve"> </w:t>
            </w:r>
            <w:r w:rsidRPr="0025373E">
              <w:rPr>
                <w:rFonts w:ascii="Times New Roman" w:eastAsia="Calibri" w:hAnsi="Times New Roman" w:cs="Times New Roman"/>
                <w:sz w:val="24"/>
                <w:szCs w:val="28"/>
                <w:lang w:val="kk-KZ"/>
              </w:rPr>
              <w:t>(13%)</w:t>
            </w:r>
          </w:p>
        </w:tc>
        <w:tc>
          <w:tcPr>
            <w:tcW w:w="1562" w:type="dxa"/>
          </w:tcPr>
          <w:p w:rsidR="00D778E4" w:rsidRPr="0025373E" w:rsidRDefault="00D778E4" w:rsidP="0025373E">
            <w:pPr>
              <w:ind w:firstLine="43"/>
              <w:rPr>
                <w:rFonts w:ascii="Times New Roman" w:hAnsi="Times New Roman" w:cs="Times New Roman"/>
                <w:sz w:val="24"/>
                <w:szCs w:val="24"/>
                <w:lang w:val="kk-KZ"/>
              </w:rPr>
            </w:pPr>
            <w:r w:rsidRPr="0025373E">
              <w:rPr>
                <w:rFonts w:ascii="Times New Roman" w:hAnsi="Times New Roman" w:cs="Times New Roman"/>
                <w:sz w:val="24"/>
                <w:szCs w:val="24"/>
                <w:lang w:val="kk-KZ"/>
              </w:rPr>
              <w:t>14</w:t>
            </w:r>
            <w:r w:rsidR="00A02F3C" w:rsidRPr="0025373E">
              <w:rPr>
                <w:rFonts w:ascii="Times New Roman" w:hAnsi="Times New Roman" w:cs="Times New Roman"/>
                <w:sz w:val="24"/>
                <w:szCs w:val="24"/>
                <w:lang w:val="kk-KZ"/>
              </w:rPr>
              <w:t xml:space="preserve">  </w:t>
            </w:r>
            <w:r w:rsidRPr="0025373E">
              <w:rPr>
                <w:rFonts w:ascii="Times New Roman" w:eastAsia="Calibri" w:hAnsi="Times New Roman" w:cs="Times New Roman"/>
                <w:sz w:val="24"/>
                <w:szCs w:val="28"/>
                <w:lang w:val="kk-KZ"/>
              </w:rPr>
              <w:t>(30</w:t>
            </w:r>
            <w:r w:rsidRPr="0025373E">
              <w:rPr>
                <w:rFonts w:ascii="Times New Roman" w:eastAsia="Calibri" w:hAnsi="Times New Roman" w:cs="Times New Roman"/>
                <w:sz w:val="24"/>
                <w:szCs w:val="28"/>
              </w:rPr>
              <w:t>%</w:t>
            </w:r>
            <w:r w:rsidRPr="0025373E">
              <w:rPr>
                <w:rFonts w:ascii="Times New Roman" w:eastAsia="Calibri" w:hAnsi="Times New Roman" w:cs="Times New Roman"/>
                <w:sz w:val="24"/>
                <w:szCs w:val="28"/>
                <w:lang w:val="kk-KZ"/>
              </w:rPr>
              <w:t>)</w:t>
            </w:r>
          </w:p>
        </w:tc>
      </w:tr>
    </w:tbl>
    <w:p w:rsidR="00325664" w:rsidRPr="0025373E" w:rsidRDefault="00325664" w:rsidP="0025373E">
      <w:pPr>
        <w:spacing w:after="0" w:line="240" w:lineRule="auto"/>
        <w:ind w:firstLine="567"/>
        <w:rPr>
          <w:rFonts w:ascii="Times New Roman" w:hAnsi="Times New Roman" w:cs="Times New Roman"/>
          <w:b/>
          <w:sz w:val="28"/>
          <w:szCs w:val="28"/>
          <w:lang w:val="kk-KZ"/>
        </w:rPr>
      </w:pPr>
    </w:p>
    <w:p w:rsidR="001F74B3" w:rsidRPr="0025373E" w:rsidRDefault="00105D11" w:rsidP="0025373E">
      <w:pPr>
        <w:spacing w:after="0" w:line="240" w:lineRule="auto"/>
        <w:ind w:firstLine="567"/>
        <w:jc w:val="center"/>
        <w:rPr>
          <w:rFonts w:ascii="Times New Roman" w:hAnsi="Times New Roman" w:cs="Times New Roman"/>
          <w:b/>
          <w:sz w:val="28"/>
          <w:szCs w:val="28"/>
          <w:lang w:val="kk-KZ"/>
        </w:rPr>
      </w:pPr>
      <w:r w:rsidRPr="0025373E">
        <w:rPr>
          <w:rFonts w:ascii="Times New Roman" w:hAnsi="Times New Roman" w:cs="Times New Roman"/>
          <w:b/>
          <w:sz w:val="28"/>
          <w:szCs w:val="28"/>
          <w:lang w:val="kk-KZ"/>
        </w:rPr>
        <w:t>Педагогикалық өтілі</w:t>
      </w:r>
    </w:p>
    <w:tbl>
      <w:tblPr>
        <w:tblStyle w:val="a4"/>
        <w:tblW w:w="9353" w:type="dxa"/>
        <w:tblInd w:w="-34" w:type="dxa"/>
        <w:tblLook w:val="04A0" w:firstRow="1" w:lastRow="0" w:firstColumn="1" w:lastColumn="0" w:noHBand="0" w:noVBand="1"/>
      </w:tblPr>
      <w:tblGrid>
        <w:gridCol w:w="2539"/>
        <w:gridCol w:w="2362"/>
        <w:gridCol w:w="2086"/>
        <w:gridCol w:w="2366"/>
      </w:tblGrid>
      <w:tr w:rsidR="00D778E4" w:rsidRPr="0025373E" w:rsidTr="00D778E4">
        <w:tc>
          <w:tcPr>
            <w:tcW w:w="2539" w:type="dxa"/>
          </w:tcPr>
          <w:p w:rsidR="00D778E4" w:rsidRPr="0025373E" w:rsidRDefault="00D778E4" w:rsidP="0025373E">
            <w:pPr>
              <w:ind w:firstLine="567"/>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3 жылға дейін</w:t>
            </w:r>
          </w:p>
        </w:tc>
        <w:tc>
          <w:tcPr>
            <w:tcW w:w="2362" w:type="dxa"/>
          </w:tcPr>
          <w:p w:rsidR="00D778E4" w:rsidRPr="0025373E" w:rsidRDefault="00D778E4" w:rsidP="0025373E">
            <w:pPr>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3-тен 15-жылға дейін</w:t>
            </w:r>
          </w:p>
        </w:tc>
        <w:tc>
          <w:tcPr>
            <w:tcW w:w="2086" w:type="dxa"/>
          </w:tcPr>
          <w:p w:rsidR="00D778E4" w:rsidRPr="0025373E" w:rsidRDefault="00D778E4" w:rsidP="0025373E">
            <w:pPr>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16-дан 25 жылға дейін</w:t>
            </w:r>
          </w:p>
        </w:tc>
        <w:tc>
          <w:tcPr>
            <w:tcW w:w="2366" w:type="dxa"/>
          </w:tcPr>
          <w:p w:rsidR="00D778E4" w:rsidRPr="0025373E" w:rsidRDefault="00D778E4" w:rsidP="0025373E">
            <w:pPr>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25 жылдан жоғары</w:t>
            </w:r>
          </w:p>
        </w:tc>
      </w:tr>
      <w:tr w:rsidR="00D778E4" w:rsidRPr="0025373E" w:rsidTr="00D778E4">
        <w:tc>
          <w:tcPr>
            <w:tcW w:w="2539" w:type="dxa"/>
          </w:tcPr>
          <w:p w:rsidR="00D778E4" w:rsidRPr="0025373E" w:rsidRDefault="00D778E4" w:rsidP="0025373E">
            <w:pPr>
              <w:ind w:firstLine="567"/>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9</w:t>
            </w:r>
          </w:p>
        </w:tc>
        <w:tc>
          <w:tcPr>
            <w:tcW w:w="2362" w:type="dxa"/>
          </w:tcPr>
          <w:p w:rsidR="00D778E4" w:rsidRPr="0025373E" w:rsidRDefault="00D778E4" w:rsidP="0025373E">
            <w:pPr>
              <w:ind w:firstLine="567"/>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17</w:t>
            </w:r>
          </w:p>
        </w:tc>
        <w:tc>
          <w:tcPr>
            <w:tcW w:w="2086" w:type="dxa"/>
          </w:tcPr>
          <w:p w:rsidR="00D778E4" w:rsidRPr="0025373E" w:rsidRDefault="00D778E4" w:rsidP="0025373E">
            <w:pPr>
              <w:ind w:firstLine="567"/>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5</w:t>
            </w:r>
          </w:p>
        </w:tc>
        <w:tc>
          <w:tcPr>
            <w:tcW w:w="2366" w:type="dxa"/>
          </w:tcPr>
          <w:p w:rsidR="00D778E4" w:rsidRPr="0025373E" w:rsidRDefault="00D778E4" w:rsidP="0025373E">
            <w:pPr>
              <w:ind w:firstLine="567"/>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14</w:t>
            </w:r>
          </w:p>
        </w:tc>
      </w:tr>
    </w:tbl>
    <w:p w:rsidR="002D0ECD" w:rsidRPr="0025373E" w:rsidRDefault="002D0ECD" w:rsidP="0025373E">
      <w:pPr>
        <w:spacing w:after="0" w:line="240" w:lineRule="auto"/>
        <w:ind w:firstLine="567"/>
        <w:jc w:val="both"/>
        <w:rPr>
          <w:rFonts w:ascii="Times New Roman" w:hAnsi="Times New Roman" w:cs="Times New Roman"/>
          <w:sz w:val="24"/>
          <w:szCs w:val="24"/>
          <w:lang w:val="kk-KZ"/>
        </w:rPr>
      </w:pPr>
    </w:p>
    <w:p w:rsidR="00A02F3C" w:rsidRPr="0025373E" w:rsidRDefault="00A02F3C" w:rsidP="0025373E">
      <w:pPr>
        <w:spacing w:after="0" w:line="240" w:lineRule="auto"/>
        <w:ind w:firstLine="567"/>
        <w:jc w:val="both"/>
        <w:rPr>
          <w:rFonts w:ascii="Times New Roman" w:hAnsi="Times New Roman" w:cs="Times New Roman"/>
          <w:sz w:val="24"/>
          <w:szCs w:val="24"/>
          <w:lang w:val="kk-KZ"/>
        </w:rPr>
      </w:pPr>
    </w:p>
    <w:p w:rsidR="0084537C" w:rsidRPr="0025373E" w:rsidRDefault="0084537C" w:rsidP="0025373E">
      <w:pPr>
        <w:spacing w:after="0" w:line="240" w:lineRule="auto"/>
        <w:ind w:firstLine="567"/>
        <w:jc w:val="both"/>
        <w:rPr>
          <w:rFonts w:ascii="Times New Roman" w:hAnsi="Times New Roman" w:cs="Times New Roman"/>
          <w:sz w:val="24"/>
          <w:szCs w:val="24"/>
          <w:lang w:val="kk-KZ"/>
        </w:rPr>
      </w:pPr>
    </w:p>
    <w:p w:rsidR="00012FC4" w:rsidRPr="0025373E" w:rsidRDefault="00DE68BB" w:rsidP="0025373E">
      <w:pPr>
        <w:spacing w:after="0" w:line="240" w:lineRule="auto"/>
        <w:ind w:firstLine="567"/>
        <w:jc w:val="center"/>
        <w:rPr>
          <w:rFonts w:ascii="Times New Roman" w:hAnsi="Times New Roman" w:cs="Times New Roman"/>
          <w:b/>
          <w:sz w:val="28"/>
          <w:szCs w:val="28"/>
          <w:lang w:val="kk-KZ"/>
        </w:rPr>
      </w:pPr>
      <w:r w:rsidRPr="0025373E">
        <w:rPr>
          <w:rFonts w:ascii="Times New Roman" w:hAnsi="Times New Roman" w:cs="Times New Roman"/>
          <w:b/>
          <w:sz w:val="28"/>
          <w:szCs w:val="28"/>
          <w:lang w:val="kk-KZ"/>
        </w:rPr>
        <w:lastRenderedPageBreak/>
        <w:t>Мұғалімдердің жас құрамы</w:t>
      </w:r>
    </w:p>
    <w:p w:rsidR="00DE68BB" w:rsidRPr="0025373E" w:rsidRDefault="00DE68BB" w:rsidP="0025373E">
      <w:pPr>
        <w:spacing w:after="0" w:line="240" w:lineRule="auto"/>
        <w:ind w:firstLine="567"/>
        <w:jc w:val="center"/>
        <w:rPr>
          <w:rFonts w:ascii="Times New Roman" w:hAnsi="Times New Roman" w:cs="Times New Roman"/>
          <w:b/>
          <w:sz w:val="24"/>
          <w:szCs w:val="24"/>
          <w:lang w:val="kk-KZ"/>
        </w:rPr>
      </w:pPr>
    </w:p>
    <w:tbl>
      <w:tblPr>
        <w:tblStyle w:val="a4"/>
        <w:tblW w:w="9259" w:type="dxa"/>
        <w:tblInd w:w="-5" w:type="dxa"/>
        <w:tblLook w:val="04A0" w:firstRow="1" w:lastRow="0" w:firstColumn="1" w:lastColumn="0" w:noHBand="0" w:noVBand="1"/>
      </w:tblPr>
      <w:tblGrid>
        <w:gridCol w:w="1463"/>
        <w:gridCol w:w="1418"/>
        <w:gridCol w:w="1417"/>
        <w:gridCol w:w="1418"/>
        <w:gridCol w:w="1559"/>
        <w:gridCol w:w="1984"/>
      </w:tblGrid>
      <w:tr w:rsidR="00A02F3C" w:rsidRPr="0025373E" w:rsidTr="00A02F3C">
        <w:tc>
          <w:tcPr>
            <w:tcW w:w="1463" w:type="dxa"/>
          </w:tcPr>
          <w:p w:rsidR="00A02F3C" w:rsidRPr="0025373E" w:rsidRDefault="00A02F3C" w:rsidP="0025373E">
            <w:pPr>
              <w:rPr>
                <w:rFonts w:ascii="Times New Roman" w:hAnsi="Times New Roman" w:cs="Times New Roman"/>
                <w:b/>
                <w:sz w:val="24"/>
                <w:szCs w:val="24"/>
                <w:lang w:val="kk-KZ"/>
              </w:rPr>
            </w:pPr>
            <w:r w:rsidRPr="0025373E">
              <w:rPr>
                <w:rFonts w:ascii="Times New Roman" w:hAnsi="Times New Roman" w:cs="Times New Roman"/>
                <w:b/>
                <w:sz w:val="24"/>
                <w:szCs w:val="24"/>
                <w:lang w:val="kk-KZ"/>
              </w:rPr>
              <w:t xml:space="preserve">30 жасқа </w:t>
            </w:r>
          </w:p>
          <w:p w:rsidR="00A02F3C" w:rsidRPr="0025373E" w:rsidRDefault="00A02F3C" w:rsidP="0025373E">
            <w:pPr>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дейін</w:t>
            </w:r>
          </w:p>
        </w:tc>
        <w:tc>
          <w:tcPr>
            <w:tcW w:w="1418" w:type="dxa"/>
          </w:tcPr>
          <w:p w:rsidR="00A02F3C" w:rsidRPr="0025373E" w:rsidRDefault="00A02F3C" w:rsidP="0025373E">
            <w:pPr>
              <w:rPr>
                <w:rFonts w:ascii="Times New Roman" w:hAnsi="Times New Roman" w:cs="Times New Roman"/>
                <w:b/>
                <w:sz w:val="24"/>
                <w:szCs w:val="24"/>
                <w:lang w:val="kk-KZ"/>
              </w:rPr>
            </w:pPr>
            <w:r w:rsidRPr="0025373E">
              <w:rPr>
                <w:rFonts w:ascii="Times New Roman" w:hAnsi="Times New Roman" w:cs="Times New Roman"/>
                <w:b/>
                <w:sz w:val="24"/>
                <w:szCs w:val="24"/>
                <w:lang w:val="kk-KZ"/>
              </w:rPr>
              <w:t xml:space="preserve">31-дан 40 </w:t>
            </w:r>
          </w:p>
          <w:p w:rsidR="00A02F3C" w:rsidRPr="0025373E" w:rsidRDefault="00A02F3C" w:rsidP="0025373E">
            <w:pPr>
              <w:rPr>
                <w:rFonts w:ascii="Times New Roman" w:hAnsi="Times New Roman" w:cs="Times New Roman"/>
                <w:b/>
                <w:sz w:val="24"/>
                <w:szCs w:val="24"/>
                <w:lang w:val="kk-KZ"/>
              </w:rPr>
            </w:pPr>
            <w:r w:rsidRPr="0025373E">
              <w:rPr>
                <w:rFonts w:ascii="Times New Roman" w:hAnsi="Times New Roman" w:cs="Times New Roman"/>
                <w:b/>
                <w:sz w:val="24"/>
                <w:szCs w:val="24"/>
                <w:lang w:val="kk-KZ"/>
              </w:rPr>
              <w:t>жасқа дейін</w:t>
            </w:r>
          </w:p>
        </w:tc>
        <w:tc>
          <w:tcPr>
            <w:tcW w:w="1417" w:type="dxa"/>
          </w:tcPr>
          <w:p w:rsidR="00A02F3C" w:rsidRPr="0025373E" w:rsidRDefault="00A02F3C" w:rsidP="0025373E">
            <w:pPr>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41-50</w:t>
            </w:r>
          </w:p>
          <w:p w:rsidR="00A02F3C" w:rsidRPr="0025373E" w:rsidRDefault="00A02F3C" w:rsidP="0025373E">
            <w:pPr>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 xml:space="preserve"> жасқа дейін</w:t>
            </w:r>
          </w:p>
        </w:tc>
        <w:tc>
          <w:tcPr>
            <w:tcW w:w="1418" w:type="dxa"/>
          </w:tcPr>
          <w:p w:rsidR="00A02F3C" w:rsidRPr="0025373E" w:rsidRDefault="00A02F3C" w:rsidP="0025373E">
            <w:pPr>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51-60</w:t>
            </w:r>
          </w:p>
          <w:p w:rsidR="00A02F3C" w:rsidRPr="0025373E" w:rsidRDefault="00A02F3C" w:rsidP="0025373E">
            <w:pPr>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 xml:space="preserve"> жасқа дейін</w:t>
            </w:r>
          </w:p>
        </w:tc>
        <w:tc>
          <w:tcPr>
            <w:tcW w:w="1559" w:type="dxa"/>
          </w:tcPr>
          <w:p w:rsidR="00A02F3C" w:rsidRPr="0025373E" w:rsidRDefault="00A02F3C" w:rsidP="0025373E">
            <w:pPr>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60-63 жас аралыіында</w:t>
            </w:r>
          </w:p>
        </w:tc>
        <w:tc>
          <w:tcPr>
            <w:tcW w:w="1984" w:type="dxa"/>
          </w:tcPr>
          <w:p w:rsidR="00A02F3C" w:rsidRPr="0025373E" w:rsidRDefault="00A02F3C" w:rsidP="0025373E">
            <w:pPr>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Педагогикалық ұжымның орта жасы</w:t>
            </w:r>
          </w:p>
        </w:tc>
      </w:tr>
      <w:tr w:rsidR="00A02F3C" w:rsidRPr="0025373E" w:rsidTr="00A02F3C">
        <w:tc>
          <w:tcPr>
            <w:tcW w:w="1463" w:type="dxa"/>
          </w:tcPr>
          <w:p w:rsidR="00A02F3C" w:rsidRPr="0025373E" w:rsidRDefault="00A02F3C" w:rsidP="0025373E">
            <w:pPr>
              <w:jc w:val="center"/>
              <w:rPr>
                <w:rFonts w:ascii="Times New Roman" w:hAnsi="Times New Roman" w:cs="Times New Roman"/>
                <w:b/>
                <w:sz w:val="24"/>
                <w:szCs w:val="24"/>
                <w:lang w:val="kk-KZ"/>
              </w:rPr>
            </w:pPr>
            <w:r w:rsidRPr="0025373E">
              <w:rPr>
                <w:rFonts w:ascii="Times New Roman" w:eastAsia="Times New Roman" w:hAnsi="Times New Roman" w:cs="Times New Roman"/>
                <w:sz w:val="28"/>
                <w:szCs w:val="28"/>
                <w:lang w:val="kk-KZ" w:eastAsia="ar-SA"/>
              </w:rPr>
              <w:t>13 (28,8%)</w:t>
            </w:r>
          </w:p>
        </w:tc>
        <w:tc>
          <w:tcPr>
            <w:tcW w:w="1418" w:type="dxa"/>
          </w:tcPr>
          <w:p w:rsidR="00A02F3C" w:rsidRPr="0025373E" w:rsidRDefault="00A02F3C" w:rsidP="0025373E">
            <w:pPr>
              <w:jc w:val="center"/>
              <w:rPr>
                <w:rFonts w:ascii="Times New Roman" w:eastAsia="Times New Roman" w:hAnsi="Times New Roman" w:cs="Times New Roman"/>
                <w:sz w:val="28"/>
                <w:szCs w:val="28"/>
                <w:lang w:val="kk-KZ" w:eastAsia="ar-SA"/>
              </w:rPr>
            </w:pPr>
            <w:r w:rsidRPr="0025373E">
              <w:rPr>
                <w:rFonts w:ascii="Times New Roman" w:eastAsia="Times New Roman" w:hAnsi="Times New Roman" w:cs="Times New Roman"/>
                <w:sz w:val="28"/>
                <w:szCs w:val="28"/>
                <w:lang w:val="kk-KZ" w:eastAsia="ar-SA"/>
              </w:rPr>
              <w:t>12</w:t>
            </w:r>
          </w:p>
          <w:p w:rsidR="00A02F3C" w:rsidRPr="0025373E" w:rsidRDefault="00A02F3C" w:rsidP="0025373E">
            <w:pPr>
              <w:jc w:val="center"/>
              <w:rPr>
                <w:rFonts w:ascii="Times New Roman" w:hAnsi="Times New Roman" w:cs="Times New Roman"/>
                <w:b/>
                <w:sz w:val="24"/>
                <w:szCs w:val="24"/>
                <w:lang w:val="kk-KZ"/>
              </w:rPr>
            </w:pPr>
            <w:r w:rsidRPr="0025373E">
              <w:rPr>
                <w:rFonts w:ascii="Times New Roman" w:eastAsia="Times New Roman" w:hAnsi="Times New Roman" w:cs="Times New Roman"/>
                <w:sz w:val="28"/>
                <w:szCs w:val="28"/>
                <w:lang w:val="kk-KZ" w:eastAsia="ar-SA"/>
              </w:rPr>
              <w:t xml:space="preserve"> (26%)</w:t>
            </w:r>
          </w:p>
        </w:tc>
        <w:tc>
          <w:tcPr>
            <w:tcW w:w="1417" w:type="dxa"/>
          </w:tcPr>
          <w:p w:rsidR="00A02F3C" w:rsidRPr="0025373E" w:rsidRDefault="00A02F3C" w:rsidP="0025373E">
            <w:pPr>
              <w:jc w:val="center"/>
              <w:rPr>
                <w:rFonts w:ascii="Times New Roman" w:eastAsia="Times New Roman" w:hAnsi="Times New Roman" w:cs="Times New Roman"/>
                <w:sz w:val="28"/>
                <w:szCs w:val="28"/>
                <w:lang w:val="kk-KZ" w:eastAsia="ar-SA"/>
              </w:rPr>
            </w:pPr>
            <w:r w:rsidRPr="0025373E">
              <w:rPr>
                <w:rFonts w:ascii="Times New Roman" w:eastAsia="Times New Roman" w:hAnsi="Times New Roman" w:cs="Times New Roman"/>
                <w:sz w:val="28"/>
                <w:szCs w:val="28"/>
                <w:lang w:val="kk-KZ" w:eastAsia="ar-SA"/>
              </w:rPr>
              <w:t>5</w:t>
            </w:r>
          </w:p>
          <w:p w:rsidR="00A02F3C" w:rsidRPr="0025373E" w:rsidRDefault="00A02F3C" w:rsidP="0025373E">
            <w:pPr>
              <w:jc w:val="center"/>
              <w:rPr>
                <w:rFonts w:ascii="Times New Roman" w:hAnsi="Times New Roman" w:cs="Times New Roman"/>
                <w:b/>
                <w:sz w:val="24"/>
                <w:szCs w:val="24"/>
                <w:lang w:val="kk-KZ"/>
              </w:rPr>
            </w:pPr>
            <w:r w:rsidRPr="0025373E">
              <w:rPr>
                <w:rFonts w:ascii="Times New Roman" w:eastAsia="Times New Roman" w:hAnsi="Times New Roman" w:cs="Times New Roman"/>
                <w:sz w:val="28"/>
                <w:szCs w:val="28"/>
                <w:lang w:val="kk-KZ" w:eastAsia="ar-SA"/>
              </w:rPr>
              <w:t xml:space="preserve"> (10,8%)</w:t>
            </w:r>
          </w:p>
        </w:tc>
        <w:tc>
          <w:tcPr>
            <w:tcW w:w="1418" w:type="dxa"/>
          </w:tcPr>
          <w:p w:rsidR="00A02F3C" w:rsidRPr="0025373E" w:rsidRDefault="00A02F3C" w:rsidP="0025373E">
            <w:pPr>
              <w:jc w:val="center"/>
              <w:rPr>
                <w:rFonts w:ascii="Times New Roman" w:eastAsia="Times New Roman" w:hAnsi="Times New Roman" w:cs="Times New Roman"/>
                <w:sz w:val="28"/>
                <w:szCs w:val="28"/>
                <w:lang w:val="kk-KZ" w:eastAsia="ar-SA"/>
              </w:rPr>
            </w:pPr>
            <w:r w:rsidRPr="0025373E">
              <w:rPr>
                <w:rFonts w:ascii="Times New Roman" w:eastAsia="Times New Roman" w:hAnsi="Times New Roman" w:cs="Times New Roman"/>
                <w:sz w:val="28"/>
                <w:szCs w:val="28"/>
                <w:lang w:val="kk-KZ" w:eastAsia="ar-SA"/>
              </w:rPr>
              <w:t>12</w:t>
            </w:r>
          </w:p>
          <w:p w:rsidR="00A02F3C" w:rsidRPr="0025373E" w:rsidRDefault="00A02F3C" w:rsidP="0025373E">
            <w:pPr>
              <w:jc w:val="center"/>
              <w:rPr>
                <w:rFonts w:ascii="Times New Roman" w:hAnsi="Times New Roman" w:cs="Times New Roman"/>
                <w:b/>
                <w:sz w:val="24"/>
                <w:szCs w:val="24"/>
                <w:lang w:val="kk-KZ"/>
              </w:rPr>
            </w:pPr>
            <w:r w:rsidRPr="0025373E">
              <w:rPr>
                <w:rFonts w:ascii="Times New Roman" w:eastAsia="Times New Roman" w:hAnsi="Times New Roman" w:cs="Times New Roman"/>
                <w:sz w:val="28"/>
                <w:szCs w:val="28"/>
                <w:lang w:val="kk-KZ" w:eastAsia="ar-SA"/>
              </w:rPr>
              <w:t>(26%)</w:t>
            </w:r>
          </w:p>
        </w:tc>
        <w:tc>
          <w:tcPr>
            <w:tcW w:w="1559" w:type="dxa"/>
          </w:tcPr>
          <w:p w:rsidR="00A02F3C" w:rsidRPr="0025373E" w:rsidRDefault="00A02F3C" w:rsidP="0025373E">
            <w:pPr>
              <w:jc w:val="center"/>
              <w:rPr>
                <w:rFonts w:ascii="Times New Roman" w:eastAsia="Times New Roman" w:hAnsi="Times New Roman" w:cs="Times New Roman"/>
                <w:sz w:val="28"/>
                <w:szCs w:val="28"/>
                <w:lang w:val="kk-KZ" w:eastAsia="ar-SA"/>
              </w:rPr>
            </w:pPr>
            <w:r w:rsidRPr="0025373E">
              <w:rPr>
                <w:rFonts w:ascii="Times New Roman" w:eastAsia="Times New Roman" w:hAnsi="Times New Roman" w:cs="Times New Roman"/>
                <w:sz w:val="28"/>
                <w:szCs w:val="28"/>
                <w:lang w:val="kk-KZ" w:eastAsia="ar-SA"/>
              </w:rPr>
              <w:t>4</w:t>
            </w:r>
          </w:p>
          <w:p w:rsidR="00A02F3C" w:rsidRPr="0025373E" w:rsidRDefault="00A02F3C" w:rsidP="0025373E">
            <w:pPr>
              <w:jc w:val="center"/>
              <w:rPr>
                <w:rFonts w:ascii="Times New Roman" w:hAnsi="Times New Roman" w:cs="Times New Roman"/>
                <w:b/>
                <w:sz w:val="24"/>
                <w:szCs w:val="24"/>
                <w:lang w:val="kk-KZ"/>
              </w:rPr>
            </w:pPr>
            <w:r w:rsidRPr="0025373E">
              <w:rPr>
                <w:rFonts w:ascii="Times New Roman" w:eastAsia="Times New Roman" w:hAnsi="Times New Roman" w:cs="Times New Roman"/>
                <w:sz w:val="28"/>
                <w:szCs w:val="28"/>
                <w:lang w:val="kk-KZ" w:eastAsia="ar-SA"/>
              </w:rPr>
              <w:t>(8,4%).</w:t>
            </w:r>
          </w:p>
        </w:tc>
        <w:tc>
          <w:tcPr>
            <w:tcW w:w="1984" w:type="dxa"/>
          </w:tcPr>
          <w:p w:rsidR="00A02F3C" w:rsidRPr="0025373E" w:rsidRDefault="00A02F3C" w:rsidP="0025373E">
            <w:pPr>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40-55</w:t>
            </w:r>
          </w:p>
        </w:tc>
      </w:tr>
    </w:tbl>
    <w:p w:rsidR="00122E93" w:rsidRPr="0025373E" w:rsidRDefault="00122E93" w:rsidP="0025373E">
      <w:pPr>
        <w:spacing w:after="0" w:line="240" w:lineRule="auto"/>
        <w:ind w:firstLine="567"/>
        <w:rPr>
          <w:rFonts w:ascii="Times New Roman" w:hAnsi="Times New Roman" w:cs="Times New Roman"/>
          <w:sz w:val="24"/>
          <w:szCs w:val="24"/>
          <w:lang w:val="kk-KZ"/>
        </w:rPr>
      </w:pPr>
    </w:p>
    <w:p w:rsidR="00122E93" w:rsidRPr="0025373E" w:rsidRDefault="00122E93" w:rsidP="0025373E">
      <w:pPr>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8"/>
          <w:szCs w:val="28"/>
          <w:lang w:val="kk-KZ"/>
        </w:rPr>
        <w:t>Жас және жаңадан келген педа</w:t>
      </w:r>
      <w:r w:rsidR="006368AE" w:rsidRPr="0025373E">
        <w:rPr>
          <w:rFonts w:ascii="Times New Roman" w:hAnsi="Times New Roman" w:cs="Times New Roman"/>
          <w:sz w:val="28"/>
          <w:szCs w:val="28"/>
          <w:lang w:val="kk-KZ"/>
        </w:rPr>
        <w:t xml:space="preserve">гогтерге әдістемелік көмек </w:t>
      </w:r>
      <w:r w:rsidRPr="0025373E">
        <w:rPr>
          <w:rFonts w:ascii="Times New Roman" w:hAnsi="Times New Roman" w:cs="Times New Roman"/>
          <w:sz w:val="28"/>
          <w:szCs w:val="28"/>
          <w:lang w:val="kk-KZ"/>
        </w:rPr>
        <w:t xml:space="preserve"> көрсетуді ұйымдастыру үшін </w:t>
      </w:r>
      <w:r w:rsidR="002F360E" w:rsidRPr="0025373E">
        <w:rPr>
          <w:rFonts w:ascii="Times New Roman" w:hAnsi="Times New Roman" w:cs="Times New Roman"/>
          <w:sz w:val="28"/>
          <w:szCs w:val="28"/>
          <w:lang w:val="kk-KZ"/>
        </w:rPr>
        <w:t xml:space="preserve"> «</w:t>
      </w:r>
      <w:r w:rsidRPr="0025373E">
        <w:rPr>
          <w:rFonts w:ascii="Times New Roman" w:hAnsi="Times New Roman" w:cs="Times New Roman"/>
          <w:sz w:val="28"/>
          <w:szCs w:val="28"/>
          <w:lang w:val="kk-KZ"/>
        </w:rPr>
        <w:t>Жас педагог</w:t>
      </w:r>
      <w:r w:rsidR="002F360E" w:rsidRPr="0025373E">
        <w:rPr>
          <w:rFonts w:ascii="Times New Roman" w:hAnsi="Times New Roman" w:cs="Times New Roman"/>
          <w:sz w:val="28"/>
          <w:szCs w:val="28"/>
          <w:lang w:val="kk-KZ"/>
        </w:rPr>
        <w:t>»</w:t>
      </w:r>
      <w:r w:rsidRPr="0025373E">
        <w:rPr>
          <w:rFonts w:ascii="Times New Roman" w:hAnsi="Times New Roman" w:cs="Times New Roman"/>
          <w:sz w:val="28"/>
          <w:szCs w:val="28"/>
          <w:lang w:val="kk-KZ"/>
        </w:rPr>
        <w:t xml:space="preserve"> мектебі құрылды, директордың бұйрығымен тәлімгерлер тағайындалды.</w:t>
      </w:r>
    </w:p>
    <w:p w:rsidR="00A02F3C" w:rsidRPr="0025373E" w:rsidRDefault="00A02F3C" w:rsidP="0025373E">
      <w:pPr>
        <w:spacing w:after="0" w:line="240" w:lineRule="auto"/>
        <w:ind w:firstLine="567"/>
        <w:jc w:val="center"/>
        <w:rPr>
          <w:rFonts w:ascii="Times New Roman" w:hAnsi="Times New Roman" w:cs="Times New Roman"/>
          <w:b/>
          <w:sz w:val="28"/>
          <w:szCs w:val="28"/>
          <w:lang w:val="kk-KZ"/>
        </w:rPr>
      </w:pPr>
    </w:p>
    <w:p w:rsidR="00B01F29" w:rsidRPr="0025373E" w:rsidRDefault="00B01F29" w:rsidP="0025373E">
      <w:pPr>
        <w:spacing w:after="0" w:line="240" w:lineRule="auto"/>
        <w:ind w:firstLine="567"/>
        <w:jc w:val="center"/>
        <w:rPr>
          <w:rFonts w:ascii="Times New Roman" w:hAnsi="Times New Roman" w:cs="Times New Roman"/>
          <w:b/>
          <w:sz w:val="28"/>
          <w:szCs w:val="28"/>
          <w:lang w:val="kk-KZ"/>
        </w:rPr>
      </w:pPr>
      <w:r w:rsidRPr="0025373E">
        <w:rPr>
          <w:rFonts w:ascii="Times New Roman" w:hAnsi="Times New Roman" w:cs="Times New Roman"/>
          <w:b/>
          <w:sz w:val="28"/>
          <w:szCs w:val="28"/>
          <w:lang w:val="kk-KZ"/>
        </w:rPr>
        <w:t xml:space="preserve">Мұғалімдердің қайта </w:t>
      </w:r>
      <w:r w:rsidR="00A02F3C" w:rsidRPr="0025373E">
        <w:rPr>
          <w:rFonts w:ascii="Times New Roman" w:hAnsi="Times New Roman" w:cs="Times New Roman"/>
          <w:b/>
          <w:sz w:val="28"/>
          <w:szCs w:val="28"/>
          <w:lang w:val="kk-KZ"/>
        </w:rPr>
        <w:t>даярлау курсынан өтуі</w:t>
      </w:r>
    </w:p>
    <w:tbl>
      <w:tblPr>
        <w:tblStyle w:val="a4"/>
        <w:tblW w:w="9640" w:type="dxa"/>
        <w:tblLook w:val="04A0" w:firstRow="1" w:lastRow="0" w:firstColumn="1" w:lastColumn="0" w:noHBand="0" w:noVBand="1"/>
      </w:tblPr>
      <w:tblGrid>
        <w:gridCol w:w="1546"/>
        <w:gridCol w:w="4067"/>
        <w:gridCol w:w="2042"/>
        <w:gridCol w:w="1985"/>
      </w:tblGrid>
      <w:tr w:rsidR="00B01F29" w:rsidRPr="004B3A82" w:rsidTr="00A02F3C">
        <w:tc>
          <w:tcPr>
            <w:tcW w:w="1546" w:type="dxa"/>
          </w:tcPr>
          <w:p w:rsidR="00B01F29" w:rsidRPr="0025373E" w:rsidRDefault="00B01F29" w:rsidP="0025373E">
            <w:pPr>
              <w:ind w:firstLine="567"/>
              <w:rPr>
                <w:rFonts w:ascii="Times New Roman" w:hAnsi="Times New Roman" w:cs="Times New Roman"/>
                <w:b/>
                <w:sz w:val="24"/>
                <w:szCs w:val="24"/>
                <w:lang w:val="kk-KZ"/>
              </w:rPr>
            </w:pPr>
            <w:r w:rsidRPr="0025373E">
              <w:rPr>
                <w:rFonts w:ascii="Times New Roman" w:hAnsi="Times New Roman" w:cs="Times New Roman"/>
                <w:b/>
                <w:sz w:val="24"/>
                <w:szCs w:val="24"/>
                <w:lang w:val="kk-KZ"/>
              </w:rPr>
              <w:t>Оқу  жылы</w:t>
            </w:r>
          </w:p>
          <w:p w:rsidR="00B01F29" w:rsidRPr="0025373E" w:rsidRDefault="00B01F29" w:rsidP="0025373E">
            <w:pPr>
              <w:ind w:firstLine="567"/>
              <w:rPr>
                <w:rFonts w:ascii="Times New Roman" w:hAnsi="Times New Roman" w:cs="Times New Roman"/>
                <w:b/>
                <w:sz w:val="24"/>
                <w:szCs w:val="24"/>
                <w:lang w:val="kk-KZ"/>
              </w:rPr>
            </w:pPr>
          </w:p>
        </w:tc>
        <w:tc>
          <w:tcPr>
            <w:tcW w:w="4067" w:type="dxa"/>
          </w:tcPr>
          <w:p w:rsidR="00B01F29" w:rsidRPr="0025373E" w:rsidRDefault="00B01F29" w:rsidP="0025373E">
            <w:pPr>
              <w:rPr>
                <w:rFonts w:ascii="Times New Roman" w:hAnsi="Times New Roman" w:cs="Times New Roman"/>
                <w:b/>
                <w:sz w:val="24"/>
                <w:szCs w:val="24"/>
                <w:lang w:val="kk-KZ"/>
              </w:rPr>
            </w:pPr>
            <w:r w:rsidRPr="0025373E">
              <w:rPr>
                <w:rFonts w:ascii="Times New Roman" w:hAnsi="Times New Roman" w:cs="Times New Roman"/>
                <w:b/>
                <w:sz w:val="24"/>
                <w:szCs w:val="24"/>
                <w:lang w:val="kk-KZ"/>
              </w:rPr>
              <w:t>Қайта даярлау курсынан өтуі тиіс педагогикалық жұмыскерлердің жалпы саны (адам)</w:t>
            </w:r>
          </w:p>
        </w:tc>
        <w:tc>
          <w:tcPr>
            <w:tcW w:w="2042" w:type="dxa"/>
          </w:tcPr>
          <w:p w:rsidR="00B01F29" w:rsidRPr="0025373E" w:rsidRDefault="00B01F29" w:rsidP="0025373E">
            <w:pPr>
              <w:rPr>
                <w:rFonts w:ascii="Times New Roman" w:hAnsi="Times New Roman" w:cs="Times New Roman"/>
                <w:b/>
                <w:sz w:val="24"/>
                <w:szCs w:val="24"/>
                <w:lang w:val="kk-KZ"/>
              </w:rPr>
            </w:pPr>
            <w:r w:rsidRPr="0025373E">
              <w:rPr>
                <w:rFonts w:ascii="Times New Roman" w:hAnsi="Times New Roman" w:cs="Times New Roman"/>
                <w:b/>
                <w:sz w:val="24"/>
                <w:szCs w:val="24"/>
                <w:lang w:val="kk-KZ"/>
              </w:rPr>
              <w:t>Қайта даярлау курсынан өтті</w:t>
            </w:r>
          </w:p>
        </w:tc>
        <w:tc>
          <w:tcPr>
            <w:tcW w:w="1985" w:type="dxa"/>
          </w:tcPr>
          <w:p w:rsidR="00B01F29" w:rsidRPr="0025373E" w:rsidRDefault="00B01F29" w:rsidP="0025373E">
            <w:pPr>
              <w:rPr>
                <w:rFonts w:ascii="Times New Roman" w:hAnsi="Times New Roman" w:cs="Times New Roman"/>
                <w:b/>
                <w:sz w:val="24"/>
                <w:szCs w:val="24"/>
                <w:lang w:val="kk-KZ"/>
              </w:rPr>
            </w:pPr>
            <w:r w:rsidRPr="0025373E">
              <w:rPr>
                <w:rFonts w:ascii="Times New Roman" w:hAnsi="Times New Roman" w:cs="Times New Roman"/>
                <w:b/>
                <w:sz w:val="24"/>
                <w:szCs w:val="24"/>
                <w:lang w:val="kk-KZ"/>
              </w:rPr>
              <w:t>Қайта даярлау курсынан өтуі тиіс мұғалімдер</w:t>
            </w:r>
          </w:p>
        </w:tc>
      </w:tr>
      <w:tr w:rsidR="00D55C0F" w:rsidRPr="0025373E" w:rsidTr="00A02F3C">
        <w:tc>
          <w:tcPr>
            <w:tcW w:w="1546" w:type="dxa"/>
          </w:tcPr>
          <w:p w:rsidR="00D55C0F" w:rsidRPr="0025373E" w:rsidRDefault="00D55C0F" w:rsidP="0025373E">
            <w:pPr>
              <w:ind w:firstLine="11"/>
              <w:rPr>
                <w:rFonts w:ascii="Times New Roman" w:hAnsi="Times New Roman" w:cs="Times New Roman"/>
                <w:sz w:val="24"/>
                <w:szCs w:val="24"/>
                <w:lang w:val="kk-KZ"/>
              </w:rPr>
            </w:pPr>
            <w:r w:rsidRPr="0025373E">
              <w:rPr>
                <w:rFonts w:ascii="Times New Roman" w:hAnsi="Times New Roman" w:cs="Times New Roman"/>
                <w:sz w:val="24"/>
                <w:szCs w:val="24"/>
                <w:lang w:val="kk-KZ"/>
              </w:rPr>
              <w:t>2021/2022</w:t>
            </w:r>
          </w:p>
        </w:tc>
        <w:tc>
          <w:tcPr>
            <w:tcW w:w="4067" w:type="dxa"/>
          </w:tcPr>
          <w:p w:rsidR="00D55C0F" w:rsidRPr="0025373E" w:rsidRDefault="00D55C0F" w:rsidP="0025373E">
            <w:pPr>
              <w:ind w:firstLine="567"/>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4</w:t>
            </w:r>
          </w:p>
        </w:tc>
        <w:tc>
          <w:tcPr>
            <w:tcW w:w="2042" w:type="dxa"/>
          </w:tcPr>
          <w:p w:rsidR="00D55C0F" w:rsidRPr="0025373E" w:rsidRDefault="00D55C0F" w:rsidP="0025373E">
            <w:pPr>
              <w:ind w:firstLine="567"/>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15</w:t>
            </w:r>
          </w:p>
        </w:tc>
        <w:tc>
          <w:tcPr>
            <w:tcW w:w="1985" w:type="dxa"/>
          </w:tcPr>
          <w:p w:rsidR="00D55C0F" w:rsidRPr="0025373E" w:rsidRDefault="00D55C0F" w:rsidP="0025373E">
            <w:pPr>
              <w:ind w:firstLine="567"/>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0</w:t>
            </w:r>
          </w:p>
        </w:tc>
      </w:tr>
      <w:tr w:rsidR="00D55C0F" w:rsidRPr="0025373E" w:rsidTr="00A02F3C">
        <w:tc>
          <w:tcPr>
            <w:tcW w:w="1546" w:type="dxa"/>
          </w:tcPr>
          <w:p w:rsidR="00D55C0F" w:rsidRPr="0025373E" w:rsidRDefault="00D55C0F" w:rsidP="0025373E">
            <w:pPr>
              <w:ind w:firstLine="11"/>
              <w:rPr>
                <w:rFonts w:ascii="Times New Roman" w:hAnsi="Times New Roman" w:cs="Times New Roman"/>
                <w:sz w:val="24"/>
                <w:szCs w:val="24"/>
                <w:lang w:val="kk-KZ"/>
              </w:rPr>
            </w:pPr>
            <w:r w:rsidRPr="0025373E">
              <w:rPr>
                <w:rFonts w:ascii="Times New Roman" w:hAnsi="Times New Roman" w:cs="Times New Roman"/>
                <w:sz w:val="24"/>
                <w:szCs w:val="24"/>
                <w:lang w:val="kk-KZ"/>
              </w:rPr>
              <w:t>2022/2023</w:t>
            </w:r>
          </w:p>
        </w:tc>
        <w:tc>
          <w:tcPr>
            <w:tcW w:w="4067" w:type="dxa"/>
          </w:tcPr>
          <w:p w:rsidR="00D55C0F" w:rsidRPr="0025373E" w:rsidRDefault="00D55C0F" w:rsidP="0025373E">
            <w:pPr>
              <w:ind w:firstLine="567"/>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8</w:t>
            </w:r>
          </w:p>
        </w:tc>
        <w:tc>
          <w:tcPr>
            <w:tcW w:w="2042" w:type="dxa"/>
          </w:tcPr>
          <w:p w:rsidR="00D55C0F" w:rsidRPr="0025373E" w:rsidRDefault="00D55C0F" w:rsidP="0025373E">
            <w:pPr>
              <w:ind w:firstLine="567"/>
              <w:jc w:val="center"/>
              <w:rPr>
                <w:rFonts w:ascii="Times New Roman" w:hAnsi="Times New Roman" w:cs="Times New Roman"/>
                <w:b/>
                <w:sz w:val="24"/>
                <w:szCs w:val="24"/>
                <w:lang w:val="kk-KZ"/>
              </w:rPr>
            </w:pPr>
            <w:r w:rsidRPr="0025373E">
              <w:rPr>
                <w:rFonts w:ascii="Times New Roman" w:hAnsi="Times New Roman" w:cs="Times New Roman"/>
                <w:b/>
                <w:sz w:val="24"/>
                <w:szCs w:val="24"/>
              </w:rPr>
              <w:t>8</w:t>
            </w:r>
          </w:p>
        </w:tc>
        <w:tc>
          <w:tcPr>
            <w:tcW w:w="1985" w:type="dxa"/>
          </w:tcPr>
          <w:p w:rsidR="00D55C0F" w:rsidRPr="0025373E" w:rsidRDefault="00D55C0F" w:rsidP="0025373E">
            <w:pPr>
              <w:ind w:firstLine="567"/>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0</w:t>
            </w:r>
          </w:p>
        </w:tc>
      </w:tr>
      <w:tr w:rsidR="00D55C0F" w:rsidRPr="0025373E" w:rsidTr="00A02F3C">
        <w:tc>
          <w:tcPr>
            <w:tcW w:w="1546" w:type="dxa"/>
          </w:tcPr>
          <w:p w:rsidR="00D55C0F" w:rsidRPr="0025373E" w:rsidRDefault="00D55C0F" w:rsidP="0025373E">
            <w:pPr>
              <w:ind w:firstLine="11"/>
              <w:rPr>
                <w:rFonts w:ascii="Times New Roman" w:hAnsi="Times New Roman" w:cs="Times New Roman"/>
                <w:sz w:val="24"/>
                <w:szCs w:val="24"/>
                <w:lang w:val="kk-KZ"/>
              </w:rPr>
            </w:pPr>
            <w:r w:rsidRPr="0025373E">
              <w:rPr>
                <w:rFonts w:ascii="Times New Roman" w:hAnsi="Times New Roman" w:cs="Times New Roman"/>
                <w:sz w:val="24"/>
                <w:szCs w:val="24"/>
                <w:lang w:val="kk-KZ"/>
              </w:rPr>
              <w:t>2023/2024</w:t>
            </w:r>
          </w:p>
        </w:tc>
        <w:tc>
          <w:tcPr>
            <w:tcW w:w="4067" w:type="dxa"/>
          </w:tcPr>
          <w:p w:rsidR="00D55C0F" w:rsidRPr="0025373E" w:rsidRDefault="00D55C0F" w:rsidP="0025373E">
            <w:pPr>
              <w:ind w:firstLine="567"/>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15</w:t>
            </w:r>
          </w:p>
        </w:tc>
        <w:tc>
          <w:tcPr>
            <w:tcW w:w="2042" w:type="dxa"/>
          </w:tcPr>
          <w:p w:rsidR="00D55C0F" w:rsidRPr="0025373E" w:rsidRDefault="00D55C0F" w:rsidP="0025373E">
            <w:pPr>
              <w:ind w:firstLine="567"/>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15</w:t>
            </w:r>
          </w:p>
        </w:tc>
        <w:tc>
          <w:tcPr>
            <w:tcW w:w="1985" w:type="dxa"/>
          </w:tcPr>
          <w:p w:rsidR="00D55C0F" w:rsidRPr="0025373E" w:rsidRDefault="00D55C0F" w:rsidP="0025373E">
            <w:pPr>
              <w:ind w:firstLine="567"/>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0</w:t>
            </w:r>
          </w:p>
        </w:tc>
      </w:tr>
    </w:tbl>
    <w:p w:rsidR="00B01F29" w:rsidRPr="0025373E" w:rsidRDefault="00B01F29" w:rsidP="0025373E">
      <w:pPr>
        <w:spacing w:after="0" w:line="240" w:lineRule="auto"/>
        <w:ind w:firstLine="567"/>
        <w:rPr>
          <w:rFonts w:ascii="Times New Roman" w:hAnsi="Times New Roman" w:cs="Times New Roman"/>
          <w:b/>
          <w:sz w:val="24"/>
          <w:szCs w:val="24"/>
          <w:lang w:val="kk-KZ"/>
        </w:rPr>
      </w:pPr>
    </w:p>
    <w:p w:rsidR="00B01F29" w:rsidRPr="0025373E" w:rsidRDefault="00B01F29" w:rsidP="0025373E">
      <w:pPr>
        <w:tabs>
          <w:tab w:val="left" w:pos="7513"/>
          <w:tab w:val="left" w:pos="8222"/>
        </w:tabs>
        <w:spacing w:after="0" w:line="240" w:lineRule="auto"/>
        <w:ind w:firstLine="567"/>
        <w:jc w:val="both"/>
        <w:rPr>
          <w:rFonts w:ascii="Times New Roman" w:hAnsi="Times New Roman" w:cs="Times New Roman"/>
          <w:sz w:val="28"/>
          <w:szCs w:val="28"/>
          <w:lang w:val="kk-KZ"/>
        </w:rPr>
      </w:pPr>
      <w:r w:rsidRPr="0025373E">
        <w:rPr>
          <w:rFonts w:ascii="Times New Roman" w:hAnsi="Times New Roman" w:cs="Times New Roman"/>
          <w:sz w:val="24"/>
          <w:szCs w:val="24"/>
          <w:lang w:val="kk-KZ"/>
        </w:rPr>
        <w:t xml:space="preserve"> </w:t>
      </w:r>
      <w:r w:rsidRPr="0025373E">
        <w:rPr>
          <w:rFonts w:ascii="Times New Roman" w:hAnsi="Times New Roman" w:cs="Times New Roman"/>
          <w:sz w:val="28"/>
          <w:szCs w:val="28"/>
          <w:lang w:val="kk-KZ"/>
        </w:rPr>
        <w:t>Қайта   даярлау  курсынан  өту  кезінде  мұғалімдердің    аттестаттаудан мерзімдеріне, сондай-ақ олардың жұмысының нәтижесіне назар аударылады. Білім сапасы төмен мұғалімдерге курстық даярлық арқылы жоспардан тыс біліктілікті арттыру ұсынылады.</w:t>
      </w:r>
    </w:p>
    <w:p w:rsidR="00D6163D" w:rsidRPr="0025373E" w:rsidRDefault="00D6163D" w:rsidP="0025373E">
      <w:pPr>
        <w:tabs>
          <w:tab w:val="left" w:pos="7513"/>
          <w:tab w:val="left" w:pos="8222"/>
        </w:tabs>
        <w:spacing w:after="0" w:line="240" w:lineRule="auto"/>
        <w:ind w:firstLine="567"/>
        <w:jc w:val="both"/>
        <w:rPr>
          <w:rFonts w:ascii="Times New Roman" w:hAnsi="Times New Roman" w:cs="Times New Roman"/>
          <w:sz w:val="28"/>
          <w:szCs w:val="28"/>
          <w:lang w:val="kk-KZ"/>
        </w:rPr>
      </w:pPr>
    </w:p>
    <w:p w:rsidR="00D6163D" w:rsidRPr="0025373E" w:rsidRDefault="00D6163D" w:rsidP="0025373E">
      <w:pPr>
        <w:spacing w:after="0" w:line="240" w:lineRule="auto"/>
        <w:ind w:firstLine="567"/>
        <w:contextualSpacing/>
        <w:jc w:val="center"/>
        <w:rPr>
          <w:rFonts w:ascii="Times New Roman" w:eastAsia="Times New Roman" w:hAnsi="Times New Roman" w:cs="Times New Roman"/>
          <w:b/>
          <w:color w:val="000000"/>
          <w:sz w:val="28"/>
          <w:szCs w:val="28"/>
          <w:lang w:val="kk-KZ" w:eastAsia="ru-RU"/>
        </w:rPr>
      </w:pPr>
      <w:r w:rsidRPr="0025373E">
        <w:rPr>
          <w:rFonts w:ascii="Times New Roman" w:eastAsia="Times New Roman" w:hAnsi="Times New Roman" w:cs="Times New Roman"/>
          <w:b/>
          <w:color w:val="000000"/>
          <w:sz w:val="28"/>
          <w:szCs w:val="28"/>
          <w:lang w:val="kk-KZ" w:eastAsia="ru-RU"/>
        </w:rPr>
        <w:t>Әдістемелік жұмыстың тиімділігі</w:t>
      </w:r>
    </w:p>
    <w:p w:rsidR="001B078A" w:rsidRPr="0025373E" w:rsidRDefault="001B078A" w:rsidP="0025373E">
      <w:pPr>
        <w:spacing w:after="0" w:line="240" w:lineRule="auto"/>
        <w:ind w:firstLine="567"/>
        <w:contextualSpacing/>
        <w:jc w:val="center"/>
        <w:rPr>
          <w:rFonts w:ascii="Times New Roman" w:eastAsia="Times New Roman" w:hAnsi="Times New Roman" w:cs="Times New Roman"/>
          <w:b/>
          <w:color w:val="000000"/>
          <w:sz w:val="28"/>
          <w:szCs w:val="28"/>
          <w:lang w:val="kk-KZ" w:eastAsia="ru-RU"/>
        </w:rPr>
      </w:pPr>
    </w:p>
    <w:p w:rsidR="001B078A" w:rsidRPr="0025373E" w:rsidRDefault="001B078A"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color w:val="000000"/>
          <w:sz w:val="28"/>
          <w:szCs w:val="28"/>
          <w:lang w:val="kk-KZ"/>
        </w:rPr>
        <w:t>2023-2024 оқу жылында мектеп-лицей</w:t>
      </w:r>
      <w:r w:rsidR="0023262F"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b/>
          <w:color w:val="000000"/>
          <w:sz w:val="28"/>
          <w:szCs w:val="28"/>
          <w:lang w:val="kk-KZ"/>
        </w:rPr>
        <w:t>«</w:t>
      </w:r>
      <w:r w:rsidRPr="0025373E">
        <w:rPr>
          <w:rFonts w:ascii="Times New Roman" w:eastAsia="Calibri" w:hAnsi="Times New Roman" w:cs="Times New Roman"/>
          <w:b/>
          <w:sz w:val="28"/>
          <w:szCs w:val="28"/>
          <w:lang w:val="kk-KZ"/>
        </w:rPr>
        <w:t>Білім беруді тұрақты дамыту жағдайында білім мазмұнын жаңарту процесін басқару</w:t>
      </w:r>
      <w:r w:rsidRPr="0025373E">
        <w:rPr>
          <w:rFonts w:ascii="Times New Roman" w:eastAsia="Calibri" w:hAnsi="Times New Roman" w:cs="Times New Roman"/>
          <w:b/>
          <w:color w:val="000000"/>
          <w:sz w:val="28"/>
          <w:szCs w:val="28"/>
          <w:lang w:val="kk-KZ"/>
        </w:rPr>
        <w:t>»</w:t>
      </w:r>
      <w:r w:rsidRPr="0025373E">
        <w:rPr>
          <w:rFonts w:ascii="Times New Roman" w:eastAsia="Calibri" w:hAnsi="Times New Roman" w:cs="Times New Roman"/>
          <w:color w:val="000000"/>
          <w:sz w:val="28"/>
          <w:szCs w:val="28"/>
          <w:lang w:val="kk-KZ"/>
        </w:rPr>
        <w:t xml:space="preserve"> ғылыми-әдістемелік мәселесі бойынша жұмыс істеді.</w:t>
      </w:r>
    </w:p>
    <w:p w:rsidR="001B078A" w:rsidRPr="0025373E" w:rsidRDefault="001B078A" w:rsidP="0025373E">
      <w:pPr>
        <w:tabs>
          <w:tab w:val="left" w:pos="2127"/>
          <w:tab w:val="left" w:pos="2552"/>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b/>
          <w:bCs/>
          <w:sz w:val="28"/>
          <w:szCs w:val="28"/>
          <w:lang w:val="kk-KZ"/>
        </w:rPr>
        <w:t>Мектеп-лицейдің даму бағдарламасының мақсатына жету жолында нақты бағыттар айқындалған.</w:t>
      </w:r>
    </w:p>
    <w:p w:rsidR="001B078A" w:rsidRPr="0025373E" w:rsidRDefault="001B078A" w:rsidP="0025373E">
      <w:pPr>
        <w:tabs>
          <w:tab w:val="left" w:pos="3960"/>
        </w:tabs>
        <w:spacing w:after="0" w:line="240" w:lineRule="auto"/>
        <w:ind w:firstLine="567"/>
        <w:jc w:val="both"/>
        <w:rPr>
          <w:rFonts w:ascii="Times New Roman" w:eastAsia="Calibri" w:hAnsi="Times New Roman" w:cs="Times New Roman"/>
          <w:bCs/>
          <w:kern w:val="2"/>
          <w:sz w:val="28"/>
          <w:szCs w:val="28"/>
          <w:lang w:val="kk-KZ"/>
        </w:rPr>
      </w:pPr>
      <w:r w:rsidRPr="0025373E">
        <w:rPr>
          <w:rFonts w:ascii="Times New Roman" w:eastAsia="Calibri" w:hAnsi="Times New Roman" w:cs="Times New Roman"/>
          <w:b/>
          <w:bCs/>
          <w:kern w:val="2"/>
          <w:sz w:val="28"/>
          <w:szCs w:val="28"/>
          <w:lang w:val="kk-KZ"/>
        </w:rPr>
        <w:t>Бағыт 1.</w:t>
      </w:r>
      <w:r w:rsidRPr="0025373E">
        <w:rPr>
          <w:rFonts w:ascii="Times New Roman" w:eastAsia="Calibri" w:hAnsi="Times New Roman" w:cs="Times New Roman"/>
          <w:bCs/>
          <w:kern w:val="2"/>
          <w:sz w:val="28"/>
          <w:szCs w:val="28"/>
          <w:lang w:val="kk-KZ"/>
        </w:rPr>
        <w:t xml:space="preserve"> Мамандандырылған мектептің тұрақты дамуы;</w:t>
      </w:r>
    </w:p>
    <w:p w:rsidR="001B078A" w:rsidRPr="0025373E" w:rsidRDefault="001B078A" w:rsidP="0025373E">
      <w:pPr>
        <w:tabs>
          <w:tab w:val="left" w:pos="3960"/>
        </w:tabs>
        <w:spacing w:after="0" w:line="240" w:lineRule="auto"/>
        <w:ind w:firstLine="567"/>
        <w:jc w:val="both"/>
        <w:rPr>
          <w:rFonts w:ascii="Times New Roman" w:eastAsia="Calibri" w:hAnsi="Times New Roman" w:cs="Times New Roman"/>
          <w:bCs/>
          <w:kern w:val="2"/>
          <w:sz w:val="28"/>
          <w:szCs w:val="28"/>
          <w:lang w:val="kk-KZ"/>
        </w:rPr>
      </w:pPr>
      <w:r w:rsidRPr="0025373E">
        <w:rPr>
          <w:rFonts w:ascii="Times New Roman" w:eastAsia="Calibri" w:hAnsi="Times New Roman" w:cs="Times New Roman"/>
          <w:b/>
          <w:bCs/>
          <w:kern w:val="2"/>
          <w:sz w:val="28"/>
          <w:szCs w:val="28"/>
          <w:lang w:val="kk-KZ"/>
        </w:rPr>
        <w:t>Бағыт 2</w:t>
      </w:r>
      <w:r w:rsidRPr="0025373E">
        <w:rPr>
          <w:rFonts w:ascii="Times New Roman" w:eastAsia="Calibri" w:hAnsi="Times New Roman" w:cs="Times New Roman"/>
          <w:bCs/>
          <w:kern w:val="2"/>
          <w:sz w:val="28"/>
          <w:szCs w:val="28"/>
          <w:lang w:val="kk-KZ"/>
        </w:rPr>
        <w:t>. Мектеп педагогтарының кәсіби дамуы;</w:t>
      </w:r>
    </w:p>
    <w:p w:rsidR="001B078A" w:rsidRPr="0025373E" w:rsidRDefault="001B078A" w:rsidP="0025373E">
      <w:pPr>
        <w:tabs>
          <w:tab w:val="left" w:pos="3960"/>
        </w:tabs>
        <w:spacing w:after="0" w:line="240" w:lineRule="auto"/>
        <w:ind w:firstLine="567"/>
        <w:jc w:val="both"/>
        <w:rPr>
          <w:rFonts w:ascii="Times New Roman" w:eastAsia="Calibri" w:hAnsi="Times New Roman" w:cs="Times New Roman"/>
          <w:bCs/>
          <w:kern w:val="2"/>
          <w:sz w:val="28"/>
          <w:szCs w:val="28"/>
          <w:lang w:val="kk-KZ"/>
        </w:rPr>
      </w:pPr>
      <w:r w:rsidRPr="0025373E">
        <w:rPr>
          <w:rFonts w:ascii="Times New Roman" w:eastAsia="Calibri" w:hAnsi="Times New Roman" w:cs="Times New Roman"/>
          <w:b/>
          <w:bCs/>
          <w:kern w:val="2"/>
          <w:sz w:val="28"/>
          <w:szCs w:val="28"/>
          <w:lang w:val="kk-KZ"/>
        </w:rPr>
        <w:t>Бағыт 3.</w:t>
      </w:r>
      <w:r w:rsidRPr="0025373E">
        <w:rPr>
          <w:rFonts w:ascii="Times New Roman" w:eastAsia="Calibri" w:hAnsi="Times New Roman" w:cs="Times New Roman"/>
          <w:bCs/>
          <w:kern w:val="2"/>
          <w:sz w:val="28"/>
          <w:szCs w:val="28"/>
          <w:lang w:val="kk-KZ"/>
        </w:rPr>
        <w:t xml:space="preserve"> Дарынды балалармен жұмыс;</w:t>
      </w:r>
    </w:p>
    <w:p w:rsidR="001B078A" w:rsidRPr="0025373E" w:rsidRDefault="001B078A" w:rsidP="0025373E">
      <w:pPr>
        <w:tabs>
          <w:tab w:val="left" w:pos="3960"/>
        </w:tabs>
        <w:spacing w:after="0" w:line="240" w:lineRule="auto"/>
        <w:ind w:firstLine="567"/>
        <w:jc w:val="both"/>
        <w:rPr>
          <w:rFonts w:ascii="Times New Roman" w:eastAsia="Calibri" w:hAnsi="Times New Roman" w:cs="Times New Roman"/>
          <w:bCs/>
          <w:kern w:val="2"/>
          <w:sz w:val="28"/>
          <w:szCs w:val="28"/>
          <w:lang w:val="kk-KZ"/>
        </w:rPr>
      </w:pPr>
      <w:r w:rsidRPr="0025373E">
        <w:rPr>
          <w:rFonts w:ascii="Times New Roman" w:eastAsia="Calibri" w:hAnsi="Times New Roman" w:cs="Times New Roman"/>
          <w:b/>
          <w:bCs/>
          <w:kern w:val="2"/>
          <w:sz w:val="28"/>
          <w:szCs w:val="28"/>
          <w:lang w:val="kk-KZ"/>
        </w:rPr>
        <w:t>Бағыт 4.</w:t>
      </w:r>
      <w:r w:rsidRPr="0025373E">
        <w:rPr>
          <w:rFonts w:ascii="Times New Roman" w:eastAsia="Calibri" w:hAnsi="Times New Roman" w:cs="Times New Roman"/>
          <w:bCs/>
          <w:kern w:val="2"/>
          <w:sz w:val="28"/>
          <w:szCs w:val="28"/>
          <w:lang w:val="kk-KZ"/>
        </w:rPr>
        <w:t xml:space="preserve"> Мектептің тәрбие жұмысының құндылық-бағдарланған жүйесі;</w:t>
      </w:r>
    </w:p>
    <w:p w:rsidR="001B078A" w:rsidRPr="0025373E" w:rsidRDefault="001B078A" w:rsidP="0025373E">
      <w:pPr>
        <w:tabs>
          <w:tab w:val="left" w:pos="3960"/>
        </w:tabs>
        <w:spacing w:after="0" w:line="240" w:lineRule="auto"/>
        <w:ind w:firstLine="567"/>
        <w:jc w:val="both"/>
        <w:rPr>
          <w:rFonts w:ascii="Times New Roman" w:eastAsia="Calibri" w:hAnsi="Times New Roman" w:cs="Times New Roman"/>
          <w:bCs/>
          <w:kern w:val="2"/>
          <w:sz w:val="28"/>
          <w:szCs w:val="28"/>
          <w:lang w:val="kk-KZ"/>
        </w:rPr>
      </w:pPr>
      <w:r w:rsidRPr="0025373E">
        <w:rPr>
          <w:rFonts w:ascii="Times New Roman" w:eastAsia="Calibri" w:hAnsi="Times New Roman" w:cs="Times New Roman"/>
          <w:b/>
          <w:bCs/>
          <w:kern w:val="2"/>
          <w:sz w:val="28"/>
          <w:szCs w:val="28"/>
          <w:lang w:val="kk-KZ"/>
        </w:rPr>
        <w:t>Бағыт 5</w:t>
      </w:r>
      <w:r w:rsidRPr="0025373E">
        <w:rPr>
          <w:rFonts w:ascii="Times New Roman" w:eastAsia="Calibri" w:hAnsi="Times New Roman" w:cs="Times New Roman"/>
          <w:bCs/>
          <w:kern w:val="2"/>
          <w:sz w:val="28"/>
          <w:szCs w:val="28"/>
          <w:lang w:val="kk-KZ"/>
        </w:rPr>
        <w:t>. Мектепті басқарудағы Әлеуметтік және кәсіби серіктестік;</w:t>
      </w:r>
    </w:p>
    <w:p w:rsidR="001B078A" w:rsidRPr="0025373E" w:rsidRDefault="001B078A" w:rsidP="0025373E">
      <w:pPr>
        <w:tabs>
          <w:tab w:val="left" w:pos="3960"/>
        </w:tabs>
        <w:spacing w:after="0" w:line="240" w:lineRule="auto"/>
        <w:ind w:firstLine="567"/>
        <w:jc w:val="both"/>
        <w:rPr>
          <w:rFonts w:ascii="Times New Roman" w:eastAsia="Calibri" w:hAnsi="Times New Roman" w:cs="Times New Roman"/>
          <w:b/>
          <w:bCs/>
          <w:sz w:val="28"/>
          <w:szCs w:val="28"/>
          <w:lang w:val="kk-KZ"/>
        </w:rPr>
      </w:pPr>
      <w:r w:rsidRPr="0025373E">
        <w:rPr>
          <w:rFonts w:ascii="Times New Roman" w:eastAsia="Calibri" w:hAnsi="Times New Roman" w:cs="Times New Roman"/>
          <w:b/>
          <w:bCs/>
          <w:kern w:val="2"/>
          <w:sz w:val="28"/>
          <w:szCs w:val="28"/>
          <w:lang w:val="kk-KZ"/>
        </w:rPr>
        <w:t>Бағыт 6.</w:t>
      </w:r>
      <w:r w:rsidRPr="0025373E">
        <w:rPr>
          <w:rFonts w:ascii="Times New Roman" w:eastAsia="Calibri" w:hAnsi="Times New Roman" w:cs="Times New Roman"/>
          <w:bCs/>
          <w:kern w:val="2"/>
          <w:sz w:val="28"/>
          <w:szCs w:val="28"/>
          <w:lang w:val="kk-KZ"/>
        </w:rPr>
        <w:t xml:space="preserve"> Жоспарлау процесінің эволюциясы</w:t>
      </w:r>
    </w:p>
    <w:p w:rsidR="00D6163D" w:rsidRPr="0025373E" w:rsidRDefault="00D6163D" w:rsidP="0025373E">
      <w:pPr>
        <w:spacing w:after="0" w:line="240" w:lineRule="auto"/>
        <w:ind w:firstLine="567"/>
        <w:contextualSpacing/>
        <w:jc w:val="both"/>
        <w:rPr>
          <w:rFonts w:ascii="Times New Roman" w:eastAsia="Times New Roman" w:hAnsi="Times New Roman" w:cs="Times New Roman"/>
          <w:b/>
          <w:color w:val="000000"/>
          <w:sz w:val="28"/>
          <w:szCs w:val="28"/>
          <w:lang w:val="kk-KZ" w:eastAsia="ru-RU"/>
        </w:rPr>
      </w:pPr>
    </w:p>
    <w:p w:rsidR="00D6163D" w:rsidRPr="0025373E" w:rsidRDefault="00D6163D"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Ұжым алдына келесі міндеттер қойылды:</w:t>
      </w:r>
    </w:p>
    <w:p w:rsidR="00D6163D" w:rsidRPr="0025373E" w:rsidRDefault="00D6163D" w:rsidP="0025373E">
      <w:pPr>
        <w:spacing w:after="0" w:line="240" w:lineRule="auto"/>
        <w:ind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xml:space="preserve">1. Білім беру процесінің сапасын және оның нәтижелілігін; мұғалімдердің педагогикалық шеберлік деңгейін, олардың оқытатын пән мен оны оқыту әдістемесі </w:t>
      </w:r>
      <w:r w:rsidR="001B078A" w:rsidRPr="0025373E">
        <w:rPr>
          <w:rFonts w:ascii="Times New Roman" w:eastAsia="Calibri" w:hAnsi="Times New Roman" w:cs="Times New Roman"/>
          <w:color w:val="000000"/>
          <w:sz w:val="28"/>
          <w:szCs w:val="28"/>
          <w:lang w:val="kk-KZ"/>
        </w:rPr>
        <w:t>бойынша</w:t>
      </w:r>
      <w:r w:rsidRPr="0025373E">
        <w:rPr>
          <w:rFonts w:ascii="Times New Roman" w:eastAsia="Calibri" w:hAnsi="Times New Roman" w:cs="Times New Roman"/>
          <w:color w:val="000000"/>
          <w:sz w:val="28"/>
          <w:szCs w:val="28"/>
          <w:lang w:val="kk-KZ"/>
        </w:rPr>
        <w:t xml:space="preserve"> құзыреттілігін үздіксіз жетілдіру.</w:t>
      </w:r>
    </w:p>
    <w:p w:rsidR="00D6163D" w:rsidRPr="0025373E" w:rsidRDefault="00D6163D" w:rsidP="0025373E">
      <w:pPr>
        <w:spacing w:after="0" w:line="240" w:lineRule="auto"/>
        <w:ind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2. Ғылыми-зерттеу және эксперименттік қызметті ұйымдастыру, педагогтердің кәсіби құзыреттілігін арттыру.</w:t>
      </w:r>
    </w:p>
    <w:p w:rsidR="00D6163D" w:rsidRPr="0025373E" w:rsidRDefault="001B078A" w:rsidP="0025373E">
      <w:pPr>
        <w:spacing w:after="0" w:line="240" w:lineRule="auto"/>
        <w:ind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3. Мектеп-лицейдің</w:t>
      </w:r>
      <w:r w:rsidR="00D6163D" w:rsidRPr="0025373E">
        <w:rPr>
          <w:rFonts w:ascii="Times New Roman" w:eastAsia="Calibri" w:hAnsi="Times New Roman" w:cs="Times New Roman"/>
          <w:color w:val="000000"/>
          <w:sz w:val="28"/>
          <w:szCs w:val="28"/>
          <w:lang w:val="kk-KZ"/>
        </w:rPr>
        <w:t xml:space="preserve"> инновациялық жобаларға, конкурстарға қатысуы.</w:t>
      </w:r>
    </w:p>
    <w:p w:rsidR="00D6163D" w:rsidRPr="0025373E" w:rsidRDefault="001B078A" w:rsidP="0025373E">
      <w:pPr>
        <w:spacing w:after="0" w:line="240" w:lineRule="auto"/>
        <w:ind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4</w:t>
      </w:r>
      <w:r w:rsidR="00D6163D" w:rsidRPr="0025373E">
        <w:rPr>
          <w:rFonts w:ascii="Times New Roman" w:eastAsia="Calibri" w:hAnsi="Times New Roman" w:cs="Times New Roman"/>
          <w:color w:val="000000"/>
          <w:sz w:val="28"/>
          <w:szCs w:val="28"/>
          <w:lang w:val="kk-KZ"/>
        </w:rPr>
        <w:t>. Мұғалімдер мен оқушыларды шығармашылық ізден</w:t>
      </w:r>
      <w:r w:rsidR="00A02F3C" w:rsidRPr="0025373E">
        <w:rPr>
          <w:rFonts w:ascii="Times New Roman" w:eastAsia="Calibri" w:hAnsi="Times New Roman" w:cs="Times New Roman"/>
          <w:color w:val="000000"/>
          <w:sz w:val="28"/>
          <w:szCs w:val="28"/>
          <w:lang w:val="kk-KZ"/>
        </w:rPr>
        <w:t>іске белсенді қосу.</w:t>
      </w:r>
    </w:p>
    <w:p w:rsidR="00D6163D" w:rsidRPr="0025373E" w:rsidRDefault="00A02F3C" w:rsidP="0025373E">
      <w:pPr>
        <w:spacing w:after="0" w:line="240" w:lineRule="auto"/>
        <w:ind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sz w:val="28"/>
          <w:szCs w:val="28"/>
          <w:lang w:val="kk-KZ"/>
        </w:rPr>
        <w:lastRenderedPageBreak/>
        <w:t>5</w:t>
      </w:r>
      <w:r w:rsidR="00D6163D" w:rsidRPr="0025373E">
        <w:rPr>
          <w:rFonts w:ascii="Times New Roman" w:eastAsia="Calibri" w:hAnsi="Times New Roman" w:cs="Times New Roman"/>
          <w:sz w:val="28"/>
          <w:szCs w:val="28"/>
          <w:lang w:val="kk-KZ"/>
        </w:rPr>
        <w:t>.</w:t>
      </w:r>
      <w:r w:rsidR="00D6163D" w:rsidRPr="0025373E">
        <w:rPr>
          <w:rFonts w:ascii="Times New Roman" w:eastAsia="Calibri" w:hAnsi="Times New Roman" w:cs="Times New Roman"/>
          <w:color w:val="000000"/>
          <w:sz w:val="28"/>
          <w:szCs w:val="28"/>
          <w:lang w:val="kk-KZ"/>
        </w:rPr>
        <w:t xml:space="preserve"> Оқушыларды оқыту мен тәрбиелеудің принциптері мен әдістемелік тәсілдерін жүзеге асыруда мұғалімдерге көмек көрсету.</w:t>
      </w:r>
    </w:p>
    <w:p w:rsidR="00D6163D" w:rsidRPr="0025373E" w:rsidRDefault="00D6163D" w:rsidP="0025373E">
      <w:pPr>
        <w:spacing w:after="0" w:line="240" w:lineRule="auto"/>
        <w:ind w:firstLine="567"/>
        <w:jc w:val="both"/>
        <w:rPr>
          <w:rFonts w:ascii="Times New Roman" w:eastAsia="Calibri" w:hAnsi="Times New Roman" w:cs="Times New Roman"/>
          <w:color w:val="000000"/>
          <w:sz w:val="28"/>
          <w:szCs w:val="28"/>
          <w:lang w:val="kk-KZ"/>
        </w:rPr>
      </w:pPr>
    </w:p>
    <w:p w:rsidR="00D6163D" w:rsidRPr="0025373E" w:rsidRDefault="00D6163D" w:rsidP="0025373E">
      <w:pPr>
        <w:spacing w:after="0" w:line="240" w:lineRule="auto"/>
        <w:ind w:right="-94"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Қойылған міндеттерді шешу үшін мектепте келесі жағдайлар жасалды:</w:t>
      </w:r>
    </w:p>
    <w:p w:rsidR="00D6163D" w:rsidRPr="0025373E" w:rsidRDefault="00D6163D" w:rsidP="0025373E">
      <w:pPr>
        <w:spacing w:after="0" w:line="240" w:lineRule="auto"/>
        <w:ind w:right="-94"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негізгі пәндер бойынша білімнің іргетасын қалауға, мектеп түлектерінің білімді табысты жалғастыруына мүмкіндік беретін мемлекеттік білім беру стандартына сәйкес деңгейді қамтамасыз етуге мүмкіндік берет</w:t>
      </w:r>
      <w:r w:rsidR="00D2075B" w:rsidRPr="0025373E">
        <w:rPr>
          <w:rFonts w:ascii="Times New Roman" w:eastAsia="Calibri" w:hAnsi="Times New Roman" w:cs="Times New Roman"/>
          <w:color w:val="000000"/>
          <w:sz w:val="28"/>
          <w:szCs w:val="28"/>
          <w:lang w:val="kk-KZ"/>
        </w:rPr>
        <w:t>ін оқу жоспары жасалды;</w:t>
      </w:r>
    </w:p>
    <w:p w:rsidR="00D6163D" w:rsidRPr="0025373E" w:rsidRDefault="00D6163D" w:rsidP="0025373E">
      <w:pPr>
        <w:spacing w:after="0" w:line="240" w:lineRule="auto"/>
        <w:ind w:right="-94"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мектептің әдістемелік қызметінің құрылымы құрылды және бекітілді;</w:t>
      </w:r>
    </w:p>
    <w:p w:rsidR="00D6163D" w:rsidRPr="0025373E" w:rsidRDefault="00D6163D" w:rsidP="0025373E">
      <w:pPr>
        <w:spacing w:after="0" w:line="240" w:lineRule="auto"/>
        <w:ind w:right="-94"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барлық ӘБ жалпымектептік жоспардан туындайтын нақты жұмыс жоспарлары болды;</w:t>
      </w:r>
    </w:p>
    <w:p w:rsidR="00D6163D" w:rsidRPr="0025373E" w:rsidRDefault="00D6163D" w:rsidP="0025373E">
      <w:pPr>
        <w:spacing w:after="0" w:line="240" w:lineRule="auto"/>
        <w:ind w:right="-94"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денсаулықты және салауатты өмір салтын сақтауды қамтамасыз ету бойынша жұмыс;</w:t>
      </w:r>
    </w:p>
    <w:p w:rsidR="00D6163D" w:rsidRPr="0025373E" w:rsidRDefault="00D6163D" w:rsidP="0025373E">
      <w:pPr>
        <w:spacing w:after="0" w:line="240" w:lineRule="auto"/>
        <w:ind w:right="-94" w:firstLine="567"/>
        <w:jc w:val="both"/>
        <w:rPr>
          <w:rFonts w:ascii="Times New Roman" w:eastAsia="Calibri" w:hAnsi="Times New Roman" w:cs="Times New Roman"/>
          <w:color w:val="000000"/>
          <w:sz w:val="28"/>
          <w:szCs w:val="28"/>
        </w:rPr>
      </w:pPr>
      <w:r w:rsidRPr="0025373E">
        <w:rPr>
          <w:rFonts w:ascii="Times New Roman" w:eastAsia="Calibri" w:hAnsi="Times New Roman" w:cs="Times New Roman"/>
          <w:color w:val="000000"/>
          <w:sz w:val="28"/>
          <w:szCs w:val="28"/>
        </w:rPr>
        <w:t>- кабинеттердің материалдық-техникалық базасын жақсарту бойынша жұмыстар.</w:t>
      </w:r>
    </w:p>
    <w:p w:rsidR="00992CDB" w:rsidRPr="0025373E" w:rsidRDefault="00992CDB" w:rsidP="0025373E">
      <w:pPr>
        <w:overflowPunct w:val="0"/>
        <w:autoSpaceDE w:val="0"/>
        <w:autoSpaceDN w:val="0"/>
        <w:adjustRightInd w:val="0"/>
        <w:spacing w:after="0" w:line="240" w:lineRule="auto"/>
        <w:ind w:right="-96" w:firstLine="567"/>
        <w:textAlignment w:val="baseline"/>
        <w:rPr>
          <w:rFonts w:ascii="Times New Roman" w:eastAsia="Times New Roman" w:hAnsi="Times New Roman" w:cs="Times New Roman"/>
          <w:b/>
          <w:sz w:val="28"/>
          <w:szCs w:val="28"/>
          <w:lang w:eastAsia="ru-RU"/>
        </w:rPr>
      </w:pPr>
    </w:p>
    <w:p w:rsidR="007335D5" w:rsidRPr="0025373E" w:rsidRDefault="007335D5"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2023 – 2024</w:t>
      </w:r>
      <w:r w:rsidR="00FA69BD" w:rsidRPr="0025373E">
        <w:rPr>
          <w:rFonts w:ascii="Times New Roman" w:eastAsia="Calibri" w:hAnsi="Times New Roman" w:cs="Times New Roman"/>
          <w:b/>
          <w:sz w:val="28"/>
          <w:szCs w:val="28"/>
          <w:lang w:val="kk-KZ"/>
        </w:rPr>
        <w:t xml:space="preserve"> оқу жыл</w:t>
      </w:r>
      <w:r w:rsidRPr="0025373E">
        <w:rPr>
          <w:rFonts w:ascii="Times New Roman" w:eastAsia="Calibri" w:hAnsi="Times New Roman" w:cs="Times New Roman"/>
          <w:b/>
          <w:sz w:val="28"/>
          <w:szCs w:val="28"/>
          <w:lang w:val="kk-KZ"/>
        </w:rPr>
        <w:t>ындағы жоспардың орындалуы</w:t>
      </w:r>
    </w:p>
    <w:p w:rsidR="007335D5" w:rsidRPr="0025373E" w:rsidRDefault="0038686C" w:rsidP="0025373E">
      <w:pPr>
        <w:spacing w:after="0" w:line="240" w:lineRule="auto"/>
        <w:ind w:firstLine="567"/>
        <w:jc w:val="both"/>
        <w:textAlignment w:val="baseline"/>
        <w:rPr>
          <w:rFonts w:ascii="Times New Roman" w:eastAsia="Times New Roman" w:hAnsi="Times New Roman" w:cs="Times New Roman"/>
          <w:sz w:val="28"/>
          <w:szCs w:val="28"/>
          <w:lang w:val="kk-KZ" w:eastAsia="ar-SA"/>
        </w:rPr>
      </w:pPr>
      <w:r w:rsidRPr="0025373E">
        <w:rPr>
          <w:rFonts w:ascii="Times New Roman" w:eastAsia="Times New Roman" w:hAnsi="Times New Roman" w:cs="Times New Roman"/>
          <w:sz w:val="28"/>
          <w:szCs w:val="28"/>
          <w:lang w:val="kk-KZ" w:eastAsia="ar-SA"/>
        </w:rPr>
        <w:t xml:space="preserve">«Жас Дарын» мектеп-лицейінде </w:t>
      </w:r>
      <w:r w:rsidR="007335D5" w:rsidRPr="0025373E">
        <w:rPr>
          <w:rFonts w:ascii="Times New Roman" w:eastAsia="Times New Roman" w:hAnsi="Times New Roman" w:cs="Times New Roman"/>
          <w:sz w:val="28"/>
          <w:szCs w:val="28"/>
          <w:lang w:val="kk-KZ" w:eastAsia="ar-SA"/>
        </w:rPr>
        <w:t xml:space="preserve"> кәсіби шеберлігін үнемі арттыратын тұрақты ұжым жұмыс істейді. Оқушылардың жоғары білім деңгейінің арқасында мектеп ата-аналар арасында лайықты беделге ие, бұл сауалнама нәтижелерімен, сондай-ақ бесінші сынып оқушыларының жыл сайынғы тұрақты жиынтығымен расталады. Жоғарыда айтылғандардың барлығы оқушылар мен  ата-аналарының білім беру ұйымына деген оң көзқарасын көрсетеді.</w:t>
      </w:r>
    </w:p>
    <w:p w:rsidR="007335D5" w:rsidRPr="0025373E" w:rsidRDefault="007335D5" w:rsidP="0025373E">
      <w:pPr>
        <w:spacing w:after="0" w:line="240" w:lineRule="auto"/>
        <w:ind w:firstLine="567"/>
        <w:jc w:val="both"/>
        <w:textAlignment w:val="baseline"/>
        <w:rPr>
          <w:rFonts w:ascii="Times New Roman" w:eastAsia="Times New Roman" w:hAnsi="Times New Roman" w:cs="Times New Roman"/>
          <w:sz w:val="28"/>
          <w:szCs w:val="28"/>
          <w:lang w:val="kk-KZ" w:eastAsia="ar-SA"/>
        </w:rPr>
      </w:pPr>
      <w:r w:rsidRPr="0025373E">
        <w:rPr>
          <w:rFonts w:ascii="Times New Roman" w:eastAsia="Times New Roman" w:hAnsi="Times New Roman" w:cs="Times New Roman"/>
          <w:sz w:val="28"/>
          <w:szCs w:val="28"/>
          <w:lang w:val="kk-KZ" w:eastAsia="ar-SA"/>
        </w:rPr>
        <w:t>Оқушыларды даярлаудың жоғары деңгейі оқытуға, өзін-өзі тәрбиелеуге, өзін-өзі анықтауға және өзін-өзі дамытуға қабілетті интеллектуалды дамыған шығармашылық тұлғаны табысты оқыту және тәрбиелеу үшін оңтайлы жағдайларды іздеуде педагогикалық ұжымның тұрақты жұмысымен қамтамасыз етіледі.</w:t>
      </w:r>
    </w:p>
    <w:p w:rsidR="007335D5" w:rsidRPr="0025373E" w:rsidRDefault="007335D5" w:rsidP="0025373E">
      <w:pPr>
        <w:spacing w:after="0" w:line="240" w:lineRule="auto"/>
        <w:ind w:firstLine="567"/>
        <w:jc w:val="both"/>
        <w:textAlignment w:val="baseline"/>
        <w:rPr>
          <w:rFonts w:ascii="Times New Roman" w:eastAsia="Times New Roman" w:hAnsi="Times New Roman" w:cs="Times New Roman"/>
          <w:sz w:val="28"/>
          <w:szCs w:val="28"/>
          <w:lang w:val="kk-KZ" w:eastAsia="ar-SA"/>
        </w:rPr>
      </w:pPr>
      <w:r w:rsidRPr="0025373E">
        <w:rPr>
          <w:rFonts w:ascii="Times New Roman" w:eastAsia="Times New Roman" w:hAnsi="Times New Roman" w:cs="Times New Roman"/>
          <w:sz w:val="28"/>
          <w:szCs w:val="28"/>
          <w:lang w:val="kk-KZ" w:eastAsia="ar-SA"/>
        </w:rPr>
        <w:t>Мұғалімдер өздерінің жұмыс тәжірибесін жинақтауға, облыстық және республикалық деңгейдегі конкурстарға белсенді қатысады.</w:t>
      </w:r>
    </w:p>
    <w:p w:rsidR="007335D5" w:rsidRPr="0025373E" w:rsidRDefault="007335D5"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Times New Roman" w:hAnsi="Times New Roman" w:cs="Times New Roman"/>
          <w:sz w:val="28"/>
          <w:szCs w:val="28"/>
          <w:lang w:val="kk-KZ" w:eastAsia="ar-SA"/>
        </w:rPr>
        <w:t xml:space="preserve">Мектептің педагогикалық ұжымы тұрақты болғанымен, мемлекеттік бағдарламамен оңтүстік өңірлерге қоныс аударғандар бар. Сонымен қатар, жыл сайын мектепке жас маман қабылданады. </w:t>
      </w:r>
    </w:p>
    <w:p w:rsidR="007335D5" w:rsidRPr="0025373E" w:rsidRDefault="007335D5" w:rsidP="0025373E">
      <w:pPr>
        <w:spacing w:after="0" w:line="240" w:lineRule="auto"/>
        <w:ind w:firstLine="567"/>
        <w:jc w:val="center"/>
        <w:textAlignment w:val="baseline"/>
        <w:rPr>
          <w:rFonts w:ascii="Times New Roman" w:eastAsia="Times New Roman" w:hAnsi="Times New Roman" w:cs="Times New Roman"/>
          <w:color w:val="1E1E1E"/>
          <w:sz w:val="28"/>
          <w:szCs w:val="28"/>
          <w:lang w:val="kk-KZ" w:eastAsia="ru-RU"/>
        </w:rPr>
      </w:pPr>
      <w:r w:rsidRPr="0025373E">
        <w:rPr>
          <w:rFonts w:ascii="Times New Roman" w:eastAsia="Times New Roman" w:hAnsi="Times New Roman" w:cs="Times New Roman"/>
          <w:color w:val="1E1E1E"/>
          <w:sz w:val="28"/>
          <w:szCs w:val="28"/>
          <w:lang w:val="kk-KZ" w:eastAsia="ru-RU"/>
        </w:rPr>
        <w:t>Мектептің сыртқы және ішкі даму перспективаларын бағалау</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461"/>
        <w:gridCol w:w="2275"/>
        <w:gridCol w:w="2994"/>
        <w:gridCol w:w="1843"/>
      </w:tblGrid>
      <w:tr w:rsidR="0035320F" w:rsidRPr="0025373E" w:rsidTr="00170F29">
        <w:trPr>
          <w:trHeight w:val="314"/>
        </w:trPr>
        <w:tc>
          <w:tcPr>
            <w:tcW w:w="9573"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firstLine="567"/>
              <w:jc w:val="center"/>
              <w:textAlignment w:val="baseline"/>
              <w:rPr>
                <w:rFonts w:ascii="Times New Roman" w:eastAsia="Times New Roman" w:hAnsi="Times New Roman" w:cs="Times New Roman"/>
                <w:b/>
                <w:bCs/>
                <w:spacing w:val="2"/>
                <w:sz w:val="24"/>
                <w:szCs w:val="24"/>
                <w:lang w:eastAsia="ru-RU"/>
              </w:rPr>
            </w:pPr>
            <w:r w:rsidRPr="0025373E">
              <w:rPr>
                <w:rFonts w:ascii="Times New Roman" w:eastAsia="Times New Roman" w:hAnsi="Times New Roman" w:cs="Times New Roman"/>
                <w:b/>
                <w:bCs/>
                <w:spacing w:val="2"/>
                <w:sz w:val="24"/>
                <w:szCs w:val="24"/>
                <w:lang w:eastAsia="ru-RU"/>
              </w:rPr>
              <w:t>Кадрлық ресурстар</w:t>
            </w:r>
          </w:p>
        </w:tc>
      </w:tr>
      <w:tr w:rsidR="0035320F" w:rsidRPr="0025373E" w:rsidTr="00170F29">
        <w:trPr>
          <w:trHeight w:val="645"/>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Ішкі күшті жақтары</w:t>
            </w: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val="kk-KZ" w:eastAsia="ru-RU"/>
              </w:rPr>
            </w:pPr>
            <w:r w:rsidRPr="0025373E">
              <w:rPr>
                <w:rFonts w:ascii="Times New Roman" w:eastAsia="Times New Roman" w:hAnsi="Times New Roman" w:cs="Times New Roman"/>
                <w:spacing w:val="2"/>
                <w:sz w:val="24"/>
                <w:szCs w:val="24"/>
                <w:lang w:val="kk-KZ" w:eastAsia="ru-RU"/>
              </w:rPr>
              <w:t>Ішкі әлсіз жақтары</w:t>
            </w: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Қолайлы мүмкіндіктер</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Сыртқы қауіптер (тәуекелдер)</w:t>
            </w:r>
          </w:p>
        </w:tc>
      </w:tr>
      <w:tr w:rsidR="0035320F" w:rsidRPr="0025373E" w:rsidTr="00170F29">
        <w:trPr>
          <w:trHeight w:val="314"/>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jc w:val="both"/>
              <w:rPr>
                <w:rFonts w:ascii="Times New Roman" w:eastAsia="Times New Roman" w:hAnsi="Times New Roman" w:cs="Times New Roman"/>
                <w:spacing w:val="2"/>
                <w:sz w:val="24"/>
                <w:szCs w:val="24"/>
                <w:lang w:eastAsia="ru-RU"/>
              </w:rPr>
            </w:pPr>
            <w:r w:rsidRPr="0025373E">
              <w:rPr>
                <w:rFonts w:ascii="Times New Roman" w:eastAsia="Calibri" w:hAnsi="Times New Roman" w:cs="Times New Roman"/>
                <w:sz w:val="24"/>
                <w:szCs w:val="24"/>
              </w:rPr>
              <w:t>Мектепте қойылған мақсаттар мен міндеттерді шешуге қабілетті жоғары кәсіби деңгейі мен шығармашылық әлеуеті бар педагогикалық ұжым құрылды</w:t>
            </w: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rPr>
                <w:rFonts w:ascii="Calibri" w:eastAsia="Calibri" w:hAnsi="Calibri" w:cs="Times New Roman"/>
                <w:sz w:val="24"/>
                <w:szCs w:val="24"/>
              </w:rPr>
            </w:pPr>
            <w:r w:rsidRPr="0025373E">
              <w:rPr>
                <w:rFonts w:ascii="Times New Roman" w:eastAsia="Calibri" w:hAnsi="Times New Roman" w:cs="Times New Roman"/>
                <w:sz w:val="24"/>
                <w:szCs w:val="24"/>
              </w:rPr>
              <w:t>Авторлық оқыту бағдарламалары бар педагог-шеберлердің төмен пайызы</w:t>
            </w:r>
          </w:p>
          <w:p w:rsidR="002F360E" w:rsidRPr="0025373E" w:rsidRDefault="002F360E" w:rsidP="0025373E">
            <w:pPr>
              <w:spacing w:after="0" w:line="240" w:lineRule="auto"/>
              <w:rPr>
                <w:rFonts w:ascii="Calibri" w:eastAsia="Calibri" w:hAnsi="Calibri" w:cs="Times New Roman"/>
                <w:sz w:val="24"/>
                <w:szCs w:val="24"/>
              </w:rPr>
            </w:pPr>
          </w:p>
          <w:p w:rsidR="002F360E" w:rsidRPr="0025373E" w:rsidRDefault="002F360E" w:rsidP="0025373E">
            <w:pPr>
              <w:spacing w:after="0" w:line="240" w:lineRule="auto"/>
              <w:rPr>
                <w:rFonts w:ascii="Calibri" w:eastAsia="Calibri" w:hAnsi="Calibri" w:cs="Times New Roman"/>
                <w:sz w:val="24"/>
                <w:szCs w:val="24"/>
              </w:rPr>
            </w:pPr>
          </w:p>
          <w:p w:rsidR="002F360E" w:rsidRPr="0025373E" w:rsidRDefault="002F360E" w:rsidP="0025373E">
            <w:pPr>
              <w:spacing w:after="0" w:line="240" w:lineRule="auto"/>
              <w:rPr>
                <w:rFonts w:ascii="Calibri" w:eastAsia="Calibri" w:hAnsi="Calibri" w:cs="Times New Roman"/>
                <w:sz w:val="24"/>
                <w:szCs w:val="24"/>
              </w:rPr>
            </w:pPr>
          </w:p>
          <w:p w:rsidR="002F360E" w:rsidRPr="0025373E" w:rsidRDefault="002F360E" w:rsidP="0025373E">
            <w:pPr>
              <w:spacing w:after="0" w:line="240" w:lineRule="auto"/>
              <w:rPr>
                <w:rFonts w:ascii="Calibri" w:eastAsia="Calibri" w:hAnsi="Calibri" w:cs="Times New Roman"/>
                <w:sz w:val="24"/>
                <w:szCs w:val="24"/>
              </w:rPr>
            </w:pP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rPr>
                <w:rFonts w:ascii="Times New Roman" w:eastAsia="Calibri" w:hAnsi="Times New Roman" w:cs="Times New Roman"/>
                <w:sz w:val="24"/>
                <w:szCs w:val="24"/>
              </w:rPr>
            </w:pPr>
            <w:r w:rsidRPr="0025373E">
              <w:rPr>
                <w:rFonts w:ascii="Times New Roman" w:eastAsia="Calibri" w:hAnsi="Times New Roman" w:cs="Times New Roman"/>
                <w:sz w:val="24"/>
                <w:szCs w:val="24"/>
              </w:rPr>
              <w:t>Мектепте облыстық және республикалық деңгейлерде өз тәжірибесін жинақтайтын және болашақта педагог-шебер, зерттеуші болуға үміткер жас педагогтар жұмыс істейді</w:t>
            </w:r>
          </w:p>
          <w:p w:rsidR="00170F29" w:rsidRPr="0025373E" w:rsidRDefault="00170F29" w:rsidP="0025373E">
            <w:pPr>
              <w:spacing w:after="0" w:line="240" w:lineRule="auto"/>
              <w:ind w:left="142"/>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Тәжірибелі педагогтардың елордаға көшуі</w:t>
            </w:r>
          </w:p>
          <w:p w:rsidR="002F360E" w:rsidRPr="0025373E" w:rsidRDefault="002F360E" w:rsidP="0025373E">
            <w:pPr>
              <w:spacing w:after="0" w:line="240" w:lineRule="auto"/>
              <w:jc w:val="both"/>
              <w:rPr>
                <w:rFonts w:ascii="Times New Roman" w:eastAsia="Calibri" w:hAnsi="Times New Roman" w:cs="Times New Roman"/>
                <w:sz w:val="24"/>
                <w:szCs w:val="24"/>
              </w:rPr>
            </w:pPr>
          </w:p>
          <w:p w:rsidR="002F360E" w:rsidRPr="0025373E" w:rsidRDefault="002F360E" w:rsidP="0025373E">
            <w:pPr>
              <w:spacing w:after="0" w:line="240" w:lineRule="auto"/>
              <w:jc w:val="both"/>
              <w:rPr>
                <w:rFonts w:ascii="Times New Roman" w:eastAsia="Calibri" w:hAnsi="Times New Roman" w:cs="Times New Roman"/>
                <w:sz w:val="24"/>
                <w:szCs w:val="24"/>
              </w:rPr>
            </w:pPr>
          </w:p>
          <w:p w:rsidR="002F360E" w:rsidRPr="0025373E" w:rsidRDefault="002F360E" w:rsidP="0025373E">
            <w:pPr>
              <w:spacing w:after="0" w:line="240" w:lineRule="auto"/>
              <w:jc w:val="both"/>
              <w:rPr>
                <w:rFonts w:ascii="Times New Roman" w:eastAsia="Calibri" w:hAnsi="Times New Roman" w:cs="Times New Roman"/>
                <w:sz w:val="24"/>
                <w:szCs w:val="24"/>
              </w:rPr>
            </w:pPr>
          </w:p>
          <w:p w:rsidR="002F360E" w:rsidRPr="0025373E" w:rsidRDefault="002F360E" w:rsidP="0025373E">
            <w:pPr>
              <w:spacing w:after="0" w:line="240" w:lineRule="auto"/>
              <w:jc w:val="both"/>
              <w:rPr>
                <w:rFonts w:ascii="Times New Roman" w:eastAsia="Calibri" w:hAnsi="Times New Roman" w:cs="Times New Roman"/>
                <w:sz w:val="24"/>
                <w:szCs w:val="24"/>
              </w:rPr>
            </w:pPr>
          </w:p>
          <w:p w:rsidR="002F360E" w:rsidRPr="0025373E" w:rsidRDefault="002F360E" w:rsidP="0025373E">
            <w:pPr>
              <w:spacing w:after="0" w:line="240" w:lineRule="auto"/>
              <w:jc w:val="both"/>
              <w:rPr>
                <w:rFonts w:ascii="Times New Roman" w:eastAsia="Calibri" w:hAnsi="Times New Roman" w:cs="Times New Roman"/>
                <w:sz w:val="24"/>
                <w:szCs w:val="24"/>
              </w:rPr>
            </w:pPr>
          </w:p>
          <w:p w:rsidR="002F360E" w:rsidRPr="0025373E" w:rsidRDefault="002F360E" w:rsidP="0025373E">
            <w:pPr>
              <w:spacing w:after="0" w:line="240" w:lineRule="auto"/>
              <w:jc w:val="both"/>
              <w:rPr>
                <w:rFonts w:ascii="Calibri" w:eastAsia="Calibri" w:hAnsi="Calibri" w:cs="Times New Roman"/>
                <w:sz w:val="24"/>
                <w:szCs w:val="24"/>
              </w:rPr>
            </w:pPr>
          </w:p>
        </w:tc>
      </w:tr>
      <w:tr w:rsidR="0035320F" w:rsidRPr="0025373E" w:rsidTr="00170F29">
        <w:trPr>
          <w:trHeight w:val="160"/>
        </w:trPr>
        <w:tc>
          <w:tcPr>
            <w:tcW w:w="9573"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jc w:val="center"/>
              <w:textAlignment w:val="baseline"/>
              <w:rPr>
                <w:rFonts w:ascii="Times New Roman" w:eastAsia="Times New Roman" w:hAnsi="Times New Roman" w:cs="Times New Roman"/>
                <w:b/>
                <w:bCs/>
                <w:spacing w:val="2"/>
                <w:sz w:val="24"/>
                <w:szCs w:val="24"/>
                <w:lang w:eastAsia="ru-RU"/>
              </w:rPr>
            </w:pPr>
            <w:r w:rsidRPr="0025373E">
              <w:rPr>
                <w:rFonts w:ascii="Times New Roman" w:eastAsia="Times New Roman" w:hAnsi="Times New Roman" w:cs="Times New Roman"/>
                <w:b/>
                <w:bCs/>
                <w:spacing w:val="2"/>
                <w:sz w:val="24"/>
                <w:szCs w:val="24"/>
                <w:lang w:eastAsia="ru-RU"/>
              </w:rPr>
              <w:lastRenderedPageBreak/>
              <w:t>Материалдық-техникалық ресурстар</w:t>
            </w:r>
          </w:p>
        </w:tc>
      </w:tr>
      <w:tr w:rsidR="0035320F" w:rsidRPr="0025373E" w:rsidTr="00170F29">
        <w:trPr>
          <w:trHeight w:val="464"/>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Ішкі күшті жақтары</w:t>
            </w: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val="kk-KZ" w:eastAsia="ru-RU"/>
              </w:rPr>
              <w:t>Ішкі әлсіз жақтары</w:t>
            </w: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Қолайлы мүмкіндіктер</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Сыртқы қауіптер (тәуекелдер)</w:t>
            </w:r>
          </w:p>
        </w:tc>
      </w:tr>
      <w:tr w:rsidR="0035320F" w:rsidRPr="0025373E" w:rsidTr="00170F29">
        <w:trPr>
          <w:trHeight w:val="314"/>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jc w:val="both"/>
              <w:rPr>
                <w:rFonts w:ascii="Times New Roman" w:eastAsia="Times New Roman" w:hAnsi="Times New Roman" w:cs="Times New Roman"/>
                <w:sz w:val="24"/>
                <w:szCs w:val="24"/>
              </w:rPr>
            </w:pPr>
            <w:r w:rsidRPr="0025373E">
              <w:rPr>
                <w:rFonts w:ascii="Times New Roman" w:eastAsia="Calibri" w:hAnsi="Times New Roman" w:cs="Times New Roman"/>
                <w:sz w:val="24"/>
                <w:szCs w:val="24"/>
              </w:rPr>
              <w:t>Мектеп оқу кабинеттерімен (мамандандырылған кабинеттер бар), заманауи техникалық оқыту құралдарымен (компьютерлік техниканың өсуі) жабдықталған.</w:t>
            </w: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jc w:val="both"/>
              <w:rPr>
                <w:rFonts w:ascii="Calibri" w:eastAsia="Calibri" w:hAnsi="Calibri" w:cs="Times New Roman"/>
                <w:sz w:val="24"/>
                <w:szCs w:val="24"/>
              </w:rPr>
            </w:pPr>
            <w:r w:rsidRPr="0025373E">
              <w:rPr>
                <w:rFonts w:ascii="Times New Roman" w:eastAsia="Calibri" w:hAnsi="Times New Roman" w:cs="Times New Roman"/>
                <w:sz w:val="24"/>
                <w:szCs w:val="24"/>
              </w:rPr>
              <w:t>Білім алушылардың үлкен контингенті, бұл оқыту үшін оқу алаңының жеткіліксіздігін тудырады</w:t>
            </w: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jc w:val="both"/>
              <w:rPr>
                <w:rFonts w:ascii="Calibri" w:eastAsia="Calibri" w:hAnsi="Calibri" w:cs="Times New Roman"/>
                <w:sz w:val="24"/>
                <w:szCs w:val="24"/>
              </w:rPr>
            </w:pPr>
            <w:r w:rsidRPr="0025373E">
              <w:rPr>
                <w:rFonts w:ascii="Times New Roman" w:eastAsia="Calibri" w:hAnsi="Times New Roman" w:cs="Times New Roman"/>
                <w:sz w:val="24"/>
                <w:szCs w:val="24"/>
              </w:rPr>
              <w:t>Оқыту мен тәрбиелеу сапасын қамтамасыз ететін заманауи оқу жабдықтарының болуы</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jc w:val="both"/>
              <w:rPr>
                <w:rFonts w:ascii="Calibri" w:eastAsia="Calibri" w:hAnsi="Calibri" w:cs="Times New Roman"/>
                <w:sz w:val="24"/>
                <w:szCs w:val="24"/>
              </w:rPr>
            </w:pPr>
            <w:r w:rsidRPr="0025373E">
              <w:rPr>
                <w:rFonts w:ascii="Times New Roman" w:eastAsia="Calibri" w:hAnsi="Times New Roman" w:cs="Times New Roman"/>
                <w:sz w:val="24"/>
                <w:szCs w:val="24"/>
              </w:rPr>
              <w:t>Оқушылар контингентін ұлғайту және мектептің қосымша кептелісі</w:t>
            </w:r>
          </w:p>
        </w:tc>
      </w:tr>
      <w:tr w:rsidR="0035320F" w:rsidRPr="0025373E" w:rsidTr="00170F29">
        <w:trPr>
          <w:trHeight w:val="202"/>
        </w:trPr>
        <w:tc>
          <w:tcPr>
            <w:tcW w:w="9573"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jc w:val="center"/>
              <w:textAlignment w:val="baseline"/>
              <w:rPr>
                <w:rFonts w:ascii="Times New Roman" w:eastAsia="Times New Roman" w:hAnsi="Times New Roman" w:cs="Times New Roman"/>
                <w:b/>
                <w:bCs/>
                <w:spacing w:val="2"/>
                <w:sz w:val="24"/>
                <w:szCs w:val="24"/>
                <w:lang w:eastAsia="ru-RU"/>
              </w:rPr>
            </w:pPr>
            <w:r w:rsidRPr="0025373E">
              <w:rPr>
                <w:rFonts w:ascii="Times New Roman" w:eastAsia="Times New Roman" w:hAnsi="Times New Roman" w:cs="Times New Roman"/>
                <w:b/>
                <w:bCs/>
                <w:spacing w:val="2"/>
                <w:sz w:val="24"/>
                <w:szCs w:val="24"/>
                <w:lang w:eastAsia="ru-RU"/>
              </w:rPr>
              <w:t>Ақпараттық ресурстар</w:t>
            </w:r>
          </w:p>
        </w:tc>
      </w:tr>
      <w:tr w:rsidR="0035320F" w:rsidRPr="0025373E" w:rsidTr="00170F29">
        <w:trPr>
          <w:trHeight w:val="492"/>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Ішкі күшті жақтары</w:t>
            </w: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val="kk-KZ" w:eastAsia="ru-RU"/>
              </w:rPr>
              <w:t>Ішкі әлсіз жақтары</w:t>
            </w: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Қолайлы мүмкіндіктер</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Сыртқы қауіптер (тәуекелдер)</w:t>
            </w:r>
          </w:p>
        </w:tc>
      </w:tr>
      <w:tr w:rsidR="0035320F" w:rsidRPr="0025373E" w:rsidTr="00170F29">
        <w:trPr>
          <w:trHeight w:val="329"/>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 xml:space="preserve">Кабинеттерді заманауи техникалық оқу құралдарымен, оқу-әдістемелік құралдармен жабдықтау, ақпараттық технологияларды оқу іс-әрекетінде қолдану </w:t>
            </w:r>
            <w:r w:rsidRPr="0025373E">
              <w:rPr>
                <w:rFonts w:ascii="Times New Roman" w:eastAsia="Calibri" w:hAnsi="Times New Roman" w:cs="Times New Roman"/>
                <w:sz w:val="24"/>
                <w:szCs w:val="24"/>
                <w:lang w:val="kk-KZ"/>
              </w:rPr>
              <w:t xml:space="preserve">- </w:t>
            </w:r>
            <w:r w:rsidRPr="0025373E">
              <w:rPr>
                <w:rFonts w:ascii="Times New Roman" w:eastAsia="Calibri" w:hAnsi="Times New Roman" w:cs="Times New Roman"/>
                <w:sz w:val="24"/>
                <w:szCs w:val="24"/>
              </w:rPr>
              <w:t>тез және өнімді оқуға мүмкіндік береді.</w:t>
            </w: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rPr>
                <w:rFonts w:ascii="Times New Roman" w:eastAsia="Calibri" w:hAnsi="Times New Roman" w:cs="Times New Roman"/>
                <w:sz w:val="24"/>
                <w:szCs w:val="24"/>
              </w:rPr>
            </w:pPr>
            <w:r w:rsidRPr="0025373E">
              <w:rPr>
                <w:rFonts w:ascii="Times New Roman" w:eastAsia="Calibri" w:hAnsi="Times New Roman" w:cs="Times New Roman"/>
                <w:sz w:val="24"/>
                <w:szCs w:val="24"/>
              </w:rPr>
              <w:t>Жаңа аппараттық, бағдарламалық өнімдерді әзірлеу және нарықта пайда болуы</w:t>
            </w:r>
            <w:r w:rsidRPr="0025373E">
              <w:rPr>
                <w:rFonts w:ascii="Times New Roman" w:eastAsia="Calibri" w:hAnsi="Times New Roman" w:cs="Times New Roman"/>
                <w:sz w:val="24"/>
                <w:szCs w:val="24"/>
                <w:lang w:val="kk-KZ"/>
              </w:rPr>
              <w:t>.М</w:t>
            </w:r>
            <w:r w:rsidRPr="0025373E">
              <w:rPr>
                <w:rFonts w:ascii="Times New Roman" w:eastAsia="Calibri" w:hAnsi="Times New Roman" w:cs="Times New Roman"/>
                <w:sz w:val="24"/>
                <w:szCs w:val="24"/>
              </w:rPr>
              <w:t>ектептегі</w:t>
            </w:r>
            <w:r w:rsidRPr="0025373E">
              <w:rPr>
                <w:rFonts w:ascii="Times New Roman" w:eastAsia="Calibri" w:hAnsi="Times New Roman" w:cs="Times New Roman"/>
                <w:sz w:val="24"/>
                <w:szCs w:val="24"/>
                <w:lang w:val="kk-KZ"/>
              </w:rPr>
              <w:t xml:space="preserve"> жабдықтардың ескіруі</w:t>
            </w:r>
            <w:r w:rsidRPr="0025373E">
              <w:rPr>
                <w:rFonts w:ascii="Times New Roman" w:eastAsia="Calibri" w:hAnsi="Times New Roman" w:cs="Times New Roman"/>
                <w:sz w:val="24"/>
                <w:szCs w:val="24"/>
              </w:rPr>
              <w:t xml:space="preserve"> ескіруі</w:t>
            </w: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rPr>
                <w:rFonts w:ascii="Times New Roman" w:eastAsia="Calibri" w:hAnsi="Times New Roman" w:cs="Times New Roman"/>
                <w:sz w:val="24"/>
                <w:szCs w:val="24"/>
              </w:rPr>
            </w:pPr>
            <w:r w:rsidRPr="0025373E">
              <w:rPr>
                <w:rFonts w:ascii="Times New Roman" w:eastAsia="Calibri" w:hAnsi="Times New Roman" w:cs="Times New Roman"/>
                <w:sz w:val="24"/>
                <w:szCs w:val="24"/>
              </w:rPr>
              <w:t>Мектеп мұғалімдеріне оқуға арналған өздерінің техникалық өнімдерін (веб-сайттар, веб-қосымшалар) жасауға мүмкіндік беретін Интернет платформалардың болуы.</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Оқытудың жаңа техникалық құралдарын пайдалануға мұғалімнің ынтасы мен қызығушылығының болмауы</w:t>
            </w:r>
          </w:p>
        </w:tc>
      </w:tr>
      <w:tr w:rsidR="0035320F" w:rsidRPr="0025373E" w:rsidTr="00170F29">
        <w:trPr>
          <w:trHeight w:val="314"/>
        </w:trPr>
        <w:tc>
          <w:tcPr>
            <w:tcW w:w="9573"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jc w:val="center"/>
              <w:textAlignment w:val="baseline"/>
              <w:rPr>
                <w:rFonts w:ascii="Times New Roman" w:eastAsia="Times New Roman" w:hAnsi="Times New Roman" w:cs="Times New Roman"/>
                <w:b/>
                <w:bCs/>
                <w:spacing w:val="2"/>
                <w:sz w:val="24"/>
                <w:szCs w:val="24"/>
                <w:lang w:eastAsia="ru-RU"/>
              </w:rPr>
            </w:pPr>
            <w:r w:rsidRPr="0025373E">
              <w:rPr>
                <w:rFonts w:ascii="Times New Roman" w:eastAsia="Times New Roman" w:hAnsi="Times New Roman" w:cs="Times New Roman"/>
                <w:b/>
                <w:bCs/>
                <w:spacing w:val="2"/>
                <w:sz w:val="24"/>
                <w:szCs w:val="24"/>
                <w:lang w:eastAsia="ru-RU"/>
              </w:rPr>
              <w:t>Білім беру мен инновацияның сапасын арттырудың оқу-әдістемелік шарттары</w:t>
            </w:r>
          </w:p>
        </w:tc>
      </w:tr>
      <w:tr w:rsidR="0035320F" w:rsidRPr="0025373E" w:rsidTr="00170F29">
        <w:trPr>
          <w:trHeight w:val="502"/>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Ішкі күшті жақтары</w:t>
            </w: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val="kk-KZ" w:eastAsia="ru-RU"/>
              </w:rPr>
              <w:t>Ішкі әлсіз жақтары</w:t>
            </w: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Қолайлы мүмкіндіктер</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Сыртқы қауіптер (тәуекелдер)</w:t>
            </w:r>
          </w:p>
        </w:tc>
      </w:tr>
      <w:tr w:rsidR="0035320F" w:rsidRPr="0025373E" w:rsidTr="00170F29">
        <w:trPr>
          <w:trHeight w:val="314"/>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jc w:val="both"/>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Мектепте білім сапасын арттыру, инновациялық іс-әрекетке тарту мақсатында мұғалімдердің біліктілігін арттыруға жағдай жасалған</w:t>
            </w: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Мұғалімдерге арналған бюджеттік курстардың санын</w:t>
            </w:r>
            <w:r w:rsidRPr="0025373E">
              <w:rPr>
                <w:rFonts w:ascii="Times New Roman" w:eastAsia="Calibri" w:hAnsi="Times New Roman" w:cs="Times New Roman"/>
                <w:sz w:val="24"/>
                <w:szCs w:val="24"/>
                <w:lang w:val="kk-KZ"/>
              </w:rPr>
              <w:t>ың</w:t>
            </w:r>
            <w:r w:rsidRPr="0025373E">
              <w:rPr>
                <w:rFonts w:ascii="Times New Roman" w:eastAsia="Calibri" w:hAnsi="Times New Roman" w:cs="Times New Roman"/>
                <w:sz w:val="24"/>
                <w:szCs w:val="24"/>
              </w:rPr>
              <w:t xml:space="preserve"> қысқаруы</w:t>
            </w: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Мектепте оқытудың арқасында мұғалімдердің кәсіби өсуі артады</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left="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Үздіксіз білім алуға мектеп мұғалімдерінің барлығы бірдей мүдделі емес</w:t>
            </w:r>
          </w:p>
        </w:tc>
      </w:tr>
      <w:tr w:rsidR="0035320F" w:rsidRPr="0025373E" w:rsidTr="00170F29">
        <w:trPr>
          <w:trHeight w:val="329"/>
        </w:trPr>
        <w:tc>
          <w:tcPr>
            <w:tcW w:w="9573"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jc w:val="center"/>
              <w:textAlignment w:val="baseline"/>
              <w:rPr>
                <w:rFonts w:ascii="Times New Roman" w:eastAsia="Times New Roman" w:hAnsi="Times New Roman" w:cs="Times New Roman"/>
                <w:b/>
                <w:bCs/>
                <w:spacing w:val="2"/>
                <w:sz w:val="24"/>
                <w:szCs w:val="24"/>
                <w:lang w:eastAsia="ru-RU"/>
              </w:rPr>
            </w:pPr>
            <w:r w:rsidRPr="0025373E">
              <w:rPr>
                <w:rFonts w:ascii="Times New Roman" w:eastAsia="Times New Roman" w:hAnsi="Times New Roman" w:cs="Times New Roman"/>
                <w:b/>
                <w:bCs/>
                <w:spacing w:val="2"/>
                <w:sz w:val="24"/>
                <w:szCs w:val="24"/>
                <w:lang w:eastAsia="ru-RU"/>
              </w:rPr>
              <w:t>Білім беру мазмұнын жүзеге асыру</w:t>
            </w:r>
          </w:p>
        </w:tc>
      </w:tr>
      <w:tr w:rsidR="0035320F" w:rsidRPr="0025373E" w:rsidTr="00170F29">
        <w:trPr>
          <w:trHeight w:val="629"/>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Ішкі күшті жақтары</w:t>
            </w: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val="kk-KZ" w:eastAsia="ru-RU"/>
              </w:rPr>
              <w:t>Ішкі әлсіз жақтары</w:t>
            </w: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Қолайлы мүмкіндіктер</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left="142"/>
              <w:textAlignment w:val="baseline"/>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Сыртқы қауіптер (тәуекелдер)</w:t>
            </w:r>
          </w:p>
        </w:tc>
      </w:tr>
      <w:tr w:rsidR="0035320F" w:rsidRPr="0025373E" w:rsidTr="00170F29">
        <w:trPr>
          <w:trHeight w:val="314"/>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firstLine="142"/>
              <w:rPr>
                <w:rFonts w:ascii="Times New Roman" w:eastAsia="Times New Roman" w:hAnsi="Times New Roman" w:cs="Times New Roman"/>
                <w:spacing w:val="2"/>
                <w:sz w:val="24"/>
                <w:szCs w:val="24"/>
                <w:lang w:eastAsia="ru-RU"/>
              </w:rPr>
            </w:pPr>
            <w:r w:rsidRPr="0025373E">
              <w:rPr>
                <w:rFonts w:ascii="Times New Roman" w:eastAsia="Times New Roman" w:hAnsi="Times New Roman" w:cs="Times New Roman"/>
                <w:spacing w:val="2"/>
                <w:sz w:val="24"/>
                <w:szCs w:val="24"/>
                <w:lang w:eastAsia="ru-RU"/>
              </w:rPr>
              <w:t xml:space="preserve">Мектеп </w:t>
            </w:r>
            <w:r w:rsidR="00FD2771" w:rsidRPr="0025373E">
              <w:rPr>
                <w:rFonts w:ascii="Times New Roman" w:eastAsia="Times New Roman" w:hAnsi="Times New Roman" w:cs="Times New Roman"/>
                <w:spacing w:val="2"/>
                <w:sz w:val="24"/>
                <w:szCs w:val="24"/>
                <w:lang w:val="kk-KZ" w:eastAsia="ru-RU"/>
              </w:rPr>
              <w:t xml:space="preserve">жаңартылған </w:t>
            </w:r>
            <w:r w:rsidR="00FD2771" w:rsidRPr="0025373E">
              <w:rPr>
                <w:rFonts w:ascii="Times New Roman" w:eastAsia="Times New Roman" w:hAnsi="Times New Roman" w:cs="Times New Roman"/>
                <w:spacing w:val="2"/>
                <w:sz w:val="24"/>
                <w:szCs w:val="24"/>
                <w:lang w:val="kk-KZ" w:eastAsia="ru-RU"/>
              </w:rPr>
              <w:lastRenderedPageBreak/>
              <w:t xml:space="preserve">мазмұны бойынша </w:t>
            </w:r>
            <w:r w:rsidRPr="0025373E">
              <w:rPr>
                <w:rFonts w:ascii="Times New Roman" w:eastAsia="Times New Roman" w:hAnsi="Times New Roman" w:cs="Times New Roman"/>
                <w:spacing w:val="2"/>
                <w:sz w:val="24"/>
                <w:szCs w:val="24"/>
                <w:lang w:eastAsia="ru-RU"/>
              </w:rPr>
              <w:t>оқу жоспарлары</w:t>
            </w:r>
            <w:r w:rsidR="00FD2771" w:rsidRPr="0025373E">
              <w:rPr>
                <w:rFonts w:ascii="Times New Roman" w:eastAsia="Times New Roman" w:hAnsi="Times New Roman" w:cs="Times New Roman"/>
                <w:spacing w:val="2"/>
                <w:sz w:val="24"/>
                <w:szCs w:val="24"/>
                <w:lang w:val="kk-KZ" w:eastAsia="ru-RU"/>
              </w:rPr>
              <w:t>н негізгі алды,</w:t>
            </w:r>
            <w:r w:rsidRPr="0025373E">
              <w:rPr>
                <w:rFonts w:ascii="Times New Roman" w:eastAsia="Times New Roman" w:hAnsi="Times New Roman" w:cs="Times New Roman"/>
                <w:spacing w:val="2"/>
                <w:sz w:val="24"/>
                <w:szCs w:val="24"/>
                <w:lang w:eastAsia="ru-RU"/>
              </w:rPr>
              <w:t>, бұл вариативті компонентті дамытуға мүмкіндік береді</w:t>
            </w: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firstLine="142"/>
              <w:rPr>
                <w:rFonts w:ascii="Times New Roman" w:eastAsia="Calibri" w:hAnsi="Times New Roman" w:cs="Times New Roman"/>
                <w:sz w:val="24"/>
                <w:szCs w:val="24"/>
              </w:rPr>
            </w:pPr>
            <w:r w:rsidRPr="0025373E">
              <w:rPr>
                <w:rFonts w:ascii="Times New Roman" w:eastAsia="Calibri" w:hAnsi="Times New Roman" w:cs="Times New Roman"/>
                <w:sz w:val="24"/>
                <w:szCs w:val="24"/>
              </w:rPr>
              <w:lastRenderedPageBreak/>
              <w:t xml:space="preserve">Мектеп мұғалімдерінде </w:t>
            </w:r>
            <w:r w:rsidRPr="0025373E">
              <w:rPr>
                <w:rFonts w:ascii="Times New Roman" w:eastAsia="Calibri" w:hAnsi="Times New Roman" w:cs="Times New Roman"/>
                <w:sz w:val="24"/>
                <w:szCs w:val="24"/>
              </w:rPr>
              <w:lastRenderedPageBreak/>
              <w:t xml:space="preserve">емтиханнан өткен және </w:t>
            </w:r>
            <w:r w:rsidRPr="0025373E">
              <w:rPr>
                <w:rFonts w:ascii="Times New Roman" w:eastAsia="Calibri" w:hAnsi="Times New Roman" w:cs="Times New Roman"/>
                <w:sz w:val="24"/>
                <w:szCs w:val="24"/>
                <w:lang w:val="kk-KZ"/>
              </w:rPr>
              <w:t>РОӘК</w:t>
            </w:r>
            <w:r w:rsidRPr="0025373E">
              <w:rPr>
                <w:rFonts w:ascii="Times New Roman" w:eastAsia="Calibri" w:hAnsi="Times New Roman" w:cs="Times New Roman"/>
                <w:sz w:val="24"/>
                <w:szCs w:val="24"/>
              </w:rPr>
              <w:t xml:space="preserve"> пайдалануға ұсынған авторлық курстар жоқ</w:t>
            </w: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firstLine="142"/>
              <w:rPr>
                <w:rFonts w:ascii="Times New Roman" w:eastAsia="Calibri" w:hAnsi="Times New Roman" w:cs="Times New Roman"/>
                <w:sz w:val="24"/>
                <w:szCs w:val="24"/>
              </w:rPr>
            </w:pPr>
            <w:r w:rsidRPr="0025373E">
              <w:rPr>
                <w:rFonts w:ascii="Times New Roman" w:eastAsia="Calibri" w:hAnsi="Times New Roman" w:cs="Times New Roman"/>
                <w:sz w:val="24"/>
                <w:szCs w:val="24"/>
              </w:rPr>
              <w:lastRenderedPageBreak/>
              <w:t xml:space="preserve">Мектеп мұғалімдері вариатив аясында арнайы </w:t>
            </w:r>
            <w:r w:rsidRPr="0025373E">
              <w:rPr>
                <w:rFonts w:ascii="Times New Roman" w:eastAsia="Calibri" w:hAnsi="Times New Roman" w:cs="Times New Roman"/>
                <w:sz w:val="24"/>
                <w:szCs w:val="24"/>
              </w:rPr>
              <w:lastRenderedPageBreak/>
              <w:t>курстардың, элективті курстардың авторлары болып табылады</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firstLine="142"/>
              <w:rPr>
                <w:rFonts w:ascii="Times New Roman" w:eastAsia="Calibri" w:hAnsi="Times New Roman" w:cs="Times New Roman"/>
                <w:sz w:val="24"/>
                <w:szCs w:val="24"/>
              </w:rPr>
            </w:pPr>
            <w:r w:rsidRPr="0025373E">
              <w:rPr>
                <w:rFonts w:ascii="Times New Roman" w:eastAsia="Calibri" w:hAnsi="Times New Roman" w:cs="Times New Roman"/>
                <w:sz w:val="24"/>
                <w:szCs w:val="24"/>
              </w:rPr>
              <w:lastRenderedPageBreak/>
              <w:t xml:space="preserve">Барлық мұғалімдер </w:t>
            </w:r>
            <w:r w:rsidRPr="0025373E">
              <w:rPr>
                <w:rFonts w:ascii="Times New Roman" w:eastAsia="Calibri" w:hAnsi="Times New Roman" w:cs="Times New Roman"/>
                <w:sz w:val="24"/>
                <w:szCs w:val="24"/>
              </w:rPr>
              <w:lastRenderedPageBreak/>
              <w:t>авторлық құқықпен қорғалған курстарды дайындауға мүдделі емес</w:t>
            </w:r>
          </w:p>
        </w:tc>
      </w:tr>
      <w:tr w:rsidR="0035320F" w:rsidRPr="0025373E" w:rsidTr="00170F29">
        <w:trPr>
          <w:trHeight w:val="592"/>
        </w:trPr>
        <w:tc>
          <w:tcPr>
            <w:tcW w:w="9573"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firstLine="142"/>
              <w:jc w:val="center"/>
              <w:textAlignment w:val="baseline"/>
              <w:rPr>
                <w:rFonts w:ascii="Times New Roman" w:eastAsia="Times New Roman" w:hAnsi="Times New Roman" w:cs="Times New Roman"/>
                <w:b/>
                <w:bCs/>
                <w:spacing w:val="2"/>
                <w:sz w:val="24"/>
                <w:szCs w:val="24"/>
                <w:lang w:eastAsia="ru-RU"/>
              </w:rPr>
            </w:pPr>
            <w:r w:rsidRPr="0025373E">
              <w:rPr>
                <w:rFonts w:ascii="Times New Roman" w:eastAsia="Times New Roman" w:hAnsi="Times New Roman" w:cs="Times New Roman"/>
                <w:b/>
                <w:bCs/>
                <w:spacing w:val="2"/>
                <w:sz w:val="24"/>
                <w:szCs w:val="24"/>
                <w:lang w:eastAsia="ru-RU"/>
              </w:rPr>
              <w:lastRenderedPageBreak/>
              <w:t>Оқушылардың интеллектуалдық және шығармашылық қабілеттерін, білім сапасын дамытудың шарттары</w:t>
            </w:r>
          </w:p>
        </w:tc>
      </w:tr>
      <w:tr w:rsidR="0035320F" w:rsidRPr="004B3A82" w:rsidTr="00170F29">
        <w:trPr>
          <w:trHeight w:val="329"/>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firstLine="142"/>
              <w:jc w:val="both"/>
              <w:rPr>
                <w:rFonts w:ascii="Times New Roman" w:eastAsia="Times New Roman" w:hAnsi="Times New Roman" w:cs="Times New Roman"/>
                <w:spacing w:val="2"/>
                <w:sz w:val="24"/>
                <w:szCs w:val="24"/>
                <w:lang w:eastAsia="ru-RU"/>
              </w:rPr>
            </w:pPr>
            <w:r w:rsidRPr="0025373E">
              <w:rPr>
                <w:rFonts w:ascii="Times New Roman" w:eastAsia="Calibri" w:hAnsi="Times New Roman" w:cs="Times New Roman"/>
                <w:sz w:val="24"/>
                <w:szCs w:val="24"/>
              </w:rPr>
              <w:t>Мектепте дарынды балалармен жұмыс жүйесі құрылған. Оқушылар</w:t>
            </w:r>
            <w:r w:rsidRPr="0025373E">
              <w:rPr>
                <w:rFonts w:ascii="Times New Roman" w:eastAsia="Calibri" w:hAnsi="Times New Roman" w:cs="Times New Roman"/>
                <w:sz w:val="24"/>
                <w:szCs w:val="24"/>
                <w:lang w:val="kk-KZ"/>
              </w:rPr>
              <w:t>дың</w:t>
            </w:r>
            <w:r w:rsidRPr="0025373E">
              <w:rPr>
                <w:rFonts w:ascii="Times New Roman" w:eastAsia="Calibri" w:hAnsi="Times New Roman" w:cs="Times New Roman"/>
                <w:sz w:val="24"/>
                <w:szCs w:val="24"/>
              </w:rPr>
              <w:t xml:space="preserve"> олимпиада, ғылыми жобалар байқау-ларының, шығар-машылық жобалар-дың жеңімпаздар</w:t>
            </w:r>
            <w:r w:rsidRPr="0025373E">
              <w:rPr>
                <w:rFonts w:ascii="Times New Roman" w:eastAsia="Calibri" w:hAnsi="Times New Roman" w:cs="Times New Roman"/>
                <w:sz w:val="24"/>
                <w:szCs w:val="24"/>
                <w:lang w:val="kk-KZ"/>
              </w:rPr>
              <w:t>ы ретінде</w:t>
            </w:r>
            <w:r w:rsidRPr="0025373E">
              <w:rPr>
                <w:rFonts w:ascii="Times New Roman" w:eastAsia="Calibri" w:hAnsi="Times New Roman" w:cs="Times New Roman"/>
                <w:sz w:val="24"/>
                <w:szCs w:val="24"/>
              </w:rPr>
              <w:t xml:space="preserve"> пайызы </w:t>
            </w:r>
            <w:r w:rsidRPr="0025373E">
              <w:rPr>
                <w:rFonts w:ascii="Times New Roman" w:eastAsia="Calibri" w:hAnsi="Times New Roman" w:cs="Times New Roman"/>
                <w:sz w:val="24"/>
                <w:szCs w:val="24"/>
                <w:lang w:val="kk-KZ"/>
              </w:rPr>
              <w:t>ж</w:t>
            </w:r>
            <w:r w:rsidRPr="0025373E">
              <w:rPr>
                <w:rFonts w:ascii="Times New Roman" w:eastAsia="Calibri" w:hAnsi="Times New Roman" w:cs="Times New Roman"/>
                <w:sz w:val="24"/>
                <w:szCs w:val="24"/>
              </w:rPr>
              <w:t>оғары.</w:t>
            </w: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firstLine="142"/>
              <w:jc w:val="both"/>
              <w:rPr>
                <w:rFonts w:ascii="Calibri" w:eastAsia="Calibri" w:hAnsi="Calibri" w:cs="Times New Roman"/>
                <w:sz w:val="24"/>
                <w:szCs w:val="24"/>
                <w:lang w:val="kk-KZ"/>
              </w:rPr>
            </w:pPr>
            <w:r w:rsidRPr="0025373E">
              <w:rPr>
                <w:rFonts w:ascii="Times New Roman" w:eastAsia="Calibri" w:hAnsi="Times New Roman" w:cs="Times New Roman"/>
                <w:sz w:val="24"/>
                <w:szCs w:val="24"/>
              </w:rPr>
              <w:t>Мұғалімдердің дарынды балалармен жұмыс істеуге уақытының болмауы(</w:t>
            </w:r>
            <w:r w:rsidRPr="0025373E">
              <w:rPr>
                <w:rFonts w:ascii="Times New Roman" w:eastAsia="Calibri" w:hAnsi="Times New Roman" w:cs="Times New Roman"/>
                <w:sz w:val="24"/>
                <w:szCs w:val="24"/>
                <w:lang w:val="kk-KZ"/>
              </w:rPr>
              <w:t xml:space="preserve">уақыттары </w:t>
            </w:r>
            <w:r w:rsidRPr="0025373E">
              <w:rPr>
                <w:rFonts w:ascii="Times New Roman" w:eastAsia="Calibri" w:hAnsi="Times New Roman" w:cs="Times New Roman"/>
                <w:sz w:val="24"/>
                <w:szCs w:val="24"/>
              </w:rPr>
              <w:t>сабақтармен шектеулі)</w:t>
            </w:r>
            <w:r w:rsidRPr="0025373E">
              <w:rPr>
                <w:rFonts w:ascii="Times New Roman" w:eastAsia="Calibri" w:hAnsi="Times New Roman" w:cs="Times New Roman"/>
                <w:sz w:val="24"/>
                <w:szCs w:val="24"/>
                <w:lang w:val="kk-KZ"/>
              </w:rPr>
              <w:t>.</w:t>
            </w: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firstLine="142"/>
              <w:rPr>
                <w:rFonts w:ascii="Calibri" w:eastAsia="Calibri" w:hAnsi="Calibri" w:cs="Times New Roman"/>
                <w:sz w:val="24"/>
                <w:szCs w:val="24"/>
                <w:lang w:val="kk-KZ"/>
              </w:rPr>
            </w:pPr>
            <w:r w:rsidRPr="0025373E">
              <w:rPr>
                <w:rFonts w:ascii="Times New Roman" w:eastAsia="Calibri" w:hAnsi="Times New Roman" w:cs="Times New Roman"/>
                <w:sz w:val="24"/>
                <w:szCs w:val="24"/>
                <w:lang w:val="kk-KZ"/>
              </w:rPr>
              <w:t>Мектепте олимпиадаларда, ғылыми жобалар байқауларында, шығармашылық байқауларда өнер көрсететін балалар бар</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firstLine="142"/>
              <w:jc w:val="both"/>
              <w:rPr>
                <w:rFonts w:ascii="Calibri" w:eastAsia="Calibri" w:hAnsi="Calibri" w:cs="Times New Roman"/>
                <w:sz w:val="24"/>
                <w:szCs w:val="24"/>
                <w:lang w:val="kk-KZ"/>
              </w:rPr>
            </w:pPr>
            <w:r w:rsidRPr="0025373E">
              <w:rPr>
                <w:rFonts w:ascii="Times New Roman" w:eastAsia="Calibri" w:hAnsi="Times New Roman" w:cs="Times New Roman"/>
                <w:sz w:val="24"/>
                <w:szCs w:val="24"/>
                <w:lang w:val="kk-KZ"/>
              </w:rPr>
              <w:t>Дарынды оқушылардың НЗМ-не кетуі, немесе басқа қалаға көшуі.</w:t>
            </w:r>
          </w:p>
        </w:tc>
      </w:tr>
      <w:tr w:rsidR="0035320F" w:rsidRPr="004B3A82" w:rsidTr="00170F29">
        <w:trPr>
          <w:trHeight w:val="629"/>
        </w:trPr>
        <w:tc>
          <w:tcPr>
            <w:tcW w:w="9573"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firstLine="142"/>
              <w:jc w:val="center"/>
              <w:textAlignment w:val="baseline"/>
              <w:rPr>
                <w:rFonts w:ascii="Times New Roman" w:eastAsia="Times New Roman" w:hAnsi="Times New Roman" w:cs="Times New Roman"/>
                <w:b/>
                <w:bCs/>
                <w:spacing w:val="2"/>
                <w:sz w:val="24"/>
                <w:szCs w:val="24"/>
                <w:lang w:val="kk-KZ" w:eastAsia="ru-RU"/>
              </w:rPr>
            </w:pPr>
            <w:r w:rsidRPr="0025373E">
              <w:rPr>
                <w:rFonts w:ascii="Times New Roman" w:eastAsia="Times New Roman" w:hAnsi="Times New Roman" w:cs="Times New Roman"/>
                <w:b/>
                <w:bCs/>
                <w:spacing w:val="2"/>
                <w:sz w:val="24"/>
                <w:szCs w:val="24"/>
                <w:lang w:val="kk-KZ" w:eastAsia="ru-RU"/>
              </w:rPr>
              <w:t>Жалпыадамзаттық және ұлттық құндылықтар мен мұраттарға бағдарланған белсенді азаматтық ұстанымы бар тұлғаны қалыптастыру және өзін-өзі жүзеге асыру шарттары</w:t>
            </w:r>
          </w:p>
        </w:tc>
      </w:tr>
      <w:tr w:rsidR="0035320F" w:rsidRPr="004B3A82" w:rsidTr="00170F29">
        <w:trPr>
          <w:trHeight w:val="314"/>
        </w:trPr>
        <w:tc>
          <w:tcPr>
            <w:tcW w:w="24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firstLine="142"/>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Мектепте үйірме-лер, секциялар, қызығушылық бойынша студиялар, шахмат-дойбы және дебат клубы, мектеп Парламентінің қызметі ұйымдастырылды</w:t>
            </w: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p w:rsidR="00FD2771" w:rsidRPr="0025373E" w:rsidRDefault="00FD2771" w:rsidP="0025373E">
            <w:pPr>
              <w:spacing w:after="0" w:line="240" w:lineRule="auto"/>
              <w:ind w:firstLine="142"/>
              <w:rPr>
                <w:rFonts w:ascii="Times New Roman" w:eastAsia="Times New Roman" w:hAnsi="Times New Roman" w:cs="Times New Roman"/>
                <w:spacing w:val="2"/>
                <w:sz w:val="24"/>
                <w:szCs w:val="24"/>
                <w:lang w:val="kk-KZ" w:eastAsia="ru-RU"/>
              </w:rPr>
            </w:pPr>
          </w:p>
        </w:tc>
        <w:tc>
          <w:tcPr>
            <w:tcW w:w="2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firstLine="142"/>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Коммерцияланған әлеуметтік жобалардың </w:t>
            </w:r>
            <w:r w:rsidR="00B10BBA" w:rsidRPr="0025373E">
              <w:rPr>
                <w:rFonts w:ascii="Times New Roman" w:eastAsia="Calibri" w:hAnsi="Times New Roman" w:cs="Times New Roman"/>
                <w:sz w:val="24"/>
                <w:szCs w:val="24"/>
                <w:lang w:val="kk-KZ"/>
              </w:rPr>
              <w:t xml:space="preserve">саны </w:t>
            </w:r>
            <w:r w:rsidRPr="0025373E">
              <w:rPr>
                <w:rFonts w:ascii="Times New Roman" w:eastAsia="Calibri" w:hAnsi="Times New Roman" w:cs="Times New Roman"/>
                <w:sz w:val="24"/>
                <w:szCs w:val="24"/>
                <w:lang w:val="kk-KZ"/>
              </w:rPr>
              <w:t xml:space="preserve">жеткіліксіз </w:t>
            </w: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tc>
        <w:tc>
          <w:tcPr>
            <w:tcW w:w="29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7335D5" w:rsidRPr="0025373E" w:rsidRDefault="007335D5" w:rsidP="0025373E">
            <w:pPr>
              <w:spacing w:after="0" w:line="240" w:lineRule="auto"/>
              <w:ind w:firstLine="142"/>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Тәрбие жұмысының жүйесі оқушылардың бойында қазақстандық патриотизм мен </w:t>
            </w:r>
            <w:r w:rsidR="00B10BBA" w:rsidRPr="0025373E">
              <w:rPr>
                <w:rFonts w:ascii="Times New Roman" w:eastAsia="Calibri" w:hAnsi="Times New Roman" w:cs="Times New Roman"/>
                <w:sz w:val="24"/>
                <w:szCs w:val="24"/>
                <w:lang w:val="kk-KZ"/>
              </w:rPr>
              <w:t xml:space="preserve">Ұлттық </w:t>
            </w:r>
            <w:r w:rsidRPr="0025373E">
              <w:rPr>
                <w:rFonts w:ascii="Times New Roman" w:eastAsia="Calibri" w:hAnsi="Times New Roman" w:cs="Times New Roman"/>
                <w:sz w:val="24"/>
                <w:szCs w:val="24"/>
                <w:lang w:val="kk-KZ"/>
              </w:rPr>
              <w:t>құндылықтарын қалыптастыруға негізделген</w:t>
            </w: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p w:rsidR="00FD2771" w:rsidRPr="0025373E" w:rsidRDefault="00FD2771" w:rsidP="0025373E">
            <w:pPr>
              <w:spacing w:after="0" w:line="240" w:lineRule="auto"/>
              <w:ind w:firstLine="142"/>
              <w:rPr>
                <w:rFonts w:ascii="Times New Roman" w:eastAsia="Calibri"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335D5" w:rsidRPr="0025373E" w:rsidRDefault="007335D5" w:rsidP="0025373E">
            <w:pPr>
              <w:spacing w:after="0" w:line="240" w:lineRule="auto"/>
              <w:ind w:firstLine="142"/>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Білім алушылардың көпшілігінің оқу жүктемесімен айналысуы және қосымша қызығушылық сабақтарына уақыттың болмауы</w:t>
            </w:r>
          </w:p>
        </w:tc>
      </w:tr>
    </w:tbl>
    <w:p w:rsidR="00B10BBA" w:rsidRPr="0025373E" w:rsidRDefault="00B10BBA" w:rsidP="0025373E">
      <w:pPr>
        <w:tabs>
          <w:tab w:val="left" w:pos="3960"/>
        </w:tabs>
        <w:spacing w:after="0" w:line="240" w:lineRule="auto"/>
        <w:ind w:firstLine="567"/>
        <w:rPr>
          <w:rFonts w:ascii="Times New Roman" w:eastAsia="Calibri" w:hAnsi="Times New Roman" w:cs="Times New Roman"/>
          <w:color w:val="000000"/>
          <w:sz w:val="28"/>
          <w:szCs w:val="28"/>
          <w:lang w:val="kk-KZ"/>
        </w:rPr>
      </w:pPr>
    </w:p>
    <w:p w:rsidR="00AC4680" w:rsidRPr="0025373E" w:rsidRDefault="00AC4680" w:rsidP="0025373E">
      <w:pPr>
        <w:spacing w:after="0" w:line="240" w:lineRule="auto"/>
        <w:ind w:firstLine="567"/>
        <w:jc w:val="both"/>
        <w:rPr>
          <w:rFonts w:ascii="Times New Roman" w:eastAsia="Times New Roman" w:hAnsi="Times New Roman" w:cs="Times New Roman"/>
          <w:color w:val="333333"/>
          <w:sz w:val="24"/>
          <w:szCs w:val="24"/>
          <w:lang w:val="kk-KZ"/>
        </w:rPr>
      </w:pPr>
    </w:p>
    <w:p w:rsidR="00AC4680" w:rsidRPr="0025373E" w:rsidRDefault="00AC4680" w:rsidP="0025373E">
      <w:pPr>
        <w:spacing w:after="0" w:line="240" w:lineRule="auto"/>
        <w:ind w:firstLine="567"/>
        <w:jc w:val="both"/>
        <w:rPr>
          <w:rFonts w:ascii="Times New Roman" w:eastAsia="Times New Roman" w:hAnsi="Times New Roman" w:cs="Times New Roman"/>
          <w:b/>
          <w:bCs/>
          <w:sz w:val="28"/>
          <w:szCs w:val="28"/>
          <w:lang w:val="kk-KZ" w:eastAsia="ar-SA"/>
        </w:rPr>
      </w:pPr>
      <w:r w:rsidRPr="0025373E">
        <w:rPr>
          <w:rFonts w:ascii="Times New Roman" w:eastAsia="Times New Roman" w:hAnsi="Times New Roman" w:cs="Times New Roman"/>
          <w:b/>
          <w:bCs/>
          <w:sz w:val="28"/>
          <w:szCs w:val="28"/>
          <w:lang w:val="kk-KZ" w:eastAsia="ar-SA"/>
        </w:rPr>
        <w:t xml:space="preserve"> Бағдарламаны іске асырудан күтілетін нәтижелер</w:t>
      </w:r>
      <w:r w:rsidR="00275CD0" w:rsidRPr="0025373E">
        <w:rPr>
          <w:rFonts w:ascii="Times New Roman" w:eastAsia="Times New Roman" w:hAnsi="Times New Roman" w:cs="Times New Roman"/>
          <w:b/>
          <w:bCs/>
          <w:sz w:val="28"/>
          <w:szCs w:val="28"/>
          <w:lang w:val="kk-KZ" w:eastAsia="ar-SA"/>
        </w:rPr>
        <w:t>дің орындалуы</w:t>
      </w:r>
    </w:p>
    <w:p w:rsidR="00AC4680" w:rsidRPr="0025373E" w:rsidRDefault="00AC4680" w:rsidP="0025373E">
      <w:pPr>
        <w:spacing w:after="0" w:line="240" w:lineRule="auto"/>
        <w:ind w:firstLine="567"/>
        <w:jc w:val="both"/>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Cs/>
          <w:sz w:val="28"/>
          <w:szCs w:val="28"/>
          <w:lang w:val="kk-KZ" w:eastAsia="ar-SA"/>
        </w:rPr>
        <w:t>- Мектеп-орта білім беру саласында сапалы қызмет көрсететін тұрақты инновациялық орта;</w:t>
      </w:r>
    </w:p>
    <w:p w:rsidR="00AC4680" w:rsidRPr="0025373E" w:rsidRDefault="00AC4680" w:rsidP="0025373E">
      <w:pPr>
        <w:spacing w:after="0" w:line="240" w:lineRule="auto"/>
        <w:ind w:firstLine="567"/>
        <w:jc w:val="both"/>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Cs/>
          <w:sz w:val="28"/>
          <w:szCs w:val="28"/>
          <w:lang w:val="kk-KZ" w:eastAsia="ar-SA"/>
        </w:rPr>
        <w:t>- педагогтердің 30 % - педагог педагогикалық шеберлік, кәсіби құзыреттілік деңгейі артады, олар оқытудың заманауи технологияларын меңгереді;</w:t>
      </w:r>
    </w:p>
    <w:p w:rsidR="00AC4680" w:rsidRPr="0025373E" w:rsidRDefault="00AC4680" w:rsidP="0025373E">
      <w:pPr>
        <w:spacing w:after="0" w:line="240" w:lineRule="auto"/>
        <w:ind w:firstLine="567"/>
        <w:jc w:val="both"/>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Cs/>
          <w:sz w:val="28"/>
          <w:szCs w:val="28"/>
          <w:lang w:val="kk-KZ" w:eastAsia="ar-SA"/>
        </w:rPr>
        <w:t>- Мектеп оқушыларының 100% - ы пікірсайыс қозғалыстарына, мектептің өзін-өзі басқаруына тартылатын болады;</w:t>
      </w:r>
    </w:p>
    <w:p w:rsidR="00AC4680" w:rsidRPr="0025373E" w:rsidRDefault="00AC4680" w:rsidP="0025373E">
      <w:pPr>
        <w:spacing w:after="0" w:line="240" w:lineRule="auto"/>
        <w:ind w:firstLine="567"/>
        <w:jc w:val="both"/>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Cs/>
          <w:sz w:val="28"/>
          <w:szCs w:val="28"/>
          <w:lang w:val="kk-KZ" w:eastAsia="ar-SA"/>
        </w:rPr>
        <w:t>- Мектепте оқушылардың дарындылығын дамытудың жеке траекториясы әзірленді;</w:t>
      </w:r>
    </w:p>
    <w:p w:rsidR="00AC4680" w:rsidRPr="0025373E" w:rsidRDefault="00AC4680" w:rsidP="0025373E">
      <w:pPr>
        <w:spacing w:after="0" w:line="240" w:lineRule="auto"/>
        <w:ind w:firstLine="567"/>
        <w:jc w:val="both"/>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Cs/>
          <w:sz w:val="28"/>
          <w:szCs w:val="28"/>
          <w:lang w:val="kk-KZ" w:eastAsia="ar-SA"/>
        </w:rPr>
        <w:t>- Мектепте оқушыларының 100% - ы зияткерлік, рухани және адамгершілік дамуының жоғары деңгейіне ие, өз елінің патриоты болып табылатын, әлеуметтік жауапкершілігі бар, сауатты, коммуникативтік қабілеттерінің жоғары деңгейіне ие болады;</w:t>
      </w:r>
    </w:p>
    <w:p w:rsidR="00AC4680" w:rsidRPr="0025373E" w:rsidRDefault="00AC4680" w:rsidP="0025373E">
      <w:pPr>
        <w:spacing w:after="0" w:line="240" w:lineRule="auto"/>
        <w:ind w:firstLine="567"/>
        <w:jc w:val="both"/>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Cs/>
          <w:sz w:val="28"/>
          <w:szCs w:val="28"/>
          <w:lang w:val="kk-KZ" w:eastAsia="ar-SA"/>
        </w:rPr>
        <w:lastRenderedPageBreak/>
        <w:t>- Мектепте оқушыларының 100% - ы  салауатты өмір салтын ұстанатын, тұрақты өмір сүруге бағытталған тұлға ретінде өзінің құндылығын түсінетін адам болуы тиіс өзін-өзі жетілдіру және өзін-өзі дамыту, нақты мақсатты көзқарастар мен өмірлік бағдарларға ие болады;</w:t>
      </w:r>
    </w:p>
    <w:p w:rsidR="00AC4680" w:rsidRPr="0025373E" w:rsidRDefault="00AC4680" w:rsidP="0025373E">
      <w:pPr>
        <w:spacing w:after="0" w:line="240" w:lineRule="auto"/>
        <w:ind w:firstLine="567"/>
        <w:jc w:val="both"/>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Cs/>
          <w:sz w:val="28"/>
          <w:szCs w:val="28"/>
          <w:lang w:val="kk-KZ" w:eastAsia="ar-SA"/>
        </w:rPr>
        <w:t>- Мұғалімдер демократиялық азаматтық қоғам құру міндеттерін өз тәжірибелерінде зерттеу дағдыларын игерді.</w:t>
      </w:r>
    </w:p>
    <w:p w:rsidR="00AC4680" w:rsidRPr="0025373E" w:rsidRDefault="00AC4680" w:rsidP="0025373E">
      <w:pPr>
        <w:spacing w:after="0" w:line="240" w:lineRule="auto"/>
        <w:ind w:firstLine="567"/>
        <w:jc w:val="both"/>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Cs/>
          <w:sz w:val="28"/>
          <w:szCs w:val="28"/>
          <w:lang w:val="kk-KZ" w:eastAsia="ar-SA"/>
        </w:rPr>
        <w:t>Бағдарламаны іске асыру механизмі бағдарламалық іс-шараларды тиімді орындауды ұйымдастыру және күтілетін түпкілікті нәтижелерге қол жеткізуді бақылау құралы болып табылады. Бағдарламаны басқару жүйесі мектеп-лицейдің өзін-өзі дамыту процесін қолдау тетіктерін қалыптастыруды көздейді.</w:t>
      </w:r>
    </w:p>
    <w:p w:rsidR="00AC4680" w:rsidRPr="0025373E" w:rsidRDefault="00AC4680" w:rsidP="0025373E">
      <w:pPr>
        <w:spacing w:after="0" w:line="240" w:lineRule="auto"/>
        <w:ind w:firstLine="567"/>
        <w:jc w:val="both"/>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Cs/>
          <w:sz w:val="28"/>
          <w:szCs w:val="28"/>
          <w:lang w:val="kk-KZ" w:eastAsia="ar-SA"/>
        </w:rPr>
        <w:t>Мектеп-лицейді дамыту Бағдарламасын іске асыру механизмі оның құрамдас жобалары болып табылады:</w:t>
      </w:r>
    </w:p>
    <w:p w:rsidR="00AC4680" w:rsidRPr="0025373E" w:rsidRDefault="00AC4680" w:rsidP="0025373E">
      <w:pPr>
        <w:spacing w:after="0" w:line="240" w:lineRule="auto"/>
        <w:ind w:firstLine="567"/>
        <w:jc w:val="both"/>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Cs/>
          <w:sz w:val="28"/>
          <w:szCs w:val="28"/>
          <w:lang w:val="kk-KZ" w:eastAsia="ar-SA"/>
        </w:rPr>
        <w:t>- Бағдарлама жобаларын іске асыруды ғылыми-әдістемелік және ұйымдастырушылық сүйемелдеуді әкімшілік пен педагогтар, оқушылар, мектептің ата-аналары және қоғамдық ұйымдардың өкілдері қатарынан құрылған жұмыс топтары жүзеге асыратын болады;</w:t>
      </w:r>
    </w:p>
    <w:p w:rsidR="00AC4680" w:rsidRPr="0025373E" w:rsidRDefault="00275CD0" w:rsidP="0025373E">
      <w:pPr>
        <w:spacing w:after="0" w:line="240" w:lineRule="auto"/>
        <w:ind w:firstLine="567"/>
        <w:jc w:val="both"/>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Cs/>
          <w:sz w:val="28"/>
          <w:szCs w:val="28"/>
          <w:lang w:val="kk-KZ" w:eastAsia="ar-SA"/>
        </w:rPr>
        <w:t>- О</w:t>
      </w:r>
      <w:r w:rsidR="00AC4680" w:rsidRPr="0025373E">
        <w:rPr>
          <w:rFonts w:ascii="Times New Roman" w:eastAsia="Times New Roman" w:hAnsi="Times New Roman" w:cs="Times New Roman"/>
          <w:bCs/>
          <w:sz w:val="28"/>
          <w:szCs w:val="28"/>
          <w:lang w:val="kk-KZ" w:eastAsia="ar-SA"/>
        </w:rPr>
        <w:t>блыстың білім беру кеңістігінде</w:t>
      </w:r>
      <w:r w:rsidRPr="0025373E">
        <w:rPr>
          <w:rFonts w:ascii="Times New Roman" w:eastAsia="Times New Roman" w:hAnsi="Times New Roman" w:cs="Times New Roman"/>
          <w:bCs/>
          <w:sz w:val="28"/>
          <w:szCs w:val="28"/>
          <w:lang w:val="kk-KZ" w:eastAsia="ar-SA"/>
        </w:rPr>
        <w:t xml:space="preserve"> ақпарат алмасуды қамтамасыз ететін</w:t>
      </w:r>
      <w:r w:rsidR="00AC4680" w:rsidRPr="0025373E">
        <w:rPr>
          <w:rFonts w:ascii="Times New Roman" w:eastAsia="Times New Roman" w:hAnsi="Times New Roman" w:cs="Times New Roman"/>
          <w:bCs/>
          <w:sz w:val="28"/>
          <w:szCs w:val="28"/>
          <w:lang w:val="kk-KZ" w:eastAsia="ar-SA"/>
        </w:rPr>
        <w:t xml:space="preserve"> дөңгелек үстелдер, мита</w:t>
      </w:r>
      <w:r w:rsidRPr="0025373E">
        <w:rPr>
          <w:rFonts w:ascii="Times New Roman" w:eastAsia="Times New Roman" w:hAnsi="Times New Roman" w:cs="Times New Roman"/>
          <w:bCs/>
          <w:sz w:val="28"/>
          <w:szCs w:val="28"/>
          <w:lang w:val="kk-KZ" w:eastAsia="ar-SA"/>
        </w:rPr>
        <w:t>птар, қарқынды семинарлар өткізілді.</w:t>
      </w:r>
    </w:p>
    <w:p w:rsidR="00806291" w:rsidRPr="0025373E" w:rsidRDefault="00806291" w:rsidP="0025373E">
      <w:pPr>
        <w:spacing w:after="0" w:line="240" w:lineRule="auto"/>
        <w:ind w:firstLine="567"/>
        <w:rPr>
          <w:rFonts w:ascii="Times New Roman" w:eastAsia="Times New Roman" w:hAnsi="Times New Roman" w:cs="Times New Roman"/>
          <w:b/>
          <w:bCs/>
          <w:sz w:val="28"/>
          <w:szCs w:val="28"/>
          <w:lang w:val="kk-KZ" w:eastAsia="ru-RU"/>
        </w:rPr>
      </w:pPr>
    </w:p>
    <w:p w:rsidR="00275CD0" w:rsidRPr="0025373E" w:rsidRDefault="00AC4680" w:rsidP="0025373E">
      <w:pPr>
        <w:spacing w:after="0" w:line="240" w:lineRule="auto"/>
        <w:ind w:firstLine="567"/>
        <w:jc w:val="center"/>
        <w:rPr>
          <w:rFonts w:ascii="Times New Roman" w:eastAsia="Times New Roman" w:hAnsi="Times New Roman" w:cs="Times New Roman"/>
          <w:b/>
          <w:bCs/>
          <w:sz w:val="28"/>
          <w:szCs w:val="28"/>
          <w:lang w:val="kk-KZ" w:eastAsia="ru-RU"/>
        </w:rPr>
      </w:pPr>
      <w:r w:rsidRPr="0025373E">
        <w:rPr>
          <w:rFonts w:ascii="Times New Roman" w:eastAsia="Times New Roman" w:hAnsi="Times New Roman" w:cs="Times New Roman"/>
          <w:b/>
          <w:bCs/>
          <w:sz w:val="28"/>
          <w:szCs w:val="28"/>
          <w:lang w:val="kk-KZ" w:eastAsia="ru-RU"/>
        </w:rPr>
        <w:t>Даму Бағдарламасының нысаналы</w:t>
      </w:r>
    </w:p>
    <w:p w:rsidR="00AC4680" w:rsidRPr="0025373E" w:rsidRDefault="00AC4680" w:rsidP="0025373E">
      <w:pPr>
        <w:spacing w:after="0" w:line="240" w:lineRule="auto"/>
        <w:ind w:firstLine="567"/>
        <w:jc w:val="center"/>
        <w:rPr>
          <w:rFonts w:ascii="Times New Roman" w:eastAsia="Times New Roman" w:hAnsi="Times New Roman" w:cs="Times New Roman"/>
          <w:bCs/>
          <w:sz w:val="28"/>
          <w:szCs w:val="28"/>
          <w:lang w:val="kk-KZ" w:eastAsia="ar-SA"/>
        </w:rPr>
      </w:pPr>
      <w:r w:rsidRPr="0025373E">
        <w:rPr>
          <w:rFonts w:ascii="Times New Roman" w:eastAsia="Times New Roman" w:hAnsi="Times New Roman" w:cs="Times New Roman"/>
          <w:b/>
          <w:bCs/>
          <w:sz w:val="28"/>
          <w:szCs w:val="28"/>
          <w:lang w:val="kk-KZ" w:eastAsia="ru-RU"/>
        </w:rPr>
        <w:t>индикаторлары</w:t>
      </w:r>
      <w:r w:rsidR="00275CD0" w:rsidRPr="0025373E">
        <w:rPr>
          <w:rFonts w:ascii="Times New Roman" w:eastAsia="Times New Roman" w:hAnsi="Times New Roman" w:cs="Times New Roman"/>
          <w:b/>
          <w:bCs/>
          <w:sz w:val="28"/>
          <w:szCs w:val="28"/>
          <w:lang w:val="kk-KZ" w:eastAsia="ru-RU"/>
        </w:rPr>
        <w:t>ның орындалуы</w:t>
      </w:r>
    </w:p>
    <w:p w:rsidR="00AC4680" w:rsidRPr="0025373E" w:rsidRDefault="00AC4680" w:rsidP="0025373E">
      <w:pPr>
        <w:tabs>
          <w:tab w:val="left" w:pos="3960"/>
        </w:tabs>
        <w:spacing w:after="0" w:line="240" w:lineRule="auto"/>
        <w:ind w:firstLine="567"/>
        <w:jc w:val="both"/>
        <w:rPr>
          <w:rFonts w:ascii="Times New Roman" w:eastAsia="Calibri" w:hAnsi="Times New Roman" w:cs="Times New Roman"/>
          <w:sz w:val="28"/>
          <w:szCs w:val="28"/>
          <w:shd w:val="clear" w:color="auto" w:fill="FFFFFF"/>
          <w:lang w:val="kk-KZ"/>
        </w:rPr>
      </w:pPr>
      <w:r w:rsidRPr="0025373E">
        <w:rPr>
          <w:rFonts w:ascii="Times New Roman" w:eastAsia="Calibri" w:hAnsi="Times New Roman" w:cs="Times New Roman"/>
          <w:sz w:val="28"/>
          <w:szCs w:val="28"/>
          <w:shd w:val="clear" w:color="auto" w:fill="FFFFFF"/>
          <w:lang w:val="kk-KZ"/>
        </w:rPr>
        <w:t xml:space="preserve">Мақсат қою, түрлендіру процесі мен нәтиже арасында байланыс орнату үшін біз келесі мақсатты индикаторларды қолдандық </w:t>
      </w:r>
    </w:p>
    <w:p w:rsidR="00AC4680" w:rsidRPr="0025373E" w:rsidRDefault="00AC4680" w:rsidP="0025373E">
      <w:pPr>
        <w:tabs>
          <w:tab w:val="left" w:pos="3960"/>
        </w:tabs>
        <w:spacing w:after="0" w:line="240" w:lineRule="auto"/>
        <w:ind w:firstLine="567"/>
        <w:jc w:val="both"/>
        <w:rPr>
          <w:rFonts w:ascii="Times New Roman" w:eastAsia="Calibri" w:hAnsi="Times New Roman" w:cs="Times New Roman"/>
          <w:sz w:val="28"/>
          <w:szCs w:val="28"/>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506"/>
        <w:gridCol w:w="837"/>
        <w:gridCol w:w="864"/>
        <w:gridCol w:w="3007"/>
      </w:tblGrid>
      <w:tr w:rsidR="00AC4680" w:rsidRPr="0025373E" w:rsidTr="003C680D">
        <w:tc>
          <w:tcPr>
            <w:tcW w:w="993" w:type="dxa"/>
            <w:vMerge w:val="restart"/>
            <w:tcBorders>
              <w:top w:val="single" w:sz="4" w:space="0" w:color="auto"/>
              <w:left w:val="single" w:sz="4" w:space="0" w:color="auto"/>
              <w:bottom w:val="single" w:sz="4" w:space="0" w:color="auto"/>
              <w:right w:val="single" w:sz="4" w:space="0" w:color="auto"/>
            </w:tcBorders>
            <w:hideMark/>
          </w:tcPr>
          <w:p w:rsidR="00AC4680" w:rsidRPr="0025373E" w:rsidRDefault="00AC4680" w:rsidP="0025373E">
            <w:pPr>
              <w:tabs>
                <w:tab w:val="left" w:pos="3960"/>
              </w:tabs>
              <w:spacing w:after="0" w:line="240" w:lineRule="auto"/>
              <w:ind w:hanging="2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w:t>
            </w:r>
          </w:p>
        </w:tc>
        <w:tc>
          <w:tcPr>
            <w:tcW w:w="4506" w:type="dxa"/>
            <w:vMerge w:val="restart"/>
            <w:tcBorders>
              <w:top w:val="single" w:sz="4" w:space="0" w:color="auto"/>
              <w:left w:val="single" w:sz="4" w:space="0" w:color="auto"/>
              <w:bottom w:val="single" w:sz="4" w:space="0" w:color="auto"/>
              <w:right w:val="single" w:sz="4" w:space="0" w:color="auto"/>
            </w:tcBorders>
            <w:hideMark/>
          </w:tcPr>
          <w:p w:rsidR="00AC4680" w:rsidRPr="0025373E" w:rsidRDefault="00AC4680"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rPr>
              <w:t>Индикатор/</w:t>
            </w:r>
            <w:r w:rsidRPr="0025373E">
              <w:rPr>
                <w:rFonts w:ascii="Times New Roman" w:eastAsia="Calibri" w:hAnsi="Times New Roman" w:cs="Times New Roman"/>
                <w:sz w:val="24"/>
                <w:szCs w:val="24"/>
                <w:lang w:val="kk-KZ"/>
              </w:rPr>
              <w:t>көрсеткіш</w:t>
            </w:r>
          </w:p>
        </w:tc>
        <w:tc>
          <w:tcPr>
            <w:tcW w:w="4708" w:type="dxa"/>
            <w:gridSpan w:val="3"/>
            <w:tcBorders>
              <w:top w:val="single" w:sz="4" w:space="0" w:color="auto"/>
              <w:left w:val="single" w:sz="4" w:space="0" w:color="auto"/>
              <w:bottom w:val="single" w:sz="4" w:space="0" w:color="auto"/>
              <w:right w:val="single" w:sz="4" w:space="0" w:color="auto"/>
            </w:tcBorders>
            <w:hideMark/>
          </w:tcPr>
          <w:p w:rsidR="00AC4680" w:rsidRPr="0025373E" w:rsidRDefault="00AC4680"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 жылдары</w:t>
            </w:r>
          </w:p>
        </w:tc>
      </w:tr>
      <w:tr w:rsidR="00806291" w:rsidRPr="0025373E" w:rsidTr="003C680D">
        <w:tc>
          <w:tcPr>
            <w:tcW w:w="993" w:type="dxa"/>
            <w:vMerge/>
            <w:tcBorders>
              <w:top w:val="single" w:sz="4" w:space="0" w:color="auto"/>
              <w:left w:val="single" w:sz="4" w:space="0" w:color="auto"/>
              <w:bottom w:val="single" w:sz="4" w:space="0" w:color="auto"/>
              <w:right w:val="single" w:sz="4" w:space="0" w:color="auto"/>
            </w:tcBorders>
            <w:vAlign w:val="center"/>
            <w:hideMark/>
          </w:tcPr>
          <w:p w:rsidR="00806291" w:rsidRPr="0025373E" w:rsidRDefault="00806291" w:rsidP="0025373E">
            <w:pPr>
              <w:spacing w:after="0" w:line="240" w:lineRule="auto"/>
              <w:ind w:hanging="26"/>
              <w:jc w:val="center"/>
              <w:rPr>
                <w:rFonts w:ascii="Times New Roman" w:eastAsia="Calibri" w:hAnsi="Times New Roman" w:cs="Times New Roman"/>
                <w:sz w:val="24"/>
                <w:szCs w:val="24"/>
              </w:rPr>
            </w:pPr>
          </w:p>
        </w:tc>
        <w:tc>
          <w:tcPr>
            <w:tcW w:w="4506" w:type="dxa"/>
            <w:vMerge/>
            <w:tcBorders>
              <w:top w:val="single" w:sz="4" w:space="0" w:color="auto"/>
              <w:left w:val="single" w:sz="4" w:space="0" w:color="auto"/>
              <w:bottom w:val="single" w:sz="4" w:space="0" w:color="auto"/>
              <w:right w:val="single" w:sz="4" w:space="0" w:color="auto"/>
            </w:tcBorders>
            <w:vAlign w:val="center"/>
            <w:hideMark/>
          </w:tcPr>
          <w:p w:rsidR="00806291" w:rsidRPr="0025373E" w:rsidRDefault="00806291" w:rsidP="0025373E">
            <w:pPr>
              <w:spacing w:after="0" w:line="240" w:lineRule="auto"/>
              <w:ind w:firstLine="142"/>
              <w:rPr>
                <w:rFonts w:ascii="Times New Roman" w:eastAsia="Calibri" w:hAnsi="Times New Roman" w:cs="Times New Roman"/>
                <w:sz w:val="24"/>
                <w:szCs w:val="24"/>
                <w:lang w:val="kk-KZ"/>
              </w:rPr>
            </w:pPr>
          </w:p>
        </w:tc>
        <w:tc>
          <w:tcPr>
            <w:tcW w:w="837" w:type="dxa"/>
            <w:tcBorders>
              <w:top w:val="single" w:sz="4" w:space="0" w:color="auto"/>
              <w:left w:val="single" w:sz="4" w:space="0" w:color="auto"/>
              <w:bottom w:val="single" w:sz="4" w:space="0" w:color="auto"/>
              <w:right w:val="single" w:sz="4" w:space="0" w:color="auto"/>
            </w:tcBorders>
            <w:hideMark/>
          </w:tcPr>
          <w:p w:rsidR="00806291" w:rsidRPr="0025373E" w:rsidRDefault="001A33E8" w:rsidP="0025373E">
            <w:pPr>
              <w:tabs>
                <w:tab w:val="left" w:pos="3960"/>
              </w:tabs>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202</w:t>
            </w:r>
            <w:r w:rsidR="00806291" w:rsidRPr="0025373E">
              <w:rPr>
                <w:rFonts w:ascii="Times New Roman" w:eastAsia="Calibri" w:hAnsi="Times New Roman" w:cs="Times New Roman"/>
                <w:sz w:val="24"/>
                <w:szCs w:val="24"/>
                <w:lang w:val="kk-KZ"/>
              </w:rPr>
              <w:t>2-2023</w:t>
            </w:r>
          </w:p>
        </w:tc>
        <w:tc>
          <w:tcPr>
            <w:tcW w:w="864" w:type="dxa"/>
            <w:tcBorders>
              <w:top w:val="single" w:sz="4" w:space="0" w:color="auto"/>
              <w:left w:val="single" w:sz="4" w:space="0" w:color="auto"/>
              <w:bottom w:val="single" w:sz="4" w:space="0" w:color="auto"/>
              <w:right w:val="single" w:sz="4" w:space="0" w:color="auto"/>
            </w:tcBorders>
            <w:hideMark/>
          </w:tcPr>
          <w:p w:rsidR="00806291" w:rsidRPr="0025373E" w:rsidRDefault="00806291" w:rsidP="0025373E">
            <w:pPr>
              <w:tabs>
                <w:tab w:val="left" w:pos="3960"/>
              </w:tabs>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2023-2024</w:t>
            </w:r>
          </w:p>
        </w:tc>
        <w:tc>
          <w:tcPr>
            <w:tcW w:w="3007" w:type="dxa"/>
            <w:tcBorders>
              <w:top w:val="single" w:sz="4" w:space="0" w:color="auto"/>
              <w:left w:val="single" w:sz="4" w:space="0" w:color="auto"/>
              <w:bottom w:val="single" w:sz="4" w:space="0" w:color="auto"/>
              <w:right w:val="single" w:sz="4" w:space="0" w:color="auto"/>
            </w:tcBorders>
          </w:tcPr>
          <w:p w:rsidR="00806291" w:rsidRPr="0025373E" w:rsidRDefault="00806291"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орындалуы</w:t>
            </w:r>
          </w:p>
        </w:tc>
      </w:tr>
      <w:tr w:rsidR="00AC4680" w:rsidRPr="0025373E" w:rsidTr="003C680D">
        <w:tc>
          <w:tcPr>
            <w:tcW w:w="10207" w:type="dxa"/>
            <w:gridSpan w:val="5"/>
            <w:tcBorders>
              <w:top w:val="single" w:sz="4" w:space="0" w:color="auto"/>
              <w:left w:val="single" w:sz="4" w:space="0" w:color="auto"/>
              <w:bottom w:val="single" w:sz="4" w:space="0" w:color="auto"/>
              <w:right w:val="single" w:sz="4" w:space="0" w:color="auto"/>
            </w:tcBorders>
            <w:hideMark/>
          </w:tcPr>
          <w:p w:rsidR="00AC4680" w:rsidRPr="0025373E" w:rsidRDefault="00AC4680" w:rsidP="0025373E">
            <w:pPr>
              <w:tabs>
                <w:tab w:val="left" w:pos="3960"/>
              </w:tabs>
              <w:spacing w:after="0" w:line="240" w:lineRule="auto"/>
              <w:ind w:hanging="26"/>
              <w:jc w:val="center"/>
              <w:rPr>
                <w:rFonts w:ascii="Times New Roman" w:eastAsia="Calibri" w:hAnsi="Times New Roman" w:cs="Times New Roman"/>
                <w:sz w:val="24"/>
                <w:szCs w:val="24"/>
                <w:lang w:val="kk-KZ"/>
              </w:rPr>
            </w:pPr>
            <w:r w:rsidRPr="0025373E">
              <w:rPr>
                <w:rFonts w:ascii="Times New Roman" w:eastAsia="Calibri" w:hAnsi="Times New Roman" w:cs="Times New Roman"/>
                <w:b/>
                <w:sz w:val="24"/>
                <w:szCs w:val="24"/>
              </w:rPr>
              <w:t>1. Мамандандырылған мектептің тұрақты дамуы</w:t>
            </w:r>
          </w:p>
        </w:tc>
      </w:tr>
      <w:tr w:rsidR="00806291" w:rsidRPr="0025373E" w:rsidTr="003C680D">
        <w:tc>
          <w:tcPr>
            <w:tcW w:w="993" w:type="dxa"/>
            <w:tcBorders>
              <w:top w:val="single" w:sz="4" w:space="0" w:color="auto"/>
              <w:left w:val="single" w:sz="4" w:space="0" w:color="auto"/>
              <w:bottom w:val="single" w:sz="4" w:space="0" w:color="auto"/>
              <w:right w:val="single" w:sz="4" w:space="0" w:color="auto"/>
            </w:tcBorders>
            <w:hideMark/>
          </w:tcPr>
          <w:p w:rsidR="00806291" w:rsidRPr="0025373E" w:rsidRDefault="00806291"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1</w:t>
            </w:r>
          </w:p>
        </w:tc>
        <w:tc>
          <w:tcPr>
            <w:tcW w:w="4506" w:type="dxa"/>
            <w:tcBorders>
              <w:top w:val="single" w:sz="4" w:space="0" w:color="auto"/>
              <w:left w:val="single" w:sz="4" w:space="0" w:color="auto"/>
              <w:bottom w:val="single" w:sz="4" w:space="0" w:color="auto"/>
              <w:right w:val="single" w:sz="4" w:space="0" w:color="auto"/>
            </w:tcBorders>
            <w:hideMark/>
          </w:tcPr>
          <w:p w:rsidR="00806291" w:rsidRPr="0025373E" w:rsidRDefault="00806291"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Академиялық магистр дәрежесі бар мұғалімдердің үлесі</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806291" w:rsidRPr="0025373E" w:rsidRDefault="00806291"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42</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p>
          <w:p w:rsidR="00806291" w:rsidRPr="0025373E" w:rsidRDefault="00806291"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46%</w:t>
            </w:r>
          </w:p>
        </w:tc>
        <w:tc>
          <w:tcPr>
            <w:tcW w:w="3007" w:type="dxa"/>
            <w:tcBorders>
              <w:top w:val="single" w:sz="4" w:space="0" w:color="auto"/>
              <w:left w:val="single" w:sz="4" w:space="0" w:color="auto"/>
              <w:bottom w:val="single" w:sz="4" w:space="0" w:color="auto"/>
              <w:right w:val="single" w:sz="4" w:space="0" w:color="auto"/>
            </w:tcBorders>
          </w:tcPr>
          <w:p w:rsidR="00806291" w:rsidRPr="0025373E" w:rsidRDefault="009E5B82"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46</w:t>
            </w:r>
            <w:r w:rsidR="00546213" w:rsidRPr="0025373E">
              <w:rPr>
                <w:rFonts w:ascii="Times New Roman" w:eastAsia="Calibri" w:hAnsi="Times New Roman" w:cs="Times New Roman"/>
                <w:sz w:val="24"/>
                <w:szCs w:val="24"/>
              </w:rPr>
              <w:t>%</w:t>
            </w:r>
          </w:p>
          <w:p w:rsidR="009E5B82" w:rsidRPr="0025373E" w:rsidRDefault="009E5B82"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21 педагог магистр.</w:t>
            </w:r>
          </w:p>
          <w:p w:rsidR="009E5B82" w:rsidRPr="0025373E" w:rsidRDefault="009E5B82" w:rsidP="0025373E">
            <w:pPr>
              <w:tabs>
                <w:tab w:val="left" w:pos="3960"/>
              </w:tabs>
              <w:spacing w:after="0" w:line="240" w:lineRule="auto"/>
              <w:ind w:firstLine="142"/>
              <w:jc w:val="center"/>
              <w:rPr>
                <w:rFonts w:ascii="Times New Roman" w:eastAsia="Calibri" w:hAnsi="Times New Roman" w:cs="Times New Roman"/>
                <w:sz w:val="24"/>
                <w:szCs w:val="24"/>
                <w:lang w:val="kk-KZ"/>
              </w:rPr>
            </w:pPr>
          </w:p>
        </w:tc>
      </w:tr>
      <w:tr w:rsidR="00546213" w:rsidRPr="0025373E" w:rsidTr="003C680D">
        <w:tc>
          <w:tcPr>
            <w:tcW w:w="993"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2</w:t>
            </w:r>
          </w:p>
        </w:tc>
        <w:tc>
          <w:tcPr>
            <w:tcW w:w="4506"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Оқытуды дербестендірудің автоматтандырылған жүйесін құру және пайдалану</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40%</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50%</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rPr>
            </w:pPr>
          </w:p>
          <w:p w:rsidR="00546213" w:rsidRPr="0025373E" w:rsidRDefault="00546213"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50%</w:t>
            </w:r>
          </w:p>
        </w:tc>
      </w:tr>
      <w:tr w:rsidR="00546213" w:rsidRPr="0025373E" w:rsidTr="003C680D">
        <w:tc>
          <w:tcPr>
            <w:tcW w:w="993"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3</w:t>
            </w:r>
          </w:p>
        </w:tc>
        <w:tc>
          <w:tcPr>
            <w:tcW w:w="4506"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Орта білім беру жүйесі саласында жүргізілген зерттеулер саны</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2</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3</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546213" w:rsidRPr="0025373E" w:rsidRDefault="008A60C5"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42</w:t>
            </w:r>
          </w:p>
        </w:tc>
      </w:tr>
      <w:tr w:rsidR="00546213" w:rsidRPr="0025373E" w:rsidTr="003C680D">
        <w:tc>
          <w:tcPr>
            <w:tcW w:w="993" w:type="dxa"/>
            <w:tcBorders>
              <w:top w:val="single" w:sz="4" w:space="0" w:color="auto"/>
              <w:left w:val="single" w:sz="4" w:space="0" w:color="auto"/>
              <w:bottom w:val="single" w:sz="4" w:space="0" w:color="auto"/>
              <w:right w:val="single" w:sz="4" w:space="0" w:color="auto"/>
            </w:tcBorders>
          </w:tcPr>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rPr>
            </w:pPr>
          </w:p>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4</w:t>
            </w:r>
          </w:p>
        </w:tc>
        <w:tc>
          <w:tcPr>
            <w:tcW w:w="4506"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Біліктілікті арттыру курстарынан өткен педагогикалық қызметкерлер саны</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hanging="63"/>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r>
      <w:tr w:rsidR="00546213" w:rsidRPr="0025373E" w:rsidTr="003C680D">
        <w:tc>
          <w:tcPr>
            <w:tcW w:w="993"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5</w:t>
            </w:r>
          </w:p>
        </w:tc>
        <w:tc>
          <w:tcPr>
            <w:tcW w:w="4506"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 xml:space="preserve">Курстан кейін қолдау </w:t>
            </w:r>
            <w:r w:rsidRPr="0025373E">
              <w:rPr>
                <w:rFonts w:ascii="Times New Roman" w:eastAsia="Calibri" w:hAnsi="Times New Roman" w:cs="Times New Roman"/>
                <w:sz w:val="24"/>
                <w:szCs w:val="24"/>
                <w:lang w:val="kk-KZ"/>
              </w:rPr>
              <w:t xml:space="preserve">педагогикалық шеберлік </w:t>
            </w:r>
            <w:r w:rsidRPr="0025373E">
              <w:rPr>
                <w:rFonts w:ascii="Times New Roman" w:eastAsia="Calibri" w:hAnsi="Times New Roman" w:cs="Times New Roman"/>
                <w:sz w:val="24"/>
                <w:szCs w:val="24"/>
              </w:rPr>
              <w:t xml:space="preserve"> орталығында </w:t>
            </w:r>
            <w:r w:rsidRPr="0025373E">
              <w:rPr>
                <w:rFonts w:ascii="Times New Roman" w:eastAsia="Calibri" w:hAnsi="Times New Roman" w:cs="Times New Roman"/>
                <w:sz w:val="24"/>
                <w:szCs w:val="24"/>
                <w:lang w:val="kk-KZ"/>
              </w:rPr>
              <w:t>санатын көтергендер</w:t>
            </w:r>
            <w:r w:rsidRPr="0025373E">
              <w:rPr>
                <w:rFonts w:ascii="Times New Roman" w:eastAsia="Calibri" w:hAnsi="Times New Roman" w:cs="Times New Roman"/>
                <w:sz w:val="24"/>
                <w:szCs w:val="24"/>
              </w:rPr>
              <w:t xml:space="preserve"> арасындағы педагогикалық қызметкерлердің үлесі</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25</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25</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25</w:t>
            </w:r>
            <w:r w:rsidRPr="0025373E">
              <w:rPr>
                <w:rFonts w:ascii="Times New Roman" w:eastAsia="Calibri" w:hAnsi="Times New Roman" w:cs="Times New Roman"/>
                <w:sz w:val="24"/>
                <w:szCs w:val="24"/>
              </w:rPr>
              <w:t>%</w:t>
            </w:r>
          </w:p>
        </w:tc>
      </w:tr>
      <w:tr w:rsidR="00546213" w:rsidRPr="0025373E" w:rsidTr="003C680D">
        <w:tc>
          <w:tcPr>
            <w:tcW w:w="993"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6</w:t>
            </w:r>
          </w:p>
        </w:tc>
        <w:tc>
          <w:tcPr>
            <w:tcW w:w="4506"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Республикалық конкурстарға қатысуға өтінім берген педагог қызметкерлердің үлесі</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5</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7</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546213" w:rsidRPr="0025373E" w:rsidRDefault="008A60C5"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15</w:t>
            </w:r>
            <w:r w:rsidR="00546213" w:rsidRPr="0025373E">
              <w:rPr>
                <w:rFonts w:ascii="Times New Roman" w:eastAsia="Calibri" w:hAnsi="Times New Roman" w:cs="Times New Roman"/>
                <w:sz w:val="24"/>
                <w:szCs w:val="24"/>
              </w:rPr>
              <w:t>%</w:t>
            </w:r>
          </w:p>
        </w:tc>
      </w:tr>
      <w:tr w:rsidR="00546213" w:rsidRPr="0025373E" w:rsidTr="003C680D">
        <w:tc>
          <w:tcPr>
            <w:tcW w:w="993"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7</w:t>
            </w:r>
          </w:p>
        </w:tc>
        <w:tc>
          <w:tcPr>
            <w:tcW w:w="4506"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 xml:space="preserve">Өнертабысты патенттеуге өтінім құжаттамасын </w:t>
            </w:r>
            <w:r w:rsidRPr="0025373E">
              <w:rPr>
                <w:rFonts w:ascii="Times New Roman" w:eastAsia="Calibri" w:hAnsi="Times New Roman" w:cs="Times New Roman"/>
                <w:sz w:val="24"/>
                <w:szCs w:val="24"/>
                <w:lang w:val="kk-KZ"/>
              </w:rPr>
              <w:t>ұсынған</w:t>
            </w:r>
            <w:r w:rsidRPr="0025373E">
              <w:rPr>
                <w:rFonts w:ascii="Times New Roman" w:eastAsia="Calibri" w:hAnsi="Times New Roman" w:cs="Times New Roman"/>
                <w:sz w:val="24"/>
                <w:szCs w:val="24"/>
              </w:rPr>
              <w:t xml:space="preserve"> оқытушылар құрамының үлесі</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0</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1</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1</w:t>
            </w:r>
            <w:r w:rsidRPr="0025373E">
              <w:rPr>
                <w:rFonts w:ascii="Times New Roman" w:eastAsia="Calibri" w:hAnsi="Times New Roman" w:cs="Times New Roman"/>
                <w:sz w:val="24"/>
                <w:szCs w:val="24"/>
              </w:rPr>
              <w:t>%</w:t>
            </w:r>
          </w:p>
        </w:tc>
      </w:tr>
      <w:tr w:rsidR="00546213" w:rsidRPr="0025373E" w:rsidTr="003C680D">
        <w:tc>
          <w:tcPr>
            <w:tcW w:w="993"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w:t>
            </w:r>
          </w:p>
        </w:tc>
        <w:tc>
          <w:tcPr>
            <w:tcW w:w="4506"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Оқушыларды конкурстық іріктеу </w:t>
            </w:r>
            <w:r w:rsidRPr="0025373E">
              <w:rPr>
                <w:rFonts w:ascii="Times New Roman" w:eastAsia="Calibri" w:hAnsi="Times New Roman" w:cs="Times New Roman"/>
                <w:sz w:val="24"/>
                <w:szCs w:val="24"/>
                <w:lang w:val="kk-KZ"/>
              </w:rPr>
              <w:lastRenderedPageBreak/>
              <w:t>процедурасын жетілдіру және жұмыс істеу</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70</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80</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80</w:t>
            </w:r>
            <w:r w:rsidRPr="0025373E">
              <w:rPr>
                <w:rFonts w:ascii="Times New Roman" w:eastAsia="Calibri" w:hAnsi="Times New Roman" w:cs="Times New Roman"/>
                <w:sz w:val="24"/>
                <w:szCs w:val="24"/>
              </w:rPr>
              <w:t>%</w:t>
            </w:r>
          </w:p>
        </w:tc>
      </w:tr>
      <w:tr w:rsidR="00546213" w:rsidRPr="0025373E" w:rsidTr="003C680D">
        <w:tc>
          <w:tcPr>
            <w:tcW w:w="993"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9</w:t>
            </w:r>
          </w:p>
        </w:tc>
        <w:tc>
          <w:tcPr>
            <w:tcW w:w="4506"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Оқушылардың танымдық емес дағдыларын бағалау құралдарын әзірлеу және енгізу</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70</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80</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546213" w:rsidRPr="0025373E" w:rsidRDefault="00546213"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80</w:t>
            </w:r>
            <w:r w:rsidRPr="0025373E">
              <w:rPr>
                <w:rFonts w:ascii="Times New Roman" w:eastAsia="Calibri" w:hAnsi="Times New Roman" w:cs="Times New Roman"/>
                <w:sz w:val="24"/>
                <w:szCs w:val="24"/>
              </w:rPr>
              <w:t>%</w:t>
            </w:r>
          </w:p>
        </w:tc>
      </w:tr>
      <w:tr w:rsidR="00546213" w:rsidRPr="0025373E" w:rsidTr="003C680D">
        <w:tc>
          <w:tcPr>
            <w:tcW w:w="993"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rPr>
              <w:t>1</w:t>
            </w:r>
            <w:r w:rsidRPr="0025373E">
              <w:rPr>
                <w:rFonts w:ascii="Times New Roman" w:eastAsia="Calibri" w:hAnsi="Times New Roman" w:cs="Times New Roman"/>
                <w:sz w:val="24"/>
                <w:szCs w:val="24"/>
                <w:lang w:val="kk-KZ"/>
              </w:rPr>
              <w:t>0</w:t>
            </w:r>
          </w:p>
        </w:tc>
        <w:tc>
          <w:tcPr>
            <w:tcW w:w="4506"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Ұсынылған ақылы өнімдер/қызметтердің саны</w:t>
            </w:r>
          </w:p>
        </w:tc>
        <w:tc>
          <w:tcPr>
            <w:tcW w:w="837"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864"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3007" w:type="dxa"/>
            <w:tcBorders>
              <w:top w:val="single" w:sz="4" w:space="0" w:color="auto"/>
              <w:left w:val="single" w:sz="4" w:space="0" w:color="auto"/>
              <w:bottom w:val="single" w:sz="4" w:space="0" w:color="auto"/>
              <w:right w:val="single" w:sz="4" w:space="0" w:color="auto"/>
            </w:tcBorders>
          </w:tcPr>
          <w:p w:rsidR="00546213" w:rsidRPr="0025373E" w:rsidRDefault="00546213"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r>
      <w:tr w:rsidR="00546213" w:rsidRPr="0025373E" w:rsidTr="003C680D">
        <w:tc>
          <w:tcPr>
            <w:tcW w:w="993"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rPr>
              <w:t>1</w:t>
            </w:r>
            <w:r w:rsidRPr="0025373E">
              <w:rPr>
                <w:rFonts w:ascii="Times New Roman" w:eastAsia="Calibri" w:hAnsi="Times New Roman" w:cs="Times New Roman"/>
                <w:sz w:val="24"/>
                <w:szCs w:val="24"/>
                <w:lang w:val="kk-KZ"/>
              </w:rPr>
              <w:t>1</w:t>
            </w:r>
          </w:p>
        </w:tc>
        <w:tc>
          <w:tcPr>
            <w:tcW w:w="4506"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 жылының соңындағы оқушылардың білім сапасы</w:t>
            </w:r>
          </w:p>
        </w:tc>
        <w:tc>
          <w:tcPr>
            <w:tcW w:w="837"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88</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93%</w:t>
            </w:r>
          </w:p>
        </w:tc>
        <w:tc>
          <w:tcPr>
            <w:tcW w:w="3007" w:type="dxa"/>
            <w:tcBorders>
              <w:top w:val="single" w:sz="4" w:space="0" w:color="auto"/>
              <w:left w:val="single" w:sz="4" w:space="0" w:color="auto"/>
              <w:bottom w:val="single" w:sz="4" w:space="0" w:color="auto"/>
              <w:right w:val="single" w:sz="4" w:space="0" w:color="auto"/>
            </w:tcBorders>
          </w:tcPr>
          <w:p w:rsidR="00546213" w:rsidRPr="0025373E" w:rsidRDefault="00546213"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bCs/>
                <w:sz w:val="24"/>
                <w:szCs w:val="24"/>
                <w:lang w:val="kk-KZ"/>
              </w:rPr>
              <w:t>93%</w:t>
            </w:r>
          </w:p>
        </w:tc>
      </w:tr>
      <w:tr w:rsidR="00546213" w:rsidRPr="0025373E" w:rsidTr="003C680D">
        <w:tc>
          <w:tcPr>
            <w:tcW w:w="993"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12</w:t>
            </w:r>
          </w:p>
        </w:tc>
        <w:tc>
          <w:tcPr>
            <w:tcW w:w="4506"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ББЖМ</w:t>
            </w:r>
            <w:r w:rsidRPr="0025373E">
              <w:rPr>
                <w:rFonts w:ascii="Times New Roman" w:eastAsia="Calibri" w:hAnsi="Times New Roman" w:cs="Times New Roman"/>
                <w:sz w:val="24"/>
                <w:szCs w:val="24"/>
              </w:rPr>
              <w:t xml:space="preserve"> сыртқы бағалаудағы 9-сынып оқушыларының білім сапасы</w:t>
            </w:r>
          </w:p>
        </w:tc>
        <w:tc>
          <w:tcPr>
            <w:tcW w:w="837"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80 %</w:t>
            </w:r>
          </w:p>
        </w:tc>
        <w:tc>
          <w:tcPr>
            <w:tcW w:w="864" w:type="dxa"/>
            <w:tcBorders>
              <w:top w:val="single" w:sz="4" w:space="0" w:color="auto"/>
              <w:left w:val="single" w:sz="4" w:space="0" w:color="auto"/>
              <w:bottom w:val="single" w:sz="4" w:space="0" w:color="auto"/>
              <w:right w:val="single" w:sz="4" w:space="0" w:color="auto"/>
            </w:tcBorders>
            <w:hideMark/>
          </w:tcPr>
          <w:p w:rsidR="00546213" w:rsidRPr="0025373E" w:rsidRDefault="00546213" w:rsidP="0025373E">
            <w:pPr>
              <w:tabs>
                <w:tab w:val="left" w:pos="3960"/>
              </w:tabs>
              <w:spacing w:after="0" w:line="240" w:lineRule="auto"/>
              <w:ind w:firstLine="142"/>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85%</w:t>
            </w:r>
          </w:p>
        </w:tc>
        <w:tc>
          <w:tcPr>
            <w:tcW w:w="3007" w:type="dxa"/>
            <w:tcBorders>
              <w:top w:val="single" w:sz="4" w:space="0" w:color="auto"/>
              <w:left w:val="single" w:sz="4" w:space="0" w:color="auto"/>
              <w:bottom w:val="single" w:sz="4" w:space="0" w:color="auto"/>
              <w:right w:val="single" w:sz="4" w:space="0" w:color="auto"/>
            </w:tcBorders>
          </w:tcPr>
          <w:p w:rsidR="00546213" w:rsidRPr="0025373E" w:rsidRDefault="00546213" w:rsidP="0025373E">
            <w:pPr>
              <w:tabs>
                <w:tab w:val="left" w:pos="3960"/>
              </w:tabs>
              <w:spacing w:after="0" w:line="240" w:lineRule="auto"/>
              <w:ind w:firstLine="142"/>
              <w:jc w:val="center"/>
              <w:rPr>
                <w:rFonts w:ascii="Times New Roman" w:eastAsia="Calibri" w:hAnsi="Times New Roman" w:cs="Times New Roman"/>
                <w:sz w:val="24"/>
                <w:szCs w:val="24"/>
                <w:lang w:val="kk-KZ"/>
              </w:rPr>
            </w:pPr>
          </w:p>
        </w:tc>
      </w:tr>
      <w:tr w:rsidR="00AC4680" w:rsidRPr="0025373E" w:rsidTr="003C680D">
        <w:tc>
          <w:tcPr>
            <w:tcW w:w="10207" w:type="dxa"/>
            <w:gridSpan w:val="5"/>
            <w:tcBorders>
              <w:top w:val="single" w:sz="4" w:space="0" w:color="auto"/>
              <w:left w:val="single" w:sz="4" w:space="0" w:color="auto"/>
              <w:bottom w:val="single" w:sz="4" w:space="0" w:color="auto"/>
              <w:right w:val="single" w:sz="4" w:space="0" w:color="auto"/>
            </w:tcBorders>
            <w:hideMark/>
          </w:tcPr>
          <w:p w:rsidR="00AC4680" w:rsidRPr="0025373E" w:rsidRDefault="00AC4680"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b/>
                <w:bCs/>
                <w:kern w:val="2"/>
                <w:sz w:val="24"/>
                <w:szCs w:val="24"/>
                <w:lang w:val="kk-KZ"/>
              </w:rPr>
              <w:t>Бағыт 2</w:t>
            </w:r>
            <w:r w:rsidRPr="0025373E">
              <w:rPr>
                <w:rFonts w:ascii="Times New Roman" w:eastAsia="Calibri" w:hAnsi="Times New Roman" w:cs="Times New Roman"/>
                <w:bCs/>
                <w:kern w:val="2"/>
                <w:sz w:val="24"/>
                <w:szCs w:val="24"/>
                <w:lang w:val="kk-KZ"/>
              </w:rPr>
              <w:t>. Мектеп педагогтарының кәсіби дамуы</w:t>
            </w:r>
          </w:p>
        </w:tc>
      </w:tr>
      <w:tr w:rsidR="00806291" w:rsidRPr="0025373E" w:rsidTr="003C680D">
        <w:tc>
          <w:tcPr>
            <w:tcW w:w="993" w:type="dxa"/>
            <w:tcBorders>
              <w:top w:val="single" w:sz="4" w:space="0" w:color="auto"/>
              <w:left w:val="single" w:sz="4" w:space="0" w:color="auto"/>
              <w:bottom w:val="single" w:sz="4" w:space="0" w:color="auto"/>
              <w:right w:val="single" w:sz="4" w:space="0" w:color="auto"/>
            </w:tcBorders>
            <w:hideMark/>
          </w:tcPr>
          <w:p w:rsidR="00806291" w:rsidRPr="0025373E" w:rsidRDefault="00806291"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1</w:t>
            </w:r>
          </w:p>
        </w:tc>
        <w:tc>
          <w:tcPr>
            <w:tcW w:w="4506" w:type="dxa"/>
            <w:tcBorders>
              <w:top w:val="single" w:sz="4" w:space="0" w:color="auto"/>
              <w:left w:val="single" w:sz="4" w:space="0" w:color="auto"/>
              <w:bottom w:val="single" w:sz="4" w:space="0" w:color="auto"/>
              <w:right w:val="single" w:sz="4" w:space="0" w:color="auto"/>
            </w:tcBorders>
            <w:hideMark/>
          </w:tcPr>
          <w:p w:rsidR="00806291" w:rsidRPr="0025373E" w:rsidRDefault="00806291"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Мектептегі білім беру арнасын құру және жұмыс істеуі</w:t>
            </w:r>
          </w:p>
        </w:tc>
        <w:tc>
          <w:tcPr>
            <w:tcW w:w="837" w:type="dxa"/>
            <w:tcBorders>
              <w:top w:val="single" w:sz="4" w:space="0" w:color="auto"/>
              <w:left w:val="single" w:sz="4" w:space="0" w:color="auto"/>
              <w:bottom w:val="single" w:sz="4" w:space="0" w:color="auto"/>
              <w:right w:val="single" w:sz="4" w:space="0" w:color="auto"/>
            </w:tcBorders>
            <w:hideMark/>
          </w:tcPr>
          <w:p w:rsidR="00806291" w:rsidRPr="0025373E" w:rsidRDefault="00806291"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806291" w:rsidRPr="0025373E" w:rsidRDefault="00806291"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806291" w:rsidRPr="0025373E" w:rsidRDefault="00BE45C7"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 жоба</w:t>
            </w:r>
          </w:p>
        </w:tc>
      </w:tr>
      <w:tr w:rsidR="00806291" w:rsidRPr="0025373E" w:rsidTr="003C680D">
        <w:tc>
          <w:tcPr>
            <w:tcW w:w="993" w:type="dxa"/>
            <w:tcBorders>
              <w:top w:val="single" w:sz="4" w:space="0" w:color="auto"/>
              <w:left w:val="single" w:sz="4" w:space="0" w:color="auto"/>
              <w:bottom w:val="single" w:sz="4" w:space="0" w:color="auto"/>
              <w:right w:val="single" w:sz="4" w:space="0" w:color="auto"/>
            </w:tcBorders>
            <w:hideMark/>
          </w:tcPr>
          <w:p w:rsidR="00806291" w:rsidRPr="0025373E" w:rsidRDefault="00806291"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2</w:t>
            </w:r>
          </w:p>
        </w:tc>
        <w:tc>
          <w:tcPr>
            <w:tcW w:w="4506" w:type="dxa"/>
            <w:tcBorders>
              <w:top w:val="single" w:sz="4" w:space="0" w:color="auto"/>
              <w:left w:val="single" w:sz="4" w:space="0" w:color="auto"/>
              <w:bottom w:val="single" w:sz="4" w:space="0" w:color="auto"/>
              <w:right w:val="single" w:sz="4" w:space="0" w:color="auto"/>
            </w:tcBorders>
            <w:hideMark/>
          </w:tcPr>
          <w:p w:rsidR="00806291" w:rsidRPr="0025373E" w:rsidRDefault="00806291"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rPr>
              <w:t xml:space="preserve">Таратуға лайық идеяларды генерациялайтын мұғалім- көшбасшылардың желілік қоғамдастықта </w:t>
            </w:r>
            <w:r w:rsidRPr="0025373E">
              <w:rPr>
                <w:rFonts w:ascii="Times New Roman" w:eastAsia="Calibri" w:hAnsi="Times New Roman" w:cs="Times New Roman"/>
                <w:sz w:val="24"/>
                <w:szCs w:val="24"/>
                <w:lang w:val="kk-KZ"/>
              </w:rPr>
              <w:t>өз тәжірибесін таратуы</w:t>
            </w:r>
          </w:p>
        </w:tc>
        <w:tc>
          <w:tcPr>
            <w:tcW w:w="837" w:type="dxa"/>
            <w:tcBorders>
              <w:top w:val="single" w:sz="4" w:space="0" w:color="auto"/>
              <w:left w:val="single" w:sz="4" w:space="0" w:color="auto"/>
              <w:bottom w:val="single" w:sz="4" w:space="0" w:color="auto"/>
              <w:right w:val="single" w:sz="4" w:space="0" w:color="auto"/>
            </w:tcBorders>
            <w:hideMark/>
          </w:tcPr>
          <w:p w:rsidR="00806291" w:rsidRPr="0025373E" w:rsidRDefault="00806291"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50</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806291" w:rsidRPr="0025373E" w:rsidRDefault="00806291"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60</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806291" w:rsidRPr="0025373E" w:rsidRDefault="004B3A82" w:rsidP="0025373E">
            <w:pPr>
              <w:tabs>
                <w:tab w:val="left" w:pos="3960"/>
              </w:tabs>
              <w:spacing w:after="0" w:line="240" w:lineRule="auto"/>
              <w:ind w:firstLine="142"/>
              <w:jc w:val="both"/>
              <w:rPr>
                <w:rFonts w:ascii="Times New Roman" w:eastAsia="Calibri" w:hAnsi="Times New Roman" w:cs="Times New Roman"/>
                <w:sz w:val="24"/>
                <w:szCs w:val="24"/>
              </w:rPr>
            </w:pPr>
            <w:hyperlink r:id="rId8" w:history="1">
              <w:r w:rsidR="00293FAB" w:rsidRPr="0025373E">
                <w:rPr>
                  <w:rStyle w:val="afb"/>
                  <w:rFonts w:ascii="Times New Roman" w:eastAsia="Calibri" w:hAnsi="Times New Roman" w:cs="Times New Roman"/>
                  <w:sz w:val="24"/>
                  <w:szCs w:val="24"/>
                  <w:lang w:val="kk-KZ"/>
                </w:rPr>
                <w:t>https://t.me/+yLY79q1GqCUyNWJi</w:t>
              </w:r>
            </w:hyperlink>
          </w:p>
        </w:tc>
      </w:tr>
      <w:tr w:rsidR="00293FAB" w:rsidRPr="0025373E" w:rsidTr="003C680D">
        <w:tc>
          <w:tcPr>
            <w:tcW w:w="993"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3</w:t>
            </w:r>
          </w:p>
        </w:tc>
        <w:tc>
          <w:tcPr>
            <w:tcW w:w="4506"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Сыныптар, пәндер және тілдер контекстінде критериалды бағалау бойынша әзірленген әдістемелік ұсыныстардың саны және олардың таратылуы</w:t>
            </w:r>
          </w:p>
        </w:tc>
        <w:tc>
          <w:tcPr>
            <w:tcW w:w="837"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45</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50</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293FAB" w:rsidRPr="0025373E" w:rsidRDefault="00293FAB"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50</w:t>
            </w:r>
            <w:r w:rsidRPr="0025373E">
              <w:rPr>
                <w:rFonts w:ascii="Times New Roman" w:eastAsia="Calibri" w:hAnsi="Times New Roman" w:cs="Times New Roman"/>
                <w:sz w:val="24"/>
                <w:szCs w:val="24"/>
              </w:rPr>
              <w:t>%</w:t>
            </w:r>
          </w:p>
        </w:tc>
      </w:tr>
      <w:tr w:rsidR="00293FAB" w:rsidRPr="0025373E" w:rsidTr="003C680D">
        <w:tc>
          <w:tcPr>
            <w:tcW w:w="993"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4506"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Зияткерлік өнімдердің саны (авторлық бағдарламалар, пәндерді оқыту әдістемесі, оқу құралдары)</w:t>
            </w:r>
          </w:p>
        </w:tc>
        <w:tc>
          <w:tcPr>
            <w:tcW w:w="837"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293FAB" w:rsidRPr="0025373E" w:rsidRDefault="00BE45C7"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 зияткерлік өнім</w:t>
            </w:r>
          </w:p>
        </w:tc>
      </w:tr>
      <w:tr w:rsidR="00293FAB" w:rsidRPr="0025373E" w:rsidTr="003C680D">
        <w:tc>
          <w:tcPr>
            <w:tcW w:w="993"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p>
        </w:tc>
        <w:tc>
          <w:tcPr>
            <w:tcW w:w="4506"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Шет тілдерін меңгерген оқытушылар құрамының үлесі</w:t>
            </w:r>
          </w:p>
        </w:tc>
        <w:tc>
          <w:tcPr>
            <w:tcW w:w="837"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21</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25</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293FAB" w:rsidRPr="0025373E" w:rsidRDefault="00831FF7"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w:t>
            </w:r>
            <w:r w:rsidR="00293FAB" w:rsidRPr="0025373E">
              <w:rPr>
                <w:rFonts w:ascii="Times New Roman" w:eastAsia="Calibri" w:hAnsi="Times New Roman" w:cs="Times New Roman"/>
                <w:sz w:val="24"/>
                <w:szCs w:val="24"/>
                <w:lang w:val="kk-KZ"/>
              </w:rPr>
              <w:t>25</w:t>
            </w:r>
            <w:r w:rsidR="00293FAB" w:rsidRPr="0025373E">
              <w:rPr>
                <w:rFonts w:ascii="Times New Roman" w:eastAsia="Calibri" w:hAnsi="Times New Roman" w:cs="Times New Roman"/>
                <w:sz w:val="24"/>
                <w:szCs w:val="24"/>
              </w:rPr>
              <w:t>%</w:t>
            </w:r>
          </w:p>
        </w:tc>
      </w:tr>
      <w:tr w:rsidR="00293FAB" w:rsidRPr="0025373E" w:rsidTr="003C680D">
        <w:tc>
          <w:tcPr>
            <w:tcW w:w="993"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w:t>
            </w:r>
          </w:p>
        </w:tc>
        <w:tc>
          <w:tcPr>
            <w:tcW w:w="4506"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Мұғалімдердің жалпы санынан сертификатталған тренерлердің саны</w:t>
            </w:r>
          </w:p>
        </w:tc>
        <w:tc>
          <w:tcPr>
            <w:tcW w:w="837"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11</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13</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680349" w:rsidRPr="0025373E" w:rsidRDefault="00680349"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28</w:t>
            </w:r>
            <w:r w:rsidRPr="0025373E">
              <w:rPr>
                <w:rFonts w:ascii="Times New Roman" w:eastAsia="Calibri" w:hAnsi="Times New Roman" w:cs="Times New Roman"/>
                <w:sz w:val="24"/>
                <w:szCs w:val="24"/>
              </w:rPr>
              <w:t>%</w:t>
            </w:r>
          </w:p>
          <w:p w:rsidR="00680349" w:rsidRPr="0025373E" w:rsidRDefault="00BE45C7" w:rsidP="0025373E">
            <w:pPr>
              <w:tabs>
                <w:tab w:val="left" w:pos="3960"/>
              </w:tabs>
              <w:spacing w:after="0" w:line="240" w:lineRule="auto"/>
              <w:ind w:hanging="100"/>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 тренер</w:t>
            </w:r>
          </w:p>
        </w:tc>
      </w:tr>
      <w:tr w:rsidR="00293FAB" w:rsidRPr="0025373E" w:rsidTr="003C680D">
        <w:tc>
          <w:tcPr>
            <w:tcW w:w="993"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w:t>
            </w:r>
          </w:p>
        </w:tc>
        <w:tc>
          <w:tcPr>
            <w:tcW w:w="4506"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Бағалау құралдары мен процедураларын әзірлеу бойынша оқытылған мұғалімдер саны</w:t>
            </w:r>
          </w:p>
        </w:tc>
        <w:tc>
          <w:tcPr>
            <w:tcW w:w="837" w:type="dxa"/>
            <w:tcBorders>
              <w:top w:val="single" w:sz="4" w:space="0" w:color="auto"/>
              <w:left w:val="single" w:sz="4" w:space="0" w:color="auto"/>
              <w:bottom w:val="single" w:sz="4" w:space="0" w:color="auto"/>
              <w:right w:val="single" w:sz="4" w:space="0" w:color="auto"/>
            </w:tcBorders>
            <w:hideMark/>
          </w:tcPr>
          <w:p w:rsidR="00680349" w:rsidRPr="0025373E" w:rsidRDefault="00680349"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43</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680349" w:rsidRPr="0025373E" w:rsidRDefault="00680349"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47</w:t>
            </w:r>
          </w:p>
        </w:tc>
        <w:tc>
          <w:tcPr>
            <w:tcW w:w="3007" w:type="dxa"/>
            <w:tcBorders>
              <w:top w:val="single" w:sz="4" w:space="0" w:color="auto"/>
              <w:left w:val="single" w:sz="4" w:space="0" w:color="auto"/>
              <w:bottom w:val="single" w:sz="4" w:space="0" w:color="auto"/>
              <w:right w:val="single" w:sz="4" w:space="0" w:color="auto"/>
            </w:tcBorders>
          </w:tcPr>
          <w:p w:rsidR="00680349" w:rsidRPr="0025373E" w:rsidRDefault="00680349"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293FAB" w:rsidRPr="0025373E" w:rsidRDefault="00680349"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50</w:t>
            </w:r>
            <w:r w:rsidRPr="0025373E">
              <w:rPr>
                <w:rFonts w:ascii="Times New Roman" w:eastAsia="Calibri" w:hAnsi="Times New Roman" w:cs="Times New Roman"/>
                <w:sz w:val="24"/>
                <w:szCs w:val="24"/>
              </w:rPr>
              <w:t>%</w:t>
            </w:r>
          </w:p>
        </w:tc>
      </w:tr>
      <w:tr w:rsidR="00293FAB" w:rsidRPr="0025373E" w:rsidTr="003C680D">
        <w:tc>
          <w:tcPr>
            <w:tcW w:w="993"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w:t>
            </w:r>
          </w:p>
        </w:tc>
        <w:tc>
          <w:tcPr>
            <w:tcW w:w="4506"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Мұғалімдердің жалпы санынан республикалық және халықаралық олимпиадалар мен конференцияларда сөз сөйлеген мұғалімдердің үлесі</w:t>
            </w:r>
          </w:p>
        </w:tc>
        <w:tc>
          <w:tcPr>
            <w:tcW w:w="837" w:type="dxa"/>
            <w:tcBorders>
              <w:top w:val="single" w:sz="4" w:space="0" w:color="auto"/>
              <w:left w:val="single" w:sz="4" w:space="0" w:color="auto"/>
              <w:bottom w:val="single" w:sz="4" w:space="0" w:color="auto"/>
              <w:right w:val="single" w:sz="4" w:space="0" w:color="auto"/>
            </w:tcBorders>
            <w:hideMark/>
          </w:tcPr>
          <w:p w:rsidR="00680349" w:rsidRPr="0025373E" w:rsidRDefault="00680349"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680349" w:rsidRPr="0025373E" w:rsidRDefault="00680349"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22</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680349" w:rsidRPr="0025373E" w:rsidRDefault="00680349"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680349" w:rsidRPr="0025373E" w:rsidRDefault="00680349"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25</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3C7362" w:rsidRPr="0025373E" w:rsidRDefault="003C7362"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w:t>
            </w:r>
            <w:r w:rsidR="00831FF7" w:rsidRPr="0025373E">
              <w:rPr>
                <w:rFonts w:ascii="Times New Roman" w:eastAsia="Calibri" w:hAnsi="Times New Roman" w:cs="Times New Roman"/>
                <w:sz w:val="24"/>
                <w:szCs w:val="24"/>
                <w:lang w:val="kk-KZ"/>
              </w:rPr>
              <w:t xml:space="preserve">       </w:t>
            </w:r>
            <w:r w:rsidRPr="0025373E">
              <w:rPr>
                <w:rFonts w:ascii="Times New Roman" w:eastAsia="Calibri" w:hAnsi="Times New Roman" w:cs="Times New Roman"/>
                <w:sz w:val="24"/>
                <w:szCs w:val="24"/>
                <w:lang w:val="kk-KZ"/>
              </w:rPr>
              <w:t xml:space="preserve">  26</w:t>
            </w:r>
            <w:r w:rsidRPr="0025373E">
              <w:rPr>
                <w:rFonts w:ascii="Times New Roman" w:eastAsia="Calibri" w:hAnsi="Times New Roman" w:cs="Times New Roman"/>
                <w:sz w:val="24"/>
                <w:szCs w:val="24"/>
              </w:rPr>
              <w:t>%</w:t>
            </w:r>
          </w:p>
          <w:p w:rsidR="003C7362" w:rsidRPr="0025373E" w:rsidRDefault="00831FF7" w:rsidP="0025373E">
            <w:pPr>
              <w:tabs>
                <w:tab w:val="left" w:pos="3960"/>
              </w:tabs>
              <w:spacing w:after="0" w:line="240" w:lineRule="auto"/>
              <w:ind w:hanging="950"/>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w:t>
            </w:r>
            <w:r w:rsidR="00BE45C7" w:rsidRPr="0025373E">
              <w:rPr>
                <w:rFonts w:ascii="Times New Roman" w:eastAsia="Calibri" w:hAnsi="Times New Roman" w:cs="Times New Roman"/>
                <w:sz w:val="24"/>
                <w:szCs w:val="24"/>
                <w:lang w:val="kk-KZ"/>
              </w:rPr>
              <w:t>12 мұғалім</w:t>
            </w:r>
          </w:p>
        </w:tc>
      </w:tr>
      <w:tr w:rsidR="00BE45C7" w:rsidRPr="0025373E" w:rsidTr="003C680D">
        <w:tc>
          <w:tcPr>
            <w:tcW w:w="993" w:type="dxa"/>
            <w:vMerge w:val="restart"/>
            <w:tcBorders>
              <w:top w:val="single" w:sz="4" w:space="0" w:color="auto"/>
              <w:left w:val="single" w:sz="4" w:space="0" w:color="auto"/>
              <w:bottom w:val="single" w:sz="4" w:space="0" w:color="auto"/>
              <w:right w:val="single" w:sz="4" w:space="0" w:color="auto"/>
            </w:tcBorders>
          </w:tcPr>
          <w:p w:rsidR="00BE45C7" w:rsidRPr="0025373E" w:rsidRDefault="00BE45C7"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w:t>
            </w:r>
          </w:p>
          <w:p w:rsidR="00BE45C7" w:rsidRPr="0025373E" w:rsidRDefault="00BE45C7" w:rsidP="0025373E">
            <w:pPr>
              <w:tabs>
                <w:tab w:val="left" w:pos="3960"/>
              </w:tabs>
              <w:spacing w:after="0" w:line="240" w:lineRule="auto"/>
              <w:ind w:firstLine="36"/>
              <w:jc w:val="center"/>
              <w:rPr>
                <w:rFonts w:ascii="Times New Roman" w:eastAsia="Calibri" w:hAnsi="Times New Roman" w:cs="Times New Roman"/>
                <w:sz w:val="24"/>
                <w:szCs w:val="24"/>
              </w:rPr>
            </w:pPr>
          </w:p>
        </w:tc>
        <w:tc>
          <w:tcPr>
            <w:tcW w:w="9214" w:type="dxa"/>
            <w:gridSpan w:val="4"/>
            <w:tcBorders>
              <w:top w:val="single" w:sz="4" w:space="0" w:color="auto"/>
              <w:left w:val="single" w:sz="4" w:space="0" w:color="auto"/>
              <w:bottom w:val="single" w:sz="4" w:space="0" w:color="auto"/>
              <w:right w:val="single" w:sz="4" w:space="0" w:color="auto"/>
            </w:tcBorders>
            <w:hideMark/>
          </w:tcPr>
          <w:p w:rsidR="00BE45C7" w:rsidRPr="0025373E" w:rsidRDefault="00BE45C7"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Педагогикалық шеберлік деңгейі бар мұғалімдердің үлесі:</w:t>
            </w:r>
          </w:p>
        </w:tc>
      </w:tr>
      <w:tr w:rsidR="00293FAB" w:rsidRPr="0025373E" w:rsidTr="003C680D">
        <w:tc>
          <w:tcPr>
            <w:tcW w:w="993" w:type="dxa"/>
            <w:vMerge/>
            <w:tcBorders>
              <w:top w:val="single" w:sz="4" w:space="0" w:color="auto"/>
              <w:left w:val="single" w:sz="4" w:space="0" w:color="auto"/>
              <w:bottom w:val="single" w:sz="4" w:space="0" w:color="auto"/>
              <w:right w:val="single" w:sz="4" w:space="0" w:color="auto"/>
            </w:tcBorders>
            <w:vAlign w:val="center"/>
            <w:hideMark/>
          </w:tcPr>
          <w:p w:rsidR="00293FAB" w:rsidRPr="0025373E" w:rsidRDefault="00293FAB" w:rsidP="0025373E">
            <w:pPr>
              <w:spacing w:after="0" w:line="240" w:lineRule="auto"/>
              <w:ind w:firstLine="36"/>
              <w:jc w:val="center"/>
              <w:rPr>
                <w:rFonts w:ascii="Times New Roman" w:eastAsia="Calibri" w:hAnsi="Times New Roman" w:cs="Times New Roman"/>
                <w:sz w:val="24"/>
                <w:szCs w:val="24"/>
              </w:rPr>
            </w:pPr>
          </w:p>
        </w:tc>
        <w:tc>
          <w:tcPr>
            <w:tcW w:w="4506"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 xml:space="preserve">Педагог - </w:t>
            </w:r>
            <w:r w:rsidRPr="0025373E">
              <w:rPr>
                <w:rFonts w:ascii="Times New Roman" w:eastAsia="Calibri" w:hAnsi="Times New Roman" w:cs="Times New Roman"/>
                <w:sz w:val="24"/>
                <w:szCs w:val="24"/>
              </w:rPr>
              <w:t>модератор</w:t>
            </w:r>
          </w:p>
        </w:tc>
        <w:tc>
          <w:tcPr>
            <w:tcW w:w="837"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293FAB" w:rsidRPr="0025373E" w:rsidRDefault="003C7362"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13</w:t>
            </w:r>
            <w:r w:rsidR="00293FAB"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293FAB" w:rsidRPr="0025373E" w:rsidRDefault="003C7362"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13</w:t>
            </w:r>
            <w:r w:rsidRPr="0025373E">
              <w:rPr>
                <w:rFonts w:ascii="Times New Roman" w:eastAsia="Calibri" w:hAnsi="Times New Roman" w:cs="Times New Roman"/>
                <w:sz w:val="24"/>
                <w:szCs w:val="24"/>
              </w:rPr>
              <w:t>%</w:t>
            </w:r>
          </w:p>
        </w:tc>
      </w:tr>
      <w:tr w:rsidR="00293FAB" w:rsidRPr="0025373E" w:rsidTr="003C680D">
        <w:tc>
          <w:tcPr>
            <w:tcW w:w="993" w:type="dxa"/>
            <w:vMerge/>
            <w:tcBorders>
              <w:top w:val="single" w:sz="4" w:space="0" w:color="auto"/>
              <w:left w:val="single" w:sz="4" w:space="0" w:color="auto"/>
              <w:bottom w:val="single" w:sz="4" w:space="0" w:color="auto"/>
              <w:right w:val="single" w:sz="4" w:space="0" w:color="auto"/>
            </w:tcBorders>
            <w:vAlign w:val="center"/>
            <w:hideMark/>
          </w:tcPr>
          <w:p w:rsidR="00293FAB" w:rsidRPr="0025373E" w:rsidRDefault="00293FAB" w:rsidP="0025373E">
            <w:pPr>
              <w:spacing w:after="0" w:line="240" w:lineRule="auto"/>
              <w:ind w:firstLine="36"/>
              <w:jc w:val="center"/>
              <w:rPr>
                <w:rFonts w:ascii="Times New Roman" w:eastAsia="Calibri" w:hAnsi="Times New Roman" w:cs="Times New Roman"/>
                <w:sz w:val="24"/>
                <w:szCs w:val="24"/>
              </w:rPr>
            </w:pPr>
          </w:p>
        </w:tc>
        <w:tc>
          <w:tcPr>
            <w:tcW w:w="4506"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rPr>
              <w:t>Педагог -</w:t>
            </w:r>
            <w:r w:rsidRPr="0025373E">
              <w:rPr>
                <w:rFonts w:ascii="Times New Roman" w:eastAsia="Calibri" w:hAnsi="Times New Roman" w:cs="Times New Roman"/>
                <w:sz w:val="24"/>
                <w:szCs w:val="24"/>
                <w:lang w:val="kk-KZ"/>
              </w:rPr>
              <w:t>сарапшы</w:t>
            </w:r>
          </w:p>
        </w:tc>
        <w:tc>
          <w:tcPr>
            <w:tcW w:w="837"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4.5</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6.6</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293FAB" w:rsidRPr="0025373E" w:rsidRDefault="003C7362"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6,6</w:t>
            </w:r>
            <w:r w:rsidRPr="0025373E">
              <w:rPr>
                <w:rFonts w:ascii="Times New Roman" w:eastAsia="Calibri" w:hAnsi="Times New Roman" w:cs="Times New Roman"/>
                <w:sz w:val="24"/>
                <w:szCs w:val="24"/>
              </w:rPr>
              <w:t>%</w:t>
            </w:r>
          </w:p>
        </w:tc>
      </w:tr>
      <w:tr w:rsidR="00293FAB" w:rsidRPr="0025373E" w:rsidTr="003C680D">
        <w:tc>
          <w:tcPr>
            <w:tcW w:w="993" w:type="dxa"/>
            <w:vMerge/>
            <w:tcBorders>
              <w:top w:val="single" w:sz="4" w:space="0" w:color="auto"/>
              <w:left w:val="single" w:sz="4" w:space="0" w:color="auto"/>
              <w:bottom w:val="single" w:sz="4" w:space="0" w:color="auto"/>
              <w:right w:val="single" w:sz="4" w:space="0" w:color="auto"/>
            </w:tcBorders>
            <w:vAlign w:val="center"/>
            <w:hideMark/>
          </w:tcPr>
          <w:p w:rsidR="00293FAB" w:rsidRPr="0025373E" w:rsidRDefault="00293FAB" w:rsidP="0025373E">
            <w:pPr>
              <w:spacing w:after="0" w:line="240" w:lineRule="auto"/>
              <w:ind w:firstLine="36"/>
              <w:jc w:val="center"/>
              <w:rPr>
                <w:rFonts w:ascii="Times New Roman" w:eastAsia="Calibri" w:hAnsi="Times New Roman" w:cs="Times New Roman"/>
                <w:sz w:val="24"/>
                <w:szCs w:val="24"/>
              </w:rPr>
            </w:pPr>
          </w:p>
        </w:tc>
        <w:tc>
          <w:tcPr>
            <w:tcW w:w="4506"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rPr>
              <w:t>Педагог -</w:t>
            </w:r>
            <w:r w:rsidRPr="0025373E">
              <w:rPr>
                <w:rFonts w:ascii="Times New Roman" w:eastAsia="Calibri" w:hAnsi="Times New Roman" w:cs="Times New Roman"/>
                <w:sz w:val="24"/>
                <w:szCs w:val="24"/>
                <w:lang w:val="kk-KZ"/>
              </w:rPr>
              <w:t>зерттеуші</w:t>
            </w:r>
          </w:p>
        </w:tc>
        <w:tc>
          <w:tcPr>
            <w:tcW w:w="837"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43</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29.7</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293FAB" w:rsidRPr="0025373E" w:rsidRDefault="003C7362"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30,43</w:t>
            </w:r>
            <w:r w:rsidRPr="0025373E">
              <w:rPr>
                <w:rFonts w:ascii="Times New Roman" w:eastAsia="Calibri" w:hAnsi="Times New Roman" w:cs="Times New Roman"/>
                <w:sz w:val="24"/>
                <w:szCs w:val="24"/>
              </w:rPr>
              <w:t>%</w:t>
            </w:r>
          </w:p>
        </w:tc>
      </w:tr>
      <w:tr w:rsidR="00293FAB" w:rsidRPr="0025373E" w:rsidTr="003C680D">
        <w:tc>
          <w:tcPr>
            <w:tcW w:w="993" w:type="dxa"/>
            <w:vMerge/>
            <w:tcBorders>
              <w:top w:val="single" w:sz="4" w:space="0" w:color="auto"/>
              <w:left w:val="single" w:sz="4" w:space="0" w:color="auto"/>
              <w:bottom w:val="single" w:sz="4" w:space="0" w:color="auto"/>
              <w:right w:val="single" w:sz="4" w:space="0" w:color="auto"/>
            </w:tcBorders>
            <w:vAlign w:val="center"/>
            <w:hideMark/>
          </w:tcPr>
          <w:p w:rsidR="00293FAB" w:rsidRPr="0025373E" w:rsidRDefault="00293FAB" w:rsidP="0025373E">
            <w:pPr>
              <w:spacing w:after="0" w:line="240" w:lineRule="auto"/>
              <w:ind w:firstLine="36"/>
              <w:jc w:val="center"/>
              <w:rPr>
                <w:rFonts w:ascii="Times New Roman" w:eastAsia="Calibri" w:hAnsi="Times New Roman" w:cs="Times New Roman"/>
                <w:sz w:val="24"/>
                <w:szCs w:val="24"/>
              </w:rPr>
            </w:pPr>
          </w:p>
        </w:tc>
        <w:tc>
          <w:tcPr>
            <w:tcW w:w="4506"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rPr>
              <w:t>Педагог -</w:t>
            </w:r>
            <w:r w:rsidRPr="0025373E">
              <w:rPr>
                <w:rFonts w:ascii="Times New Roman" w:eastAsia="Calibri" w:hAnsi="Times New Roman" w:cs="Times New Roman"/>
                <w:sz w:val="24"/>
                <w:szCs w:val="24"/>
                <w:lang w:val="kk-KZ"/>
              </w:rPr>
              <w:t>шебер</w:t>
            </w:r>
          </w:p>
        </w:tc>
        <w:tc>
          <w:tcPr>
            <w:tcW w:w="837"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20.4</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293FAB" w:rsidRPr="0025373E" w:rsidRDefault="00293FAB"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19.1</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293FAB" w:rsidRPr="0025373E" w:rsidRDefault="003C7362"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19,5</w:t>
            </w:r>
            <w:r w:rsidRPr="0025373E">
              <w:rPr>
                <w:rFonts w:ascii="Times New Roman" w:eastAsia="Calibri" w:hAnsi="Times New Roman" w:cs="Times New Roman"/>
                <w:sz w:val="24"/>
                <w:szCs w:val="24"/>
              </w:rPr>
              <w:t>%</w:t>
            </w:r>
          </w:p>
        </w:tc>
      </w:tr>
      <w:tr w:rsidR="003C7362" w:rsidRPr="0025373E" w:rsidTr="003C680D">
        <w:tc>
          <w:tcPr>
            <w:tcW w:w="993" w:type="dxa"/>
            <w:tcBorders>
              <w:top w:val="single" w:sz="4" w:space="0" w:color="auto"/>
              <w:left w:val="single" w:sz="4" w:space="0" w:color="auto"/>
              <w:bottom w:val="single" w:sz="4" w:space="0" w:color="auto"/>
              <w:right w:val="single" w:sz="4" w:space="0" w:color="auto"/>
            </w:tcBorders>
            <w:hideMark/>
          </w:tcPr>
          <w:p w:rsidR="003C7362" w:rsidRPr="0025373E" w:rsidRDefault="003C7362"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10</w:t>
            </w:r>
          </w:p>
        </w:tc>
        <w:tc>
          <w:tcPr>
            <w:tcW w:w="4506" w:type="dxa"/>
            <w:tcBorders>
              <w:top w:val="single" w:sz="4" w:space="0" w:color="auto"/>
              <w:left w:val="single" w:sz="4" w:space="0" w:color="auto"/>
              <w:bottom w:val="single" w:sz="4" w:space="0" w:color="auto"/>
              <w:right w:val="single" w:sz="4" w:space="0" w:color="auto"/>
            </w:tcBorders>
            <w:hideMark/>
          </w:tcPr>
          <w:p w:rsidR="003C7362" w:rsidRPr="0025373E" w:rsidRDefault="003C7362"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М</w:t>
            </w:r>
            <w:r w:rsidRPr="0025373E">
              <w:rPr>
                <w:rFonts w:ascii="Times New Roman" w:eastAsia="Calibri" w:hAnsi="Times New Roman" w:cs="Times New Roman"/>
                <w:sz w:val="24"/>
                <w:szCs w:val="24"/>
              </w:rPr>
              <w:t>ұғалімдердің сабақтарында IT технологиялар</w:t>
            </w:r>
            <w:r w:rsidRPr="0025373E">
              <w:rPr>
                <w:rFonts w:ascii="Times New Roman" w:eastAsia="Calibri" w:hAnsi="Times New Roman" w:cs="Times New Roman"/>
                <w:sz w:val="24"/>
                <w:szCs w:val="24"/>
                <w:lang w:val="kk-KZ"/>
              </w:rPr>
              <w:t xml:space="preserve">ды </w:t>
            </w:r>
            <w:r w:rsidRPr="0025373E">
              <w:rPr>
                <w:rFonts w:ascii="Times New Roman" w:eastAsia="Calibri" w:hAnsi="Times New Roman" w:cs="Times New Roman"/>
                <w:sz w:val="24"/>
                <w:szCs w:val="24"/>
              </w:rPr>
              <w:t>қолдануы</w:t>
            </w:r>
          </w:p>
        </w:tc>
        <w:tc>
          <w:tcPr>
            <w:tcW w:w="837" w:type="dxa"/>
            <w:tcBorders>
              <w:top w:val="single" w:sz="4" w:space="0" w:color="auto"/>
              <w:left w:val="single" w:sz="4" w:space="0" w:color="auto"/>
              <w:bottom w:val="single" w:sz="4" w:space="0" w:color="auto"/>
              <w:right w:val="single" w:sz="4" w:space="0" w:color="auto"/>
            </w:tcBorders>
            <w:hideMark/>
          </w:tcPr>
          <w:p w:rsidR="003C7362" w:rsidRPr="0025373E" w:rsidRDefault="003C7362"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50%</w:t>
            </w:r>
          </w:p>
        </w:tc>
        <w:tc>
          <w:tcPr>
            <w:tcW w:w="864" w:type="dxa"/>
            <w:tcBorders>
              <w:top w:val="single" w:sz="4" w:space="0" w:color="auto"/>
              <w:left w:val="single" w:sz="4" w:space="0" w:color="auto"/>
              <w:bottom w:val="single" w:sz="4" w:space="0" w:color="auto"/>
              <w:right w:val="single" w:sz="4" w:space="0" w:color="auto"/>
            </w:tcBorders>
            <w:hideMark/>
          </w:tcPr>
          <w:p w:rsidR="003C7362" w:rsidRPr="0025373E" w:rsidRDefault="003C7362"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60%</w:t>
            </w:r>
          </w:p>
        </w:tc>
        <w:tc>
          <w:tcPr>
            <w:tcW w:w="3007" w:type="dxa"/>
            <w:tcBorders>
              <w:top w:val="single" w:sz="4" w:space="0" w:color="auto"/>
              <w:left w:val="single" w:sz="4" w:space="0" w:color="auto"/>
              <w:bottom w:val="single" w:sz="4" w:space="0" w:color="auto"/>
              <w:right w:val="single" w:sz="4" w:space="0" w:color="auto"/>
            </w:tcBorders>
          </w:tcPr>
          <w:p w:rsidR="003C7362" w:rsidRPr="0025373E" w:rsidRDefault="00831FF7"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w:t>
            </w:r>
            <w:r w:rsidR="003C7362" w:rsidRPr="0025373E">
              <w:rPr>
                <w:rFonts w:ascii="Times New Roman" w:eastAsia="Calibri" w:hAnsi="Times New Roman" w:cs="Times New Roman"/>
                <w:sz w:val="24"/>
                <w:szCs w:val="24"/>
                <w:lang w:val="kk-KZ"/>
              </w:rPr>
              <w:t>60%</w:t>
            </w:r>
          </w:p>
        </w:tc>
      </w:tr>
      <w:tr w:rsidR="003C7362" w:rsidRPr="0025373E" w:rsidTr="003C680D">
        <w:tc>
          <w:tcPr>
            <w:tcW w:w="10207" w:type="dxa"/>
            <w:gridSpan w:val="5"/>
            <w:tcBorders>
              <w:top w:val="single" w:sz="4" w:space="0" w:color="auto"/>
              <w:left w:val="single" w:sz="4" w:space="0" w:color="auto"/>
              <w:bottom w:val="single" w:sz="4" w:space="0" w:color="auto"/>
              <w:right w:val="single" w:sz="4" w:space="0" w:color="auto"/>
            </w:tcBorders>
            <w:hideMark/>
          </w:tcPr>
          <w:p w:rsidR="003C7362" w:rsidRPr="0025373E" w:rsidRDefault="003C7362"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b/>
                <w:bCs/>
                <w:kern w:val="2"/>
                <w:sz w:val="24"/>
                <w:szCs w:val="24"/>
                <w:lang w:val="kk-KZ"/>
              </w:rPr>
              <w:t>Бағыт 3.</w:t>
            </w:r>
            <w:r w:rsidRPr="0025373E">
              <w:rPr>
                <w:rFonts w:ascii="Times New Roman" w:eastAsia="Calibri" w:hAnsi="Times New Roman" w:cs="Times New Roman"/>
                <w:bCs/>
                <w:kern w:val="2"/>
                <w:sz w:val="24"/>
                <w:szCs w:val="24"/>
                <w:lang w:val="kk-KZ"/>
              </w:rPr>
              <w:t xml:space="preserve"> Дарынды балалармен жұмыс</w:t>
            </w:r>
          </w:p>
        </w:tc>
      </w:tr>
      <w:tr w:rsidR="003C7362" w:rsidRPr="0025373E" w:rsidTr="003C680D">
        <w:tc>
          <w:tcPr>
            <w:tcW w:w="993" w:type="dxa"/>
            <w:tcBorders>
              <w:top w:val="single" w:sz="4" w:space="0" w:color="auto"/>
              <w:left w:val="single" w:sz="4" w:space="0" w:color="auto"/>
              <w:bottom w:val="single" w:sz="4" w:space="0" w:color="auto"/>
              <w:right w:val="single" w:sz="4" w:space="0" w:color="auto"/>
            </w:tcBorders>
            <w:hideMark/>
          </w:tcPr>
          <w:p w:rsidR="003C7362" w:rsidRPr="0025373E" w:rsidRDefault="003C7362"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1</w:t>
            </w:r>
          </w:p>
        </w:tc>
        <w:tc>
          <w:tcPr>
            <w:tcW w:w="4506" w:type="dxa"/>
            <w:tcBorders>
              <w:top w:val="single" w:sz="4" w:space="0" w:color="auto"/>
              <w:left w:val="single" w:sz="4" w:space="0" w:color="auto"/>
              <w:bottom w:val="single" w:sz="4" w:space="0" w:color="auto"/>
              <w:right w:val="single" w:sz="4" w:space="0" w:color="auto"/>
            </w:tcBorders>
            <w:hideMark/>
          </w:tcPr>
          <w:p w:rsidR="003C7362" w:rsidRPr="0025373E" w:rsidRDefault="003C7362" w:rsidP="0025373E">
            <w:pPr>
              <w:tabs>
                <w:tab w:val="left" w:pos="3960"/>
              </w:tabs>
              <w:spacing w:after="0" w:line="240" w:lineRule="auto"/>
              <w:ind w:firstLine="34"/>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Республикалық</w:t>
            </w:r>
            <w:r w:rsidRPr="0025373E">
              <w:rPr>
                <w:rFonts w:ascii="Times New Roman" w:eastAsia="Calibri" w:hAnsi="Times New Roman" w:cs="Times New Roman"/>
                <w:sz w:val="24"/>
                <w:szCs w:val="24"/>
              </w:rPr>
              <w:t xml:space="preserve"> және халықаралық конференцияларда ұсынылған  зерттеулер саны</w:t>
            </w:r>
          </w:p>
        </w:tc>
        <w:tc>
          <w:tcPr>
            <w:tcW w:w="837" w:type="dxa"/>
            <w:tcBorders>
              <w:top w:val="single" w:sz="4" w:space="0" w:color="auto"/>
              <w:left w:val="single" w:sz="4" w:space="0" w:color="auto"/>
              <w:bottom w:val="single" w:sz="4" w:space="0" w:color="auto"/>
              <w:right w:val="single" w:sz="4" w:space="0" w:color="auto"/>
            </w:tcBorders>
            <w:hideMark/>
          </w:tcPr>
          <w:p w:rsidR="000456DC" w:rsidRPr="0025373E" w:rsidRDefault="000456DC" w:rsidP="0025373E">
            <w:pPr>
              <w:tabs>
                <w:tab w:val="left" w:pos="3960"/>
              </w:tabs>
              <w:spacing w:after="0" w:line="240" w:lineRule="auto"/>
              <w:ind w:firstLine="34"/>
              <w:jc w:val="both"/>
              <w:rPr>
                <w:rFonts w:ascii="Times New Roman" w:eastAsia="Calibri" w:hAnsi="Times New Roman" w:cs="Times New Roman"/>
                <w:sz w:val="24"/>
                <w:szCs w:val="24"/>
                <w:lang w:val="kk-KZ"/>
              </w:rPr>
            </w:pPr>
          </w:p>
          <w:p w:rsidR="003C7362" w:rsidRPr="0025373E" w:rsidRDefault="003C7362" w:rsidP="0025373E">
            <w:pPr>
              <w:tabs>
                <w:tab w:val="left" w:pos="3960"/>
              </w:tabs>
              <w:spacing w:after="0" w:line="240" w:lineRule="auto"/>
              <w:ind w:firstLine="34"/>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864" w:type="dxa"/>
            <w:tcBorders>
              <w:top w:val="single" w:sz="4" w:space="0" w:color="auto"/>
              <w:left w:val="single" w:sz="4" w:space="0" w:color="auto"/>
              <w:bottom w:val="single" w:sz="4" w:space="0" w:color="auto"/>
              <w:right w:val="single" w:sz="4" w:space="0" w:color="auto"/>
            </w:tcBorders>
            <w:hideMark/>
          </w:tcPr>
          <w:p w:rsidR="000456DC" w:rsidRPr="0025373E" w:rsidRDefault="000456DC" w:rsidP="0025373E">
            <w:pPr>
              <w:tabs>
                <w:tab w:val="left" w:pos="3960"/>
              </w:tabs>
              <w:spacing w:after="0" w:line="240" w:lineRule="auto"/>
              <w:ind w:firstLine="34"/>
              <w:jc w:val="both"/>
              <w:rPr>
                <w:rFonts w:ascii="Times New Roman" w:eastAsia="Calibri" w:hAnsi="Times New Roman" w:cs="Times New Roman"/>
                <w:sz w:val="24"/>
                <w:szCs w:val="24"/>
                <w:lang w:val="kk-KZ"/>
              </w:rPr>
            </w:pPr>
          </w:p>
          <w:p w:rsidR="003C7362" w:rsidRPr="0025373E" w:rsidRDefault="00B15C7B" w:rsidP="0025373E">
            <w:pPr>
              <w:tabs>
                <w:tab w:val="left" w:pos="3960"/>
              </w:tabs>
              <w:spacing w:after="0" w:line="240" w:lineRule="auto"/>
              <w:ind w:firstLine="34"/>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3007" w:type="dxa"/>
            <w:tcBorders>
              <w:top w:val="single" w:sz="4" w:space="0" w:color="auto"/>
              <w:left w:val="single" w:sz="4" w:space="0" w:color="auto"/>
              <w:bottom w:val="single" w:sz="4" w:space="0" w:color="auto"/>
              <w:right w:val="single" w:sz="4" w:space="0" w:color="auto"/>
            </w:tcBorders>
          </w:tcPr>
          <w:p w:rsidR="003C7362" w:rsidRPr="0025373E" w:rsidRDefault="00B15C7B" w:rsidP="0025373E">
            <w:pPr>
              <w:tabs>
                <w:tab w:val="left" w:pos="3960"/>
              </w:tabs>
              <w:spacing w:after="0" w:line="240" w:lineRule="auto"/>
              <w:ind w:firstLine="34"/>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 оқушы</w:t>
            </w:r>
          </w:p>
        </w:tc>
      </w:tr>
      <w:tr w:rsidR="00F05BDD" w:rsidRPr="0025373E"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Елде танылған оқушылардың ғылыми және зерттеу жобаларының саны</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3</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5</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B15C7B"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Times New Roman" w:hAnsi="Times New Roman" w:cs="Times New Roman"/>
                <w:color w:val="000000"/>
                <w:sz w:val="24"/>
                <w:szCs w:val="24"/>
                <w:lang w:val="kk-KZ" w:eastAsia="ru-RU"/>
              </w:rPr>
              <w:t>5  оқушы</w:t>
            </w:r>
          </w:p>
        </w:tc>
      </w:tr>
      <w:tr w:rsidR="00F05BDD" w:rsidRPr="0025373E"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Республикалық және халықаралық </w:t>
            </w:r>
            <w:r w:rsidRPr="0025373E">
              <w:rPr>
                <w:rFonts w:ascii="Times New Roman" w:eastAsia="Calibri" w:hAnsi="Times New Roman" w:cs="Times New Roman"/>
                <w:sz w:val="24"/>
                <w:szCs w:val="24"/>
                <w:lang w:val="kk-KZ"/>
              </w:rPr>
              <w:lastRenderedPageBreak/>
              <w:t>олимпиадалар мен мектеп оқушыларының ғылыми жарыстарының жеңімпаздарының үлесі</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B15C7B"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 xml:space="preserve">  </w:t>
            </w:r>
            <w:r w:rsidR="00F05BDD" w:rsidRPr="0025373E">
              <w:rPr>
                <w:rFonts w:ascii="Times New Roman" w:eastAsia="Calibri" w:hAnsi="Times New Roman" w:cs="Times New Roman"/>
                <w:sz w:val="24"/>
                <w:szCs w:val="24"/>
                <w:lang w:val="kk-KZ"/>
              </w:rPr>
              <w:t>1</w:t>
            </w:r>
            <w:r w:rsidR="00F05BDD"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3</w:t>
            </w:r>
            <w:r w:rsidRPr="0025373E">
              <w:rPr>
                <w:rFonts w:ascii="Times New Roman" w:eastAsia="Calibri" w:hAnsi="Times New Roman" w:cs="Times New Roman"/>
                <w:sz w:val="24"/>
                <w:szCs w:val="24"/>
              </w:rPr>
              <w:t>%</w:t>
            </w: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rPr>
            </w:pP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rPr>
            </w:pP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26%</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B15C7B"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10 жүлделі орын + 2 ҚГ</w:t>
            </w:r>
          </w:p>
        </w:tc>
      </w:tr>
      <w:tr w:rsidR="00F05BDD" w:rsidRPr="0025373E"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4</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Жоғары оқу орындарына түскен мектеп түлектерінің үлесі</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tc>
      </w:tr>
      <w:tr w:rsidR="00F05BDD" w:rsidRPr="0025373E"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Республикалық және халықаралық олимпиадалар мен конференцияларға қатысқан оқушылардың үлесі</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1</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3</w:t>
            </w:r>
            <w:r w:rsidRPr="0025373E">
              <w:rPr>
                <w:rFonts w:ascii="Times New Roman" w:eastAsia="Calibri" w:hAnsi="Times New Roman" w:cs="Times New Roman"/>
                <w:sz w:val="24"/>
                <w:szCs w:val="24"/>
              </w:rPr>
              <w:t>%</w:t>
            </w:r>
          </w:p>
          <w:p w:rsidR="00F05BDD" w:rsidRPr="0025373E" w:rsidRDefault="00F05BDD" w:rsidP="0025373E">
            <w:pPr>
              <w:tabs>
                <w:tab w:val="left" w:pos="3960"/>
              </w:tabs>
              <w:spacing w:after="0" w:line="240" w:lineRule="auto"/>
              <w:jc w:val="center"/>
              <w:rPr>
                <w:rFonts w:ascii="Times New Roman" w:eastAsia="Calibri" w:hAnsi="Times New Roman" w:cs="Times New Roman"/>
                <w:sz w:val="24"/>
                <w:szCs w:val="24"/>
              </w:rPr>
            </w:pP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28</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B15C7B" w:rsidRPr="0025373E" w:rsidRDefault="00B15C7B"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F05BDD" w:rsidRPr="0025373E" w:rsidRDefault="00B15C7B"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38 қатысушы/11 жүлделі орын иегері</w:t>
            </w: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tc>
      </w:tr>
      <w:tr w:rsidR="00F05BDD" w:rsidRPr="0025373E" w:rsidTr="003C680D">
        <w:tc>
          <w:tcPr>
            <w:tcW w:w="10207" w:type="dxa"/>
            <w:gridSpan w:val="5"/>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b/>
                <w:bCs/>
                <w:kern w:val="2"/>
                <w:sz w:val="24"/>
                <w:szCs w:val="24"/>
                <w:lang w:val="kk-KZ"/>
              </w:rPr>
              <w:t>Бағыт 4.</w:t>
            </w:r>
            <w:r w:rsidRPr="0025373E">
              <w:rPr>
                <w:rFonts w:ascii="Times New Roman" w:eastAsia="Calibri" w:hAnsi="Times New Roman" w:cs="Times New Roman"/>
                <w:bCs/>
                <w:kern w:val="2"/>
                <w:sz w:val="24"/>
                <w:szCs w:val="24"/>
                <w:lang w:val="kk-KZ"/>
              </w:rPr>
              <w:t xml:space="preserve"> Мектептің тәрбие жұмысының құндылық-бағдарланған жүйесі</w:t>
            </w:r>
          </w:p>
        </w:tc>
      </w:tr>
      <w:tr w:rsidR="00F05BDD" w:rsidRPr="0025373E"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Әлеуметтік жобаларға және қосымша білім беруге тартылған оқушылардың үлесі</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902E12" w:rsidRPr="0025373E" w:rsidRDefault="00902E12" w:rsidP="0025373E">
            <w:pPr>
              <w:tabs>
                <w:tab w:val="left" w:pos="3960"/>
              </w:tabs>
              <w:spacing w:after="0" w:line="240" w:lineRule="auto"/>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r>
      <w:tr w:rsidR="00F05BDD" w:rsidRPr="0025373E"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2</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Мектеп түлектерінің желілік бірлестігінің жұмыс істеуі</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r>
      <w:tr w:rsidR="00F05BDD" w:rsidRPr="0025373E"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3</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Түлектер</w:t>
            </w:r>
            <w:r w:rsidRPr="0025373E">
              <w:rPr>
                <w:rFonts w:ascii="Times New Roman" w:eastAsia="Calibri" w:hAnsi="Times New Roman" w:cs="Times New Roman"/>
                <w:sz w:val="24"/>
                <w:szCs w:val="24"/>
              </w:rPr>
              <w:t xml:space="preserve"> Форум</w:t>
            </w:r>
            <w:r w:rsidRPr="0025373E">
              <w:rPr>
                <w:rFonts w:ascii="Times New Roman" w:eastAsia="Calibri" w:hAnsi="Times New Roman" w:cs="Times New Roman"/>
                <w:sz w:val="24"/>
                <w:szCs w:val="24"/>
                <w:lang w:val="kk-KZ"/>
              </w:rPr>
              <w:t>ын өткізу</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1</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r>
      <w:tr w:rsidR="00F05BDD" w:rsidRPr="0025373E"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4</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rPr>
              <w:t xml:space="preserve">Азаматтық </w:t>
            </w:r>
            <w:r w:rsidRPr="0025373E">
              <w:rPr>
                <w:rFonts w:ascii="Times New Roman" w:eastAsia="Calibri" w:hAnsi="Times New Roman" w:cs="Times New Roman"/>
                <w:sz w:val="24"/>
                <w:szCs w:val="24"/>
                <w:lang w:val="kk-KZ"/>
              </w:rPr>
              <w:t>және</w:t>
            </w:r>
            <w:r w:rsidRPr="0025373E">
              <w:rPr>
                <w:rFonts w:ascii="Times New Roman" w:eastAsia="Calibri" w:hAnsi="Times New Roman" w:cs="Times New Roman"/>
                <w:sz w:val="24"/>
                <w:szCs w:val="24"/>
              </w:rPr>
              <w:t xml:space="preserve"> патриотизм деңгейін арттыру мақсатында ұйымдастырылған қоғамдық қызметке, оның ішінде оқушылардың өзін-өзі басқаруы және пікірталас қозғалысы арқылы тартылған білім алушылардың үлесі</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35%</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35%</w:t>
            </w:r>
          </w:p>
        </w:tc>
      </w:tr>
      <w:tr w:rsidR="00F05BDD" w:rsidRPr="0025373E"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5</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rPr>
              <w:t>Жеке қауіпсіздік</w:t>
            </w:r>
            <w:r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rPr>
              <w:t xml:space="preserve">, </w:t>
            </w:r>
            <w:r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rPr>
              <w:t>Буллингке қарсы мәдениет</w:t>
            </w:r>
            <w:r w:rsidRPr="0025373E">
              <w:rPr>
                <w:rFonts w:ascii="Times New Roman" w:eastAsia="Calibri" w:hAnsi="Times New Roman" w:cs="Times New Roman"/>
                <w:sz w:val="24"/>
                <w:szCs w:val="24"/>
                <w:lang w:val="kk-KZ"/>
              </w:rPr>
              <w:t xml:space="preserve">» </w:t>
            </w:r>
            <w:r w:rsidRPr="0025373E">
              <w:rPr>
                <w:rFonts w:ascii="Times New Roman" w:eastAsia="Calibri" w:hAnsi="Times New Roman" w:cs="Times New Roman"/>
                <w:sz w:val="24"/>
                <w:szCs w:val="24"/>
              </w:rPr>
              <w:t>іс-шараларына қатысу</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c>
          <w:tcPr>
            <w:tcW w:w="864" w:type="dxa"/>
            <w:tcBorders>
              <w:top w:val="single" w:sz="4" w:space="0" w:color="auto"/>
              <w:left w:val="single" w:sz="4" w:space="0" w:color="auto"/>
              <w:bottom w:val="single" w:sz="4" w:space="0" w:color="auto"/>
              <w:right w:val="single" w:sz="4" w:space="0" w:color="auto"/>
            </w:tcBorders>
            <w:hideMark/>
          </w:tcPr>
          <w:p w:rsidR="00902E12" w:rsidRPr="0025373E" w:rsidRDefault="00902E12" w:rsidP="0025373E">
            <w:pPr>
              <w:tabs>
                <w:tab w:val="left" w:pos="3960"/>
              </w:tabs>
              <w:spacing w:after="0" w:line="240" w:lineRule="auto"/>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c>
          <w:tcPr>
            <w:tcW w:w="300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r>
      <w:tr w:rsidR="00F05BDD" w:rsidRPr="0025373E" w:rsidTr="003C680D">
        <w:tc>
          <w:tcPr>
            <w:tcW w:w="10207" w:type="dxa"/>
            <w:gridSpan w:val="5"/>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b/>
                <w:bCs/>
                <w:kern w:val="2"/>
                <w:sz w:val="24"/>
                <w:szCs w:val="24"/>
                <w:lang w:val="kk-KZ"/>
              </w:rPr>
              <w:t>Бағыт 5</w:t>
            </w:r>
            <w:r w:rsidRPr="0025373E">
              <w:rPr>
                <w:rFonts w:ascii="Times New Roman" w:eastAsia="Calibri" w:hAnsi="Times New Roman" w:cs="Times New Roman"/>
                <w:bCs/>
                <w:kern w:val="2"/>
                <w:sz w:val="24"/>
                <w:szCs w:val="24"/>
                <w:lang w:val="kk-KZ"/>
              </w:rPr>
              <w:t>. Мектепті басқарудағы әлеуметтік және кәсіби серіктестік</w:t>
            </w:r>
          </w:p>
        </w:tc>
      </w:tr>
      <w:tr w:rsidR="00F05BDD" w:rsidRPr="004B3A82"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Мектеп-лицейді дамыту қорына инвестиция тарту (жеке инвесторларды іздеу арқылы)</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3007" w:type="dxa"/>
            <w:tcBorders>
              <w:top w:val="single" w:sz="4" w:space="0" w:color="auto"/>
              <w:left w:val="single" w:sz="4" w:space="0" w:color="auto"/>
              <w:bottom w:val="single" w:sz="4" w:space="0" w:color="auto"/>
              <w:right w:val="single" w:sz="4" w:space="0" w:color="auto"/>
            </w:tcBorders>
          </w:tcPr>
          <w:p w:rsidR="00F05BDD" w:rsidRPr="0025373E" w:rsidRDefault="00F05BDD" w:rsidP="0025373E">
            <w:pPr>
              <w:pStyle w:val="a9"/>
              <w:numPr>
                <w:ilvl w:val="0"/>
                <w:numId w:val="12"/>
              </w:numPr>
              <w:tabs>
                <w:tab w:val="left" w:pos="3960"/>
              </w:tabs>
              <w:ind w:left="0" w:firstLine="62"/>
              <w:jc w:val="both"/>
              <w:rPr>
                <w:rFonts w:eastAsia="Calibri"/>
                <w:lang w:val="kk-KZ"/>
              </w:rPr>
            </w:pPr>
            <w:r w:rsidRPr="0025373E">
              <w:rPr>
                <w:rFonts w:eastAsia="Calibri"/>
                <w:lang w:val="kk-KZ"/>
              </w:rPr>
              <w:t>Қ</w:t>
            </w:r>
            <w:r w:rsidR="00902E12" w:rsidRPr="0025373E">
              <w:rPr>
                <w:rFonts w:eastAsia="Calibri"/>
                <w:lang w:val="kk-KZ"/>
              </w:rPr>
              <w:t>қ</w:t>
            </w:r>
            <w:r w:rsidRPr="0025373E">
              <w:rPr>
                <w:rFonts w:eastAsia="Calibri"/>
                <w:lang w:val="kk-KZ"/>
              </w:rPr>
              <w:t>ызметкерлер дәретханасы (1млн)</w:t>
            </w:r>
          </w:p>
          <w:p w:rsidR="00F05BDD" w:rsidRPr="0025373E" w:rsidRDefault="00F05BDD" w:rsidP="0025373E">
            <w:pPr>
              <w:pStyle w:val="a9"/>
              <w:numPr>
                <w:ilvl w:val="0"/>
                <w:numId w:val="12"/>
              </w:numPr>
              <w:tabs>
                <w:tab w:val="left" w:pos="3960"/>
              </w:tabs>
              <w:ind w:left="62" w:firstLine="62"/>
              <w:jc w:val="both"/>
              <w:rPr>
                <w:rFonts w:eastAsia="Calibri"/>
                <w:lang w:val="kk-KZ"/>
              </w:rPr>
            </w:pPr>
            <w:r w:rsidRPr="0025373E">
              <w:rPr>
                <w:rFonts w:eastAsia="Calibri"/>
                <w:lang w:val="kk-KZ"/>
              </w:rPr>
              <w:t>Ф</w:t>
            </w:r>
            <w:r w:rsidR="00B15C7B" w:rsidRPr="0025373E">
              <w:rPr>
                <w:rFonts w:eastAsia="Calibri"/>
                <w:lang w:val="kk-KZ"/>
              </w:rPr>
              <w:t>ф</w:t>
            </w:r>
            <w:r w:rsidRPr="0025373E">
              <w:rPr>
                <w:rFonts w:eastAsia="Calibri"/>
                <w:lang w:val="kk-KZ"/>
              </w:rPr>
              <w:t>изика кабинетінің жабдықталуы  (430 мың)</w:t>
            </w:r>
          </w:p>
          <w:p w:rsidR="00F05BDD" w:rsidRPr="0025373E" w:rsidRDefault="00F05BDD" w:rsidP="0025373E">
            <w:pPr>
              <w:pStyle w:val="a9"/>
              <w:numPr>
                <w:ilvl w:val="0"/>
                <w:numId w:val="12"/>
              </w:numPr>
              <w:tabs>
                <w:tab w:val="left" w:pos="3960"/>
              </w:tabs>
              <w:ind w:left="0" w:firstLine="62"/>
              <w:jc w:val="both"/>
              <w:rPr>
                <w:rFonts w:eastAsia="Calibri"/>
                <w:lang w:val="kk-KZ"/>
              </w:rPr>
            </w:pPr>
            <w:r w:rsidRPr="0025373E">
              <w:rPr>
                <w:rFonts w:eastAsia="Calibri"/>
                <w:lang w:val="kk-KZ"/>
              </w:rPr>
              <w:t>«Оқуға құштар мектеп» жобасы аясындағы кітап оқу сайысының бас жүлдесі – велосипед (180 000)</w:t>
            </w:r>
          </w:p>
        </w:tc>
      </w:tr>
      <w:tr w:rsidR="00F05BDD" w:rsidRPr="0025373E"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Мектеп-лицейдегі жобаны басқару процесіне ата-аналар қауымдастығын тарту</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c>
          <w:tcPr>
            <w:tcW w:w="864" w:type="dxa"/>
            <w:tcBorders>
              <w:top w:val="single" w:sz="4" w:space="0" w:color="auto"/>
              <w:left w:val="single" w:sz="4" w:space="0" w:color="auto"/>
              <w:bottom w:val="single" w:sz="4" w:space="0" w:color="auto"/>
              <w:right w:val="single" w:sz="4" w:space="0" w:color="auto"/>
            </w:tcBorders>
            <w:hideMark/>
          </w:tcPr>
          <w:p w:rsidR="00902E12" w:rsidRPr="0025373E" w:rsidRDefault="00902E12" w:rsidP="0025373E">
            <w:pPr>
              <w:tabs>
                <w:tab w:val="left" w:pos="3960"/>
              </w:tabs>
              <w:spacing w:after="0" w:line="240" w:lineRule="auto"/>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c>
          <w:tcPr>
            <w:tcW w:w="300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Қамқоршылық кеңес</w:t>
            </w: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Әжелер кеңесі</w:t>
            </w: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Әкелер кеңесі</w:t>
            </w:r>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Ата-аналар кеңесі</w:t>
            </w:r>
          </w:p>
        </w:tc>
      </w:tr>
      <w:tr w:rsidR="00F05BDD" w:rsidRPr="004B3A82"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shd w:val="clear" w:color="auto" w:fill="FFFFFF"/>
                <w:lang w:val="kk-KZ"/>
              </w:rPr>
              <w:t>Білім беру ұйымының қызметін қоғамдық бағалауды қолдану арқылы мектеп-лицейдің ашықтық дәрежесін арттыру</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p w:rsidR="00F05BDD" w:rsidRPr="0025373E" w:rsidRDefault="004B3A82" w:rsidP="0025373E">
            <w:pPr>
              <w:tabs>
                <w:tab w:val="left" w:pos="3960"/>
              </w:tabs>
              <w:spacing w:after="0" w:line="240" w:lineRule="auto"/>
              <w:ind w:firstLine="142"/>
              <w:jc w:val="center"/>
              <w:rPr>
                <w:rFonts w:ascii="Times New Roman" w:eastAsia="Calibri" w:hAnsi="Times New Roman" w:cs="Times New Roman"/>
                <w:sz w:val="24"/>
                <w:szCs w:val="24"/>
                <w:lang w:val="kk-KZ"/>
              </w:rPr>
            </w:pPr>
            <w:hyperlink r:id="rId9" w:history="1">
              <w:r w:rsidR="00F05BDD" w:rsidRPr="0025373E">
                <w:rPr>
                  <w:rStyle w:val="afb"/>
                  <w:rFonts w:ascii="Times New Roman" w:eastAsia="Calibri" w:hAnsi="Times New Roman" w:cs="Times New Roman"/>
                  <w:sz w:val="24"/>
                  <w:szCs w:val="24"/>
                  <w:lang w:val="kk-KZ"/>
                </w:rPr>
                <w:t>https://www.instagram.com/reel</w:t>
              </w:r>
            </w:hyperlink>
          </w:p>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p>
          <w:p w:rsidR="00F05BDD" w:rsidRPr="0025373E" w:rsidRDefault="004B3A82" w:rsidP="0025373E">
            <w:pPr>
              <w:tabs>
                <w:tab w:val="left" w:pos="3960"/>
              </w:tabs>
              <w:spacing w:after="0" w:line="240" w:lineRule="auto"/>
              <w:ind w:firstLine="142"/>
              <w:jc w:val="center"/>
              <w:rPr>
                <w:rFonts w:ascii="Times New Roman" w:eastAsia="Calibri" w:hAnsi="Times New Roman" w:cs="Times New Roman"/>
                <w:sz w:val="24"/>
                <w:szCs w:val="24"/>
                <w:lang w:val="kk-KZ"/>
              </w:rPr>
            </w:pPr>
            <w:hyperlink r:id="rId10" w:history="1">
              <w:r w:rsidR="00F05BDD" w:rsidRPr="0025373E">
                <w:rPr>
                  <w:rStyle w:val="afb"/>
                  <w:rFonts w:ascii="Times New Roman" w:eastAsia="Calibri" w:hAnsi="Times New Roman" w:cs="Times New Roman"/>
                  <w:sz w:val="24"/>
                  <w:szCs w:val="24"/>
                  <w:lang w:val="kk-KZ"/>
                </w:rPr>
                <w:t>https://jasdarynpvl.edu.kz/</w:t>
              </w:r>
            </w:hyperlink>
          </w:p>
        </w:tc>
      </w:tr>
      <w:tr w:rsidR="00DF53D1" w:rsidRPr="004B3A82" w:rsidTr="003C680D">
        <w:tc>
          <w:tcPr>
            <w:tcW w:w="993" w:type="dxa"/>
            <w:tcBorders>
              <w:top w:val="single" w:sz="4" w:space="0" w:color="auto"/>
              <w:left w:val="single" w:sz="4" w:space="0" w:color="auto"/>
              <w:bottom w:val="single" w:sz="4" w:space="0" w:color="auto"/>
              <w:right w:val="single" w:sz="4" w:space="0" w:color="auto"/>
            </w:tcBorders>
            <w:hideMark/>
          </w:tcPr>
          <w:p w:rsidR="00DF53D1" w:rsidRPr="0025373E" w:rsidRDefault="00DF53D1" w:rsidP="0025373E">
            <w:pPr>
              <w:tabs>
                <w:tab w:val="left" w:pos="3960"/>
              </w:tabs>
              <w:spacing w:after="0" w:line="240" w:lineRule="auto"/>
              <w:ind w:firstLine="36"/>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4506" w:type="dxa"/>
            <w:tcBorders>
              <w:top w:val="single" w:sz="4" w:space="0" w:color="auto"/>
              <w:left w:val="single" w:sz="4" w:space="0" w:color="auto"/>
              <w:bottom w:val="single" w:sz="4" w:space="0" w:color="auto"/>
              <w:right w:val="single" w:sz="4" w:space="0" w:color="auto"/>
            </w:tcBorders>
            <w:hideMark/>
          </w:tcPr>
          <w:p w:rsidR="00DF53D1" w:rsidRPr="0025373E" w:rsidRDefault="00DF53D1" w:rsidP="0025373E">
            <w:pPr>
              <w:tabs>
                <w:tab w:val="left" w:pos="3960"/>
              </w:tabs>
              <w:spacing w:after="0" w:line="240" w:lineRule="auto"/>
              <w:ind w:firstLine="142"/>
              <w:jc w:val="both"/>
              <w:rPr>
                <w:rFonts w:ascii="Times New Roman" w:eastAsia="Calibri" w:hAnsi="Times New Roman" w:cs="Times New Roman"/>
                <w:sz w:val="24"/>
                <w:szCs w:val="24"/>
                <w:shd w:val="clear" w:color="auto" w:fill="FFFFFF"/>
                <w:lang w:val="kk-KZ"/>
              </w:rPr>
            </w:pPr>
            <w:r w:rsidRPr="0025373E">
              <w:rPr>
                <w:rFonts w:ascii="Times New Roman" w:eastAsia="Calibri" w:hAnsi="Times New Roman" w:cs="Times New Roman"/>
                <w:sz w:val="24"/>
                <w:szCs w:val="24"/>
                <w:shd w:val="clear" w:color="auto" w:fill="FFFFFF"/>
                <w:lang w:val="kk-KZ"/>
              </w:rPr>
              <w:t>Лицей мектебінің оқушылары мен мұғалімдерін ынталандыру үшін әлеуметтік серіктестік мүмкіндіктерін пайдалану</w:t>
            </w:r>
          </w:p>
        </w:tc>
        <w:tc>
          <w:tcPr>
            <w:tcW w:w="837" w:type="dxa"/>
            <w:tcBorders>
              <w:top w:val="single" w:sz="4" w:space="0" w:color="auto"/>
              <w:left w:val="single" w:sz="4" w:space="0" w:color="auto"/>
              <w:bottom w:val="single" w:sz="4" w:space="0" w:color="auto"/>
              <w:right w:val="single" w:sz="4" w:space="0" w:color="auto"/>
            </w:tcBorders>
            <w:hideMark/>
          </w:tcPr>
          <w:p w:rsidR="00902E12" w:rsidRPr="0025373E" w:rsidRDefault="00902E12" w:rsidP="0025373E">
            <w:pPr>
              <w:tabs>
                <w:tab w:val="left" w:pos="3960"/>
              </w:tabs>
              <w:spacing w:after="0" w:line="240" w:lineRule="auto"/>
              <w:jc w:val="both"/>
              <w:rPr>
                <w:rFonts w:ascii="Times New Roman" w:eastAsia="Calibri" w:hAnsi="Times New Roman" w:cs="Times New Roman"/>
                <w:sz w:val="24"/>
                <w:szCs w:val="24"/>
                <w:lang w:val="kk-KZ"/>
              </w:rPr>
            </w:pPr>
          </w:p>
          <w:p w:rsidR="00DF53D1" w:rsidRPr="0025373E" w:rsidRDefault="00DF53D1"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DF53D1" w:rsidRPr="0025373E" w:rsidRDefault="00DF53D1"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DF53D1" w:rsidRPr="0025373E" w:rsidRDefault="00DF53D1"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3007" w:type="dxa"/>
            <w:hideMark/>
          </w:tcPr>
          <w:p w:rsidR="00DF53D1" w:rsidRPr="0025373E" w:rsidRDefault="00DF53D1" w:rsidP="0025373E">
            <w:pPr>
              <w:spacing w:after="0" w:line="240" w:lineRule="auto"/>
              <w:ind w:firstLine="142"/>
              <w:outlineLvl w:val="1"/>
              <w:rPr>
                <w:rFonts w:ascii="Times New Roman" w:eastAsia="Calibri" w:hAnsi="Times New Roman" w:cs="Times New Roman"/>
                <w:kern w:val="2"/>
                <w:sz w:val="24"/>
                <w:szCs w:val="24"/>
                <w:lang w:val="kk-KZ"/>
              </w:rPr>
            </w:pPr>
            <w:r w:rsidRPr="0025373E">
              <w:rPr>
                <w:rFonts w:ascii="Times New Roman" w:eastAsia="Times New Roman" w:hAnsi="Times New Roman" w:cs="Times New Roman"/>
                <w:iCs/>
                <w:spacing w:val="-15"/>
                <w:sz w:val="24"/>
                <w:szCs w:val="24"/>
                <w:lang w:val="kk-KZ" w:eastAsia="ru-RU"/>
              </w:rPr>
              <w:t xml:space="preserve">-  Ә.Марғұлан Университеті мен арасындағы  пікірсайыс қозғалысын дамыту  </w:t>
            </w:r>
            <w:r w:rsidRPr="0025373E">
              <w:rPr>
                <w:rFonts w:ascii="Times New Roman" w:eastAsia="Calibri" w:hAnsi="Times New Roman" w:cs="Times New Roman"/>
                <w:kern w:val="2"/>
                <w:sz w:val="24"/>
                <w:szCs w:val="24"/>
                <w:lang w:val="kk-KZ"/>
              </w:rPr>
              <w:t xml:space="preserve">Меморандумы бойынша </w:t>
            </w:r>
            <w:r w:rsidRPr="0025373E">
              <w:rPr>
                <w:rFonts w:ascii="Times New Roman" w:hAnsi="Times New Roman" w:cs="Times New Roman"/>
                <w:sz w:val="24"/>
                <w:szCs w:val="24"/>
                <w:lang w:val="kk-KZ"/>
              </w:rPr>
              <w:t>келісім шарт орнатылған.</w:t>
            </w:r>
          </w:p>
          <w:p w:rsidR="00DF53D1" w:rsidRPr="0025373E" w:rsidRDefault="00DF53D1" w:rsidP="0025373E">
            <w:pPr>
              <w:spacing w:after="0" w:line="240" w:lineRule="auto"/>
              <w:ind w:firstLine="142"/>
              <w:rPr>
                <w:rFonts w:ascii="Times New Roman" w:hAnsi="Times New Roman" w:cs="Times New Roman"/>
                <w:sz w:val="24"/>
                <w:szCs w:val="24"/>
                <w:lang w:val="kk-KZ"/>
              </w:rPr>
            </w:pPr>
            <w:r w:rsidRPr="0025373E">
              <w:rPr>
                <w:rFonts w:ascii="Times New Roman" w:hAnsi="Times New Roman" w:cs="Times New Roman"/>
                <w:sz w:val="24"/>
                <w:szCs w:val="24"/>
                <w:lang w:val="kk-KZ"/>
              </w:rPr>
              <w:t xml:space="preserve">-  Ә.Марғұлан атындағы педагогикалық </w:t>
            </w:r>
            <w:r w:rsidRPr="0025373E">
              <w:rPr>
                <w:rFonts w:ascii="Times New Roman" w:hAnsi="Times New Roman" w:cs="Times New Roman"/>
                <w:sz w:val="24"/>
                <w:szCs w:val="24"/>
                <w:lang w:val="kk-KZ"/>
              </w:rPr>
              <w:lastRenderedPageBreak/>
              <w:t xml:space="preserve">университетпен </w:t>
            </w:r>
          </w:p>
          <w:p w:rsidR="00DF53D1" w:rsidRPr="0025373E" w:rsidRDefault="00DF53D1" w:rsidP="0025373E">
            <w:pPr>
              <w:spacing w:after="0" w:line="240" w:lineRule="auto"/>
              <w:ind w:firstLine="142"/>
              <w:rPr>
                <w:rFonts w:ascii="Times New Roman" w:hAnsi="Times New Roman" w:cs="Times New Roman"/>
                <w:sz w:val="24"/>
                <w:szCs w:val="24"/>
                <w:lang w:val="kk-KZ"/>
              </w:rPr>
            </w:pPr>
            <w:r w:rsidRPr="0025373E">
              <w:rPr>
                <w:rFonts w:ascii="Times New Roman" w:hAnsi="Times New Roman" w:cs="Times New Roman"/>
                <w:sz w:val="24"/>
                <w:szCs w:val="24"/>
                <w:lang w:val="kk-KZ"/>
              </w:rPr>
              <w:t>Биология, тарих және география кафедраларының студенттері «ЖасДарын» мектеп –лицейінде тәжірибе өтеді.</w:t>
            </w:r>
          </w:p>
          <w:p w:rsidR="00DF53D1" w:rsidRPr="0025373E" w:rsidRDefault="00DF53D1" w:rsidP="0025373E">
            <w:pPr>
              <w:spacing w:after="0" w:line="240" w:lineRule="auto"/>
              <w:ind w:firstLine="142"/>
              <w:jc w:val="both"/>
              <w:rPr>
                <w:rFonts w:ascii="Times New Roman" w:eastAsia="Calibri" w:hAnsi="Times New Roman" w:cs="Times New Roman"/>
                <w:kern w:val="2"/>
                <w:sz w:val="24"/>
                <w:szCs w:val="24"/>
                <w:lang w:val="kk-KZ"/>
              </w:rPr>
            </w:pPr>
            <w:r w:rsidRPr="0025373E">
              <w:rPr>
                <w:rFonts w:ascii="Times New Roman" w:eastAsia="Calibri" w:hAnsi="Times New Roman" w:cs="Times New Roman"/>
                <w:kern w:val="2"/>
                <w:sz w:val="24"/>
                <w:szCs w:val="24"/>
                <w:lang w:val="kk-KZ"/>
              </w:rPr>
              <w:t>- Тереңкөл, Павлодар, Баянауыл аудандары білім бөлімдерімен өзара меморандум бойынша жұмыс жргізіледі.</w:t>
            </w:r>
          </w:p>
          <w:p w:rsidR="00DF53D1" w:rsidRPr="0025373E" w:rsidRDefault="00DF53D1" w:rsidP="0025373E">
            <w:pPr>
              <w:spacing w:after="0" w:line="240" w:lineRule="auto"/>
              <w:ind w:firstLine="142"/>
              <w:jc w:val="both"/>
              <w:rPr>
                <w:rFonts w:ascii="Times New Roman" w:eastAsia="Calibri" w:hAnsi="Times New Roman" w:cs="Times New Roman"/>
                <w:kern w:val="2"/>
                <w:sz w:val="24"/>
                <w:szCs w:val="24"/>
                <w:lang w:val="kk-KZ"/>
              </w:rPr>
            </w:pPr>
            <w:r w:rsidRPr="0025373E">
              <w:rPr>
                <w:rFonts w:ascii="Times New Roman" w:eastAsia="Calibri" w:hAnsi="Times New Roman" w:cs="Times New Roman"/>
                <w:kern w:val="2"/>
                <w:sz w:val="24"/>
                <w:szCs w:val="24"/>
                <w:lang w:val="kk-KZ"/>
              </w:rPr>
              <w:t>- С.Баязитов атындағы кітапханамен Меморандум.</w:t>
            </w:r>
          </w:p>
          <w:p w:rsidR="00DF53D1" w:rsidRPr="0025373E" w:rsidRDefault="00DF53D1" w:rsidP="0025373E">
            <w:pPr>
              <w:tabs>
                <w:tab w:val="left" w:pos="3960"/>
              </w:tabs>
              <w:spacing w:after="0" w:line="240" w:lineRule="auto"/>
              <w:ind w:firstLine="142"/>
              <w:rPr>
                <w:rFonts w:ascii="Times New Roman" w:eastAsia="Calibri" w:hAnsi="Times New Roman" w:cs="Times New Roman"/>
                <w:sz w:val="24"/>
                <w:szCs w:val="24"/>
                <w:lang w:val="kk-KZ"/>
              </w:rPr>
            </w:pPr>
            <w:r w:rsidRPr="0025373E">
              <w:rPr>
                <w:rFonts w:ascii="Times New Roman" w:eastAsia="Times New Roman" w:hAnsi="Times New Roman" w:cs="Times New Roman"/>
                <w:iCs/>
                <w:spacing w:val="-15"/>
                <w:sz w:val="24"/>
                <w:szCs w:val="24"/>
                <w:lang w:val="kk-KZ" w:eastAsia="ru-RU"/>
              </w:rPr>
              <w:t>- Бұқар жырау атындағы әдебиет және өнер музйімен Меморандум..</w:t>
            </w:r>
          </w:p>
        </w:tc>
      </w:tr>
      <w:tr w:rsidR="00F05BDD" w:rsidRPr="0025373E" w:rsidTr="003C680D">
        <w:tc>
          <w:tcPr>
            <w:tcW w:w="993"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567"/>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5</w:t>
            </w:r>
          </w:p>
        </w:tc>
        <w:tc>
          <w:tcPr>
            <w:tcW w:w="4506"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shd w:val="clear" w:color="auto" w:fill="FFFFFF"/>
                <w:lang w:val="kk-KZ"/>
              </w:rPr>
            </w:pPr>
            <w:r w:rsidRPr="0025373E">
              <w:rPr>
                <w:rFonts w:ascii="Times New Roman" w:eastAsia="Calibri" w:hAnsi="Times New Roman" w:cs="Times New Roman"/>
                <w:sz w:val="24"/>
                <w:szCs w:val="24"/>
                <w:shd w:val="clear" w:color="auto" w:fill="FFFFFF"/>
              </w:rPr>
              <w:t>Қалада, облыста, республикада мектеп-лицейдің жағымды имиджін қалыптастыру</w:t>
            </w:r>
          </w:p>
        </w:tc>
        <w:tc>
          <w:tcPr>
            <w:tcW w:w="83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both"/>
              <w:rPr>
                <w:rFonts w:ascii="Times New Roman" w:eastAsia="Calibri" w:hAnsi="Times New Roman" w:cs="Times New Roman"/>
                <w:sz w:val="24"/>
                <w:szCs w:val="24"/>
                <w:lang w:val="kk-KZ"/>
              </w:rPr>
            </w:pPr>
          </w:p>
          <w:p w:rsidR="00F05BDD" w:rsidRPr="0025373E" w:rsidRDefault="00F05BDD" w:rsidP="0025373E">
            <w:pPr>
              <w:tabs>
                <w:tab w:val="left" w:pos="3960"/>
              </w:tabs>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hideMark/>
          </w:tcPr>
          <w:p w:rsidR="00F05BDD" w:rsidRPr="0025373E" w:rsidRDefault="00F05BDD" w:rsidP="0025373E">
            <w:pPr>
              <w:tabs>
                <w:tab w:val="left" w:pos="3960"/>
              </w:tabs>
              <w:spacing w:after="0" w:line="240" w:lineRule="auto"/>
              <w:ind w:firstLine="142"/>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p w:rsidR="00DF53D1" w:rsidRPr="0025373E" w:rsidRDefault="003D6D02" w:rsidP="0025373E">
            <w:pPr>
              <w:tabs>
                <w:tab w:val="left" w:pos="3960"/>
              </w:tabs>
              <w:spacing w:after="0" w:line="240" w:lineRule="auto"/>
              <w:ind w:firstLine="142"/>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Мектеп-лицей</w:t>
            </w:r>
            <w:r w:rsidR="00DF53D1" w:rsidRPr="0025373E">
              <w:rPr>
                <w:rFonts w:ascii="Times New Roman" w:eastAsia="Calibri" w:hAnsi="Times New Roman" w:cs="Times New Roman"/>
                <w:sz w:val="24"/>
                <w:szCs w:val="24"/>
                <w:lang w:val="kk-KZ"/>
              </w:rPr>
              <w:t xml:space="preserve"> облыс бойынша</w:t>
            </w:r>
            <w:r w:rsidRPr="0025373E">
              <w:rPr>
                <w:rFonts w:ascii="Times New Roman" w:eastAsia="Calibri" w:hAnsi="Times New Roman" w:cs="Times New Roman"/>
                <w:sz w:val="24"/>
                <w:szCs w:val="24"/>
                <w:lang w:val="kk-KZ"/>
              </w:rPr>
              <w:t xml:space="preserve"> жыл сайын жаратылыстану- математикалық және қоғамдық-гуманитарлық бағыт бойынша «Ең үздік олимпиадалық команда» номинациясының жүлдегері.</w:t>
            </w:r>
          </w:p>
          <w:p w:rsidR="003D6D02" w:rsidRPr="0025373E" w:rsidRDefault="00DF53D1" w:rsidP="0025373E">
            <w:pPr>
              <w:tabs>
                <w:tab w:val="left" w:pos="3960"/>
              </w:tabs>
              <w:spacing w:after="0" w:line="240" w:lineRule="auto"/>
              <w:ind w:firstLine="142"/>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Республика  бойынша 100 олимпиадалық мектеп рейтингісіне енеді.</w:t>
            </w:r>
          </w:p>
          <w:p w:rsidR="00B21C8E" w:rsidRPr="0025373E" w:rsidRDefault="00B21C8E" w:rsidP="0025373E">
            <w:pPr>
              <w:tabs>
                <w:tab w:val="left" w:pos="3960"/>
              </w:tabs>
              <w:spacing w:after="0" w:line="240" w:lineRule="auto"/>
              <w:ind w:firstLine="142"/>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Мектепке қабылдау 100</w:t>
            </w:r>
            <w:r w:rsidRPr="0025373E">
              <w:rPr>
                <w:rFonts w:ascii="Times New Roman" w:eastAsia="Calibri" w:hAnsi="Times New Roman" w:cs="Times New Roman"/>
                <w:sz w:val="24"/>
                <w:szCs w:val="24"/>
              </w:rPr>
              <w:t>%</w:t>
            </w:r>
          </w:p>
          <w:p w:rsidR="00DF53D1" w:rsidRPr="0025373E" w:rsidRDefault="00B21C8E" w:rsidP="0025373E">
            <w:pPr>
              <w:tabs>
                <w:tab w:val="left" w:pos="3960"/>
              </w:tabs>
              <w:spacing w:after="0" w:line="240" w:lineRule="auto"/>
              <w:ind w:firstLine="142"/>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жүзеге асырылды.</w:t>
            </w:r>
          </w:p>
        </w:tc>
      </w:tr>
    </w:tbl>
    <w:p w:rsidR="00902E12" w:rsidRPr="0025373E" w:rsidRDefault="00902E12" w:rsidP="0025373E">
      <w:pPr>
        <w:spacing w:after="0" w:line="240" w:lineRule="auto"/>
        <w:ind w:firstLine="567"/>
        <w:jc w:val="both"/>
        <w:textAlignment w:val="baseline"/>
        <w:rPr>
          <w:rFonts w:ascii="Times New Roman" w:eastAsia="Calibri" w:hAnsi="Times New Roman" w:cs="Times New Roman"/>
          <w:b/>
          <w:sz w:val="28"/>
          <w:szCs w:val="28"/>
          <w:lang w:val="kk-KZ"/>
        </w:rPr>
      </w:pPr>
    </w:p>
    <w:p w:rsidR="001F444F" w:rsidRPr="0025373E" w:rsidRDefault="00AC4680" w:rsidP="0025373E">
      <w:pPr>
        <w:spacing w:after="0" w:line="240" w:lineRule="auto"/>
        <w:ind w:firstLine="567"/>
        <w:jc w:val="both"/>
        <w:textAlignment w:val="baseline"/>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М</w:t>
      </w:r>
      <w:r w:rsidR="00CE02BD" w:rsidRPr="0025373E">
        <w:rPr>
          <w:rFonts w:ascii="Times New Roman" w:eastAsia="Calibri" w:hAnsi="Times New Roman" w:cs="Times New Roman"/>
          <w:b/>
          <w:sz w:val="28"/>
          <w:szCs w:val="28"/>
          <w:lang w:val="kk-KZ"/>
        </w:rPr>
        <w:t xml:space="preserve">әселе: </w:t>
      </w:r>
    </w:p>
    <w:p w:rsidR="001F444F" w:rsidRPr="0025373E" w:rsidRDefault="00902E12" w:rsidP="0025373E">
      <w:pPr>
        <w:spacing w:after="0" w:line="240" w:lineRule="auto"/>
        <w:ind w:firstLine="567"/>
        <w:jc w:val="both"/>
        <w:textAlignment w:val="baseline"/>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Ұжымның әр мүшесі м</w:t>
      </w:r>
      <w:r w:rsidR="00AC4680" w:rsidRPr="0025373E">
        <w:rPr>
          <w:rFonts w:ascii="Times New Roman" w:eastAsia="Calibri" w:hAnsi="Times New Roman" w:cs="Times New Roman"/>
          <w:sz w:val="28"/>
          <w:szCs w:val="28"/>
          <w:lang w:val="kk-KZ"/>
        </w:rPr>
        <w:t>ек</w:t>
      </w:r>
      <w:r w:rsidR="001F444F" w:rsidRPr="0025373E">
        <w:rPr>
          <w:rFonts w:ascii="Times New Roman" w:eastAsia="Calibri" w:hAnsi="Times New Roman" w:cs="Times New Roman"/>
          <w:sz w:val="28"/>
          <w:szCs w:val="28"/>
          <w:lang w:val="kk-KZ"/>
        </w:rPr>
        <w:t>тепті дамыту бағдарламасының орындалуын жүзеге асыру</w:t>
      </w:r>
      <w:r w:rsidRPr="0025373E">
        <w:rPr>
          <w:rFonts w:ascii="Times New Roman" w:eastAsia="Calibri" w:hAnsi="Times New Roman" w:cs="Times New Roman"/>
          <w:sz w:val="28"/>
          <w:szCs w:val="28"/>
          <w:lang w:val="kk-KZ"/>
        </w:rPr>
        <w:t>ды негізгі мақсат ретінде қарастыру керек.</w:t>
      </w:r>
    </w:p>
    <w:p w:rsidR="008C39E2" w:rsidRPr="0025373E" w:rsidRDefault="001F444F" w:rsidP="0025373E">
      <w:pPr>
        <w:spacing w:after="0" w:line="240" w:lineRule="auto"/>
        <w:ind w:firstLine="567"/>
        <w:jc w:val="both"/>
        <w:textAlignment w:val="baseline"/>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t>Шешім:</w:t>
      </w:r>
      <w:r w:rsidRPr="0025373E">
        <w:rPr>
          <w:rFonts w:ascii="Times New Roman" w:eastAsia="Calibri" w:hAnsi="Times New Roman" w:cs="Times New Roman"/>
          <w:sz w:val="28"/>
          <w:szCs w:val="28"/>
          <w:lang w:val="kk-KZ"/>
        </w:rPr>
        <w:t xml:space="preserve"> Б</w:t>
      </w:r>
      <w:r w:rsidR="00AC4680" w:rsidRPr="0025373E">
        <w:rPr>
          <w:rFonts w:ascii="Times New Roman" w:eastAsia="Calibri" w:hAnsi="Times New Roman" w:cs="Times New Roman"/>
          <w:sz w:val="28"/>
          <w:szCs w:val="28"/>
          <w:lang w:val="kk-KZ"/>
        </w:rPr>
        <w:t xml:space="preserve">ағдарламаның қолданылу кезеңінде білім беру ұйымын дамытудың түпкі мақсатын білім беру сапасын арттыру тетігі ретінде </w:t>
      </w:r>
      <w:r w:rsidRPr="0025373E">
        <w:rPr>
          <w:rFonts w:ascii="Times New Roman" w:eastAsia="Calibri" w:hAnsi="Times New Roman" w:cs="Times New Roman"/>
          <w:sz w:val="28"/>
          <w:szCs w:val="28"/>
          <w:lang w:val="kk-KZ"/>
        </w:rPr>
        <w:t xml:space="preserve">құрылған </w:t>
      </w:r>
      <w:r w:rsidR="00AC4680" w:rsidRPr="0025373E">
        <w:rPr>
          <w:rFonts w:ascii="Times New Roman" w:eastAsia="Calibri" w:hAnsi="Times New Roman" w:cs="Times New Roman"/>
          <w:sz w:val="28"/>
          <w:szCs w:val="28"/>
          <w:lang w:val="kk-KZ"/>
        </w:rPr>
        <w:t>«Табыс мектебі» жобалық моделін  іске асыр</w:t>
      </w:r>
      <w:r w:rsidR="00902E12" w:rsidRPr="0025373E">
        <w:rPr>
          <w:rFonts w:ascii="Times New Roman" w:eastAsia="Calibri" w:hAnsi="Times New Roman" w:cs="Times New Roman"/>
          <w:sz w:val="28"/>
          <w:szCs w:val="28"/>
          <w:lang w:val="kk-KZ"/>
        </w:rPr>
        <w:t>ылуды қамтамасыз е</w:t>
      </w:r>
      <w:r w:rsidR="003C680D" w:rsidRPr="0025373E">
        <w:rPr>
          <w:rFonts w:ascii="Times New Roman" w:eastAsia="Calibri" w:hAnsi="Times New Roman" w:cs="Times New Roman"/>
          <w:sz w:val="28"/>
          <w:szCs w:val="28"/>
          <w:lang w:val="kk-KZ"/>
        </w:rPr>
        <w:t>теді</w:t>
      </w:r>
      <w:r w:rsidR="00902E12" w:rsidRPr="0025373E">
        <w:rPr>
          <w:rFonts w:ascii="Times New Roman" w:eastAsia="Calibri" w:hAnsi="Times New Roman" w:cs="Times New Roman"/>
          <w:sz w:val="28"/>
          <w:szCs w:val="28"/>
          <w:lang w:val="kk-KZ"/>
        </w:rPr>
        <w:t>.</w:t>
      </w:r>
    </w:p>
    <w:p w:rsidR="00992CDB" w:rsidRPr="0025373E" w:rsidRDefault="00992CDB" w:rsidP="0025373E">
      <w:pPr>
        <w:overflowPunct w:val="0"/>
        <w:autoSpaceDE w:val="0"/>
        <w:autoSpaceDN w:val="0"/>
        <w:adjustRightInd w:val="0"/>
        <w:spacing w:after="0" w:line="240" w:lineRule="auto"/>
        <w:ind w:right="-96" w:firstLine="567"/>
        <w:textAlignment w:val="baseline"/>
        <w:rPr>
          <w:rFonts w:ascii="Times New Roman" w:eastAsia="Times New Roman" w:hAnsi="Times New Roman" w:cs="Times New Roman"/>
          <w:b/>
          <w:sz w:val="24"/>
          <w:szCs w:val="24"/>
          <w:lang w:val="kk-KZ" w:eastAsia="ru-RU"/>
        </w:rPr>
      </w:pPr>
    </w:p>
    <w:p w:rsidR="00B21C8E" w:rsidRPr="0025373E" w:rsidRDefault="00D2075B" w:rsidP="0025373E">
      <w:pPr>
        <w:overflowPunct w:val="0"/>
        <w:autoSpaceDE w:val="0"/>
        <w:autoSpaceDN w:val="0"/>
        <w:adjustRightInd w:val="0"/>
        <w:spacing w:after="0" w:line="240" w:lineRule="auto"/>
        <w:ind w:right="-96" w:firstLine="567"/>
        <w:jc w:val="center"/>
        <w:textAlignment w:val="baseline"/>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 xml:space="preserve">Мектеп мұғалімдерінің ғылыми конференцияларға, </w:t>
      </w:r>
    </w:p>
    <w:p w:rsidR="00B21C8E" w:rsidRPr="0025373E" w:rsidRDefault="003C680D" w:rsidP="0025373E">
      <w:pPr>
        <w:overflowPunct w:val="0"/>
        <w:autoSpaceDE w:val="0"/>
        <w:autoSpaceDN w:val="0"/>
        <w:adjustRightInd w:val="0"/>
        <w:spacing w:after="0" w:line="240" w:lineRule="auto"/>
        <w:ind w:right="-96" w:firstLine="567"/>
        <w:jc w:val="center"/>
        <w:textAlignment w:val="baseline"/>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семинарларға қатысуы</w:t>
      </w:r>
    </w:p>
    <w:p w:rsidR="00D2075B" w:rsidRPr="0025373E" w:rsidRDefault="005107BB" w:rsidP="0025373E">
      <w:pPr>
        <w:overflowPunct w:val="0"/>
        <w:autoSpaceDE w:val="0"/>
        <w:autoSpaceDN w:val="0"/>
        <w:adjustRightInd w:val="0"/>
        <w:spacing w:after="0" w:line="240" w:lineRule="auto"/>
        <w:ind w:right="-96" w:firstLine="567"/>
        <w:jc w:val="both"/>
        <w:textAlignment w:val="baseline"/>
        <w:rPr>
          <w:rFonts w:ascii="Times New Roman" w:eastAsia="Calibri" w:hAnsi="Times New Roman" w:cs="Times New Roman"/>
          <w:b/>
          <w:sz w:val="28"/>
          <w:szCs w:val="28"/>
          <w:shd w:val="clear" w:color="auto" w:fill="FFFFFF"/>
          <w:lang w:val="kk-KZ" w:eastAsia="ru-RU"/>
        </w:rPr>
      </w:pPr>
      <w:r w:rsidRPr="0025373E">
        <w:rPr>
          <w:rFonts w:ascii="Times New Roman" w:eastAsia="Calibri" w:hAnsi="Times New Roman" w:cs="Times New Roman"/>
          <w:b/>
          <w:sz w:val="28"/>
          <w:szCs w:val="28"/>
          <w:shd w:val="clear" w:color="auto" w:fill="FFFFFF"/>
          <w:lang w:val="kk-KZ" w:eastAsia="ru-RU"/>
        </w:rPr>
        <w:t>2023-2024</w:t>
      </w:r>
      <w:r w:rsidR="00831FF7" w:rsidRPr="0025373E">
        <w:rPr>
          <w:rFonts w:ascii="Times New Roman" w:eastAsia="Calibri" w:hAnsi="Times New Roman" w:cs="Times New Roman"/>
          <w:b/>
          <w:sz w:val="28"/>
          <w:szCs w:val="28"/>
          <w:shd w:val="clear" w:color="auto" w:fill="FFFFFF"/>
          <w:lang w:val="kk-KZ" w:eastAsia="ru-RU"/>
        </w:rPr>
        <w:t xml:space="preserve"> оқу жылында «</w:t>
      </w:r>
      <w:r w:rsidR="00B80241" w:rsidRPr="0025373E">
        <w:rPr>
          <w:rFonts w:ascii="Times New Roman" w:eastAsia="Calibri" w:hAnsi="Times New Roman" w:cs="Times New Roman"/>
          <w:b/>
          <w:sz w:val="28"/>
          <w:szCs w:val="28"/>
          <w:shd w:val="clear" w:color="auto" w:fill="FFFFFF"/>
          <w:lang w:val="kk-KZ" w:eastAsia="ru-RU"/>
        </w:rPr>
        <w:t>Creative Lаb</w:t>
      </w:r>
      <w:r w:rsidR="00D2075B" w:rsidRPr="0025373E">
        <w:rPr>
          <w:rFonts w:ascii="Times New Roman" w:eastAsia="Calibri" w:hAnsi="Times New Roman" w:cs="Times New Roman"/>
          <w:b/>
          <w:sz w:val="28"/>
          <w:szCs w:val="28"/>
          <w:shd w:val="clear" w:color="auto" w:fill="FFFFFF"/>
          <w:lang w:val="kk-KZ" w:eastAsia="ru-RU"/>
        </w:rPr>
        <w:t>» үздіксіз білім беру жобасы бойынша мектепте физика-математика орталығы қызмет атқарды.</w:t>
      </w:r>
    </w:p>
    <w:p w:rsidR="005107BB" w:rsidRPr="0025373E" w:rsidRDefault="005107BB" w:rsidP="0025373E">
      <w:pPr>
        <w:spacing w:after="0" w:line="240" w:lineRule="auto"/>
        <w:ind w:right="-94" w:firstLine="567"/>
        <w:jc w:val="both"/>
        <w:rPr>
          <w:rFonts w:ascii="Times New Roman" w:eastAsia="Times New Roman" w:hAnsi="Times New Roman" w:cs="Times New Roman"/>
          <w:color w:val="676767"/>
          <w:sz w:val="24"/>
          <w:szCs w:val="24"/>
          <w:lang w:val="kk-KZ" w:eastAsia="ru-RU"/>
        </w:rPr>
      </w:pPr>
    </w:p>
    <w:tbl>
      <w:tblPr>
        <w:tblStyle w:val="49"/>
        <w:tblW w:w="10069" w:type="dxa"/>
        <w:tblInd w:w="-318" w:type="dxa"/>
        <w:tblLayout w:type="fixed"/>
        <w:tblLook w:val="04A0" w:firstRow="1" w:lastRow="0" w:firstColumn="1" w:lastColumn="0" w:noHBand="0" w:noVBand="1"/>
      </w:tblPr>
      <w:tblGrid>
        <w:gridCol w:w="710"/>
        <w:gridCol w:w="3118"/>
        <w:gridCol w:w="1418"/>
        <w:gridCol w:w="1134"/>
        <w:gridCol w:w="1559"/>
        <w:gridCol w:w="2130"/>
      </w:tblGrid>
      <w:tr w:rsidR="005107BB" w:rsidRPr="0025373E" w:rsidTr="00831FF7">
        <w:trPr>
          <w:trHeight w:val="515"/>
        </w:trPr>
        <w:tc>
          <w:tcPr>
            <w:tcW w:w="71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567"/>
              <w:jc w:val="center"/>
              <w:rPr>
                <w:rFonts w:ascii="Times New Roman" w:hAnsi="Times New Roman"/>
                <w:b/>
                <w:sz w:val="24"/>
                <w:szCs w:val="24"/>
                <w:lang w:val="kk-KZ"/>
              </w:rPr>
            </w:pPr>
            <w:r w:rsidRPr="0025373E">
              <w:rPr>
                <w:rFonts w:ascii="Times New Roman" w:hAnsi="Times New Roman"/>
                <w:b/>
                <w:sz w:val="24"/>
                <w:szCs w:val="24"/>
                <w:lang w:val="kk-KZ"/>
              </w:rPr>
              <w:t>Семинар тақырыбы</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hanging="112"/>
              <w:jc w:val="center"/>
              <w:rPr>
                <w:rFonts w:ascii="Times New Roman" w:hAnsi="Times New Roman"/>
                <w:b/>
                <w:sz w:val="24"/>
                <w:szCs w:val="24"/>
                <w:lang w:val="kk-KZ"/>
              </w:rPr>
            </w:pPr>
            <w:r w:rsidRPr="0025373E">
              <w:rPr>
                <w:rFonts w:ascii="Times New Roman" w:hAnsi="Times New Roman"/>
                <w:b/>
                <w:sz w:val="24"/>
                <w:szCs w:val="24"/>
                <w:lang w:val="kk-KZ"/>
              </w:rPr>
              <w:t>Өту формасы</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jc w:val="center"/>
              <w:rPr>
                <w:rFonts w:ascii="Times New Roman" w:hAnsi="Times New Roman"/>
                <w:b/>
                <w:sz w:val="24"/>
                <w:szCs w:val="24"/>
                <w:lang w:val="kk-KZ"/>
              </w:rPr>
            </w:pPr>
            <w:r w:rsidRPr="0025373E">
              <w:rPr>
                <w:rFonts w:ascii="Times New Roman" w:hAnsi="Times New Roman"/>
                <w:b/>
                <w:sz w:val="24"/>
                <w:szCs w:val="24"/>
                <w:lang w:val="kk-KZ"/>
              </w:rPr>
              <w:t>Өту уақыты</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jc w:val="center"/>
              <w:rPr>
                <w:rFonts w:ascii="Times New Roman" w:hAnsi="Times New Roman"/>
                <w:b/>
                <w:sz w:val="24"/>
                <w:szCs w:val="24"/>
                <w:lang w:val="kk-KZ"/>
              </w:rPr>
            </w:pPr>
            <w:r w:rsidRPr="0025373E">
              <w:rPr>
                <w:rFonts w:ascii="Times New Roman" w:hAnsi="Times New Roman"/>
                <w:b/>
                <w:sz w:val="24"/>
                <w:szCs w:val="24"/>
                <w:lang w:val="kk-KZ"/>
              </w:rPr>
              <w:t>Пән</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jc w:val="center"/>
              <w:rPr>
                <w:rFonts w:ascii="Times New Roman" w:hAnsi="Times New Roman"/>
                <w:b/>
                <w:sz w:val="24"/>
                <w:szCs w:val="24"/>
                <w:lang w:val="kk-KZ"/>
              </w:rPr>
            </w:pPr>
            <w:r w:rsidRPr="0025373E">
              <w:rPr>
                <w:rFonts w:ascii="Times New Roman" w:hAnsi="Times New Roman"/>
                <w:b/>
                <w:sz w:val="24"/>
                <w:szCs w:val="24"/>
                <w:lang w:val="kk-KZ"/>
              </w:rPr>
              <w:t>Пән мұғалімі</w:t>
            </w:r>
          </w:p>
        </w:tc>
      </w:tr>
      <w:tr w:rsidR="005107BB" w:rsidRPr="0025373E" w:rsidTr="00831FF7">
        <w:trPr>
          <w:trHeight w:val="409"/>
        </w:trPr>
        <w:tc>
          <w:tcPr>
            <w:tcW w:w="71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 xml:space="preserve">Олимпиада есептерін шығаруда шеңберге іштей сызылған </w:t>
            </w:r>
            <w:r w:rsidRPr="0025373E">
              <w:rPr>
                <w:rFonts w:ascii="Times New Roman" w:hAnsi="Times New Roman"/>
                <w:sz w:val="24"/>
                <w:szCs w:val="24"/>
                <w:lang w:val="kk-KZ"/>
              </w:rPr>
              <w:lastRenderedPageBreak/>
              <w:t>төртбұрыштардың қасиеттерін қолдану</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lastRenderedPageBreak/>
              <w:t>Шебер сынып</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11.10.23</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математика</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Текенов А. А.</w:t>
            </w:r>
          </w:p>
        </w:tc>
      </w:tr>
      <w:tr w:rsidR="005107BB" w:rsidRPr="0025373E" w:rsidTr="00831FF7">
        <w:trPr>
          <w:trHeight w:val="515"/>
        </w:trPr>
        <w:tc>
          <w:tcPr>
            <w:tcW w:w="71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lastRenderedPageBreak/>
              <w:t>2</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"Жолдық шамаларды өңдеуге арналған программаларды құру"</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Семинар</w:t>
            </w:r>
            <w:r w:rsidRPr="0025373E">
              <w:rPr>
                <w:rFonts w:ascii="Times New Roman" w:hAnsi="Times New Roman"/>
                <w:sz w:val="24"/>
                <w:szCs w:val="24"/>
              </w:rPr>
              <w:t>-</w:t>
            </w:r>
            <w:r w:rsidRPr="0025373E">
              <w:rPr>
                <w:rFonts w:ascii="Times New Roman" w:hAnsi="Times New Roman"/>
                <w:sz w:val="24"/>
                <w:szCs w:val="24"/>
                <w:lang w:val="kk-KZ"/>
              </w:rPr>
              <w:t>сұхбат</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20.10.23</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информатика</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Момынов Қ. М.</w:t>
            </w:r>
          </w:p>
        </w:tc>
      </w:tr>
      <w:tr w:rsidR="005107BB" w:rsidRPr="0025373E" w:rsidTr="00831FF7">
        <w:trPr>
          <w:trHeight w:val="263"/>
        </w:trPr>
        <w:tc>
          <w:tcPr>
            <w:tcW w:w="710" w:type="dxa"/>
            <w:tcBorders>
              <w:top w:val="single" w:sz="4" w:space="0" w:color="auto"/>
              <w:left w:val="single" w:sz="4" w:space="0" w:color="auto"/>
              <w:bottom w:val="single" w:sz="4" w:space="0" w:color="auto"/>
              <w:right w:val="single" w:sz="4" w:space="0" w:color="auto"/>
            </w:tcBorders>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t>3</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Lesson study зерттеу сабақтары - даму мен ілгерілеудің формуласы</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Ғылыми қоғам</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28.11.23</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физика</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Шайхимова А. М.</w:t>
            </w:r>
          </w:p>
        </w:tc>
      </w:tr>
      <w:tr w:rsidR="005107BB" w:rsidRPr="0025373E" w:rsidTr="00831FF7">
        <w:trPr>
          <w:trHeight w:val="515"/>
        </w:trPr>
        <w:tc>
          <w:tcPr>
            <w:tcW w:w="710" w:type="dxa"/>
            <w:tcBorders>
              <w:top w:val="single" w:sz="4" w:space="0" w:color="auto"/>
              <w:left w:val="single" w:sz="4" w:space="0" w:color="auto"/>
              <w:bottom w:val="single" w:sz="4" w:space="0" w:color="auto"/>
              <w:right w:val="single" w:sz="4" w:space="0" w:color="auto"/>
            </w:tcBorders>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t>4</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Платформалар арқылы сайт жасау</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Семинар</w:t>
            </w:r>
            <w:r w:rsidRPr="0025373E">
              <w:rPr>
                <w:rFonts w:ascii="Times New Roman" w:hAnsi="Times New Roman"/>
                <w:sz w:val="24"/>
                <w:szCs w:val="24"/>
              </w:rPr>
              <w:t>-</w:t>
            </w:r>
            <w:r w:rsidRPr="0025373E">
              <w:rPr>
                <w:rFonts w:ascii="Times New Roman" w:hAnsi="Times New Roman"/>
                <w:sz w:val="24"/>
                <w:szCs w:val="24"/>
                <w:lang w:val="kk-KZ"/>
              </w:rPr>
              <w:t>сұхбат</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19.12.23</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rPr>
                <w:rFonts w:ascii="Times New Roman" w:hAnsi="Times New Roman"/>
                <w:sz w:val="24"/>
                <w:szCs w:val="24"/>
                <w:lang w:val="kk-KZ"/>
              </w:rPr>
            </w:pPr>
            <w:r w:rsidRPr="0025373E">
              <w:rPr>
                <w:rFonts w:ascii="Times New Roman" w:hAnsi="Times New Roman"/>
                <w:sz w:val="24"/>
                <w:szCs w:val="24"/>
                <w:lang w:val="kk-KZ"/>
              </w:rPr>
              <w:t>информатик</w:t>
            </w:r>
            <w:r w:rsidR="0084537C" w:rsidRPr="0025373E">
              <w:rPr>
                <w:rFonts w:ascii="Times New Roman" w:hAnsi="Times New Roman"/>
                <w:sz w:val="24"/>
                <w:szCs w:val="24"/>
                <w:lang w:val="kk-KZ"/>
              </w:rPr>
              <w:t>а</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Шайхимов А. А.</w:t>
            </w:r>
          </w:p>
        </w:tc>
      </w:tr>
      <w:tr w:rsidR="005107BB" w:rsidRPr="0025373E" w:rsidTr="00831FF7">
        <w:trPr>
          <w:trHeight w:val="944"/>
        </w:trPr>
        <w:tc>
          <w:tcPr>
            <w:tcW w:w="710" w:type="dxa"/>
            <w:tcBorders>
              <w:top w:val="single" w:sz="4" w:space="0" w:color="auto"/>
              <w:left w:val="single" w:sz="4" w:space="0" w:color="auto"/>
              <w:bottom w:val="single" w:sz="4" w:space="0" w:color="auto"/>
              <w:right w:val="single" w:sz="4" w:space="0" w:color="auto"/>
            </w:tcBorders>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t>5</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Математика сабақтарында түрлі қосымашаларды пайдаланудың тиімділігі</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Семинар практикум</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16.01.24</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математика</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Жанабек И. Қ.</w:t>
            </w:r>
          </w:p>
        </w:tc>
      </w:tr>
      <w:tr w:rsidR="005107BB" w:rsidRPr="0025373E" w:rsidTr="00831FF7">
        <w:trPr>
          <w:trHeight w:val="515"/>
        </w:trPr>
        <w:tc>
          <w:tcPr>
            <w:tcW w:w="710" w:type="dxa"/>
            <w:tcBorders>
              <w:top w:val="single" w:sz="4" w:space="0" w:color="auto"/>
              <w:left w:val="single" w:sz="4" w:space="0" w:color="auto"/>
              <w:bottom w:val="single" w:sz="4" w:space="0" w:color="auto"/>
              <w:right w:val="single" w:sz="4" w:space="0" w:color="auto"/>
            </w:tcBorders>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t>6</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«Өнертапқыштық тапсырмаларының шешу теориясы» (ӨТШТ) негізінде математика сабағында жобалау тәсілдерін қолдану</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Семинар практикум</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08.02.24</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математика</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Кожагельдинова Г. Н.</w:t>
            </w:r>
          </w:p>
        </w:tc>
      </w:tr>
      <w:tr w:rsidR="005107BB" w:rsidRPr="0025373E" w:rsidTr="00831FF7">
        <w:trPr>
          <w:trHeight w:val="515"/>
        </w:trPr>
        <w:tc>
          <w:tcPr>
            <w:tcW w:w="710" w:type="dxa"/>
            <w:tcBorders>
              <w:top w:val="single" w:sz="4" w:space="0" w:color="auto"/>
              <w:left w:val="single" w:sz="4" w:space="0" w:color="auto"/>
              <w:bottom w:val="single" w:sz="4" w:space="0" w:color="auto"/>
              <w:right w:val="single" w:sz="4" w:space="0" w:color="auto"/>
            </w:tcBorders>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t>7</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Python бағдарламалау тіліндегі шартты операторлар</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Дәрісбаян</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20.02.24</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информатика</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Базарбай Т. Т.</w:t>
            </w:r>
          </w:p>
        </w:tc>
      </w:tr>
      <w:tr w:rsidR="005107BB" w:rsidRPr="0025373E" w:rsidTr="00831FF7">
        <w:trPr>
          <w:trHeight w:val="515"/>
        </w:trPr>
        <w:tc>
          <w:tcPr>
            <w:tcW w:w="710" w:type="dxa"/>
            <w:tcBorders>
              <w:top w:val="single" w:sz="4" w:space="0" w:color="auto"/>
              <w:left w:val="single" w:sz="4" w:space="0" w:color="auto"/>
              <w:bottom w:val="single" w:sz="4" w:space="0" w:color="auto"/>
              <w:right w:val="single" w:sz="4" w:space="0" w:color="auto"/>
            </w:tcBorders>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t>8</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«Математикалық сауаттылық есептерін шығару әдістері»</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Семинар практикум</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14.03.24</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математика</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Омарова Қ. О.</w:t>
            </w:r>
          </w:p>
        </w:tc>
      </w:tr>
      <w:tr w:rsidR="005107BB" w:rsidRPr="0025373E" w:rsidTr="00831FF7">
        <w:trPr>
          <w:trHeight w:val="515"/>
        </w:trPr>
        <w:tc>
          <w:tcPr>
            <w:tcW w:w="710" w:type="dxa"/>
            <w:tcBorders>
              <w:top w:val="single" w:sz="4" w:space="0" w:color="auto"/>
              <w:left w:val="single" w:sz="4" w:space="0" w:color="auto"/>
              <w:bottom w:val="single" w:sz="4" w:space="0" w:color="auto"/>
              <w:right w:val="single" w:sz="4" w:space="0" w:color="auto"/>
            </w:tcBorders>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t>9</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Физика сабақтарында Algodoo бағдарламасын қолдану</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Семинар практикум</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04.04.24</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информатика, физика</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Базарбай Б. Т.</w:t>
            </w:r>
          </w:p>
        </w:tc>
      </w:tr>
      <w:tr w:rsidR="005107BB" w:rsidRPr="0025373E" w:rsidTr="00831FF7">
        <w:trPr>
          <w:trHeight w:val="964"/>
        </w:trPr>
        <w:tc>
          <w:tcPr>
            <w:tcW w:w="710" w:type="dxa"/>
            <w:tcBorders>
              <w:top w:val="single" w:sz="4" w:space="0" w:color="auto"/>
              <w:left w:val="single" w:sz="4" w:space="0" w:color="auto"/>
              <w:bottom w:val="single" w:sz="4" w:space="0" w:color="auto"/>
              <w:right w:val="single" w:sz="4" w:space="0" w:color="auto"/>
            </w:tcBorders>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t>10</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5-6 сыныптардағы математика сабақтарында математикалық сауаттылықты қалыптастыру</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Семинар практикум</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18.04.24</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математика</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Семенова Д. Б.</w:t>
            </w:r>
          </w:p>
        </w:tc>
      </w:tr>
      <w:tr w:rsidR="005107BB" w:rsidRPr="0025373E" w:rsidTr="00831FF7">
        <w:trPr>
          <w:trHeight w:val="515"/>
        </w:trPr>
        <w:tc>
          <w:tcPr>
            <w:tcW w:w="71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jc w:val="center"/>
              <w:rPr>
                <w:rFonts w:ascii="Times New Roman" w:hAnsi="Times New Roman"/>
                <w:sz w:val="24"/>
                <w:szCs w:val="24"/>
                <w:lang w:val="kk-KZ"/>
              </w:rPr>
            </w:pPr>
            <w:r w:rsidRPr="0025373E">
              <w:rPr>
                <w:rFonts w:ascii="Times New Roman" w:hAnsi="Times New Roman"/>
                <w:sz w:val="24"/>
                <w:szCs w:val="24"/>
                <w:lang w:val="kk-KZ"/>
              </w:rPr>
              <w:t>11</w:t>
            </w:r>
          </w:p>
        </w:tc>
        <w:tc>
          <w:tcPr>
            <w:tcW w:w="31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Ықтималдылықтар теориясы бойынша  есептерді шығару тәсілдері</w:t>
            </w:r>
          </w:p>
        </w:tc>
        <w:tc>
          <w:tcPr>
            <w:tcW w:w="1418"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Шебер сынып</w:t>
            </w:r>
          </w:p>
        </w:tc>
        <w:tc>
          <w:tcPr>
            <w:tcW w:w="1134"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1</w:t>
            </w:r>
            <w:r w:rsidRPr="0025373E">
              <w:rPr>
                <w:rFonts w:ascii="Times New Roman" w:hAnsi="Times New Roman"/>
                <w:sz w:val="24"/>
                <w:szCs w:val="24"/>
              </w:rPr>
              <w:t>7</w:t>
            </w:r>
            <w:r w:rsidRPr="0025373E">
              <w:rPr>
                <w:rFonts w:ascii="Times New Roman" w:hAnsi="Times New Roman"/>
                <w:sz w:val="24"/>
                <w:szCs w:val="24"/>
                <w:lang w:val="kk-KZ"/>
              </w:rPr>
              <w:t>.05.24</w:t>
            </w:r>
          </w:p>
        </w:tc>
        <w:tc>
          <w:tcPr>
            <w:tcW w:w="1559"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математика</w:t>
            </w:r>
          </w:p>
        </w:tc>
        <w:tc>
          <w:tcPr>
            <w:tcW w:w="2130" w:type="dxa"/>
            <w:tcBorders>
              <w:top w:val="single" w:sz="4" w:space="0" w:color="auto"/>
              <w:left w:val="single" w:sz="4" w:space="0" w:color="auto"/>
              <w:bottom w:val="single" w:sz="4" w:space="0" w:color="auto"/>
              <w:right w:val="single" w:sz="4" w:space="0" w:color="auto"/>
            </w:tcBorders>
            <w:hideMark/>
          </w:tcPr>
          <w:p w:rsidR="005107BB" w:rsidRPr="0025373E" w:rsidRDefault="005107BB" w:rsidP="0025373E">
            <w:pPr>
              <w:ind w:firstLine="40"/>
              <w:rPr>
                <w:rFonts w:ascii="Times New Roman" w:hAnsi="Times New Roman"/>
                <w:sz w:val="24"/>
                <w:szCs w:val="24"/>
                <w:lang w:val="kk-KZ"/>
              </w:rPr>
            </w:pPr>
            <w:r w:rsidRPr="0025373E">
              <w:rPr>
                <w:rFonts w:ascii="Times New Roman" w:hAnsi="Times New Roman"/>
                <w:sz w:val="24"/>
                <w:szCs w:val="24"/>
                <w:lang w:val="kk-KZ"/>
              </w:rPr>
              <w:t>Смагулова С. С.</w:t>
            </w:r>
          </w:p>
        </w:tc>
      </w:tr>
    </w:tbl>
    <w:p w:rsidR="0040795C" w:rsidRPr="0025373E" w:rsidRDefault="0040795C" w:rsidP="0025373E">
      <w:pPr>
        <w:overflowPunct w:val="0"/>
        <w:autoSpaceDE w:val="0"/>
        <w:autoSpaceDN w:val="0"/>
        <w:adjustRightInd w:val="0"/>
        <w:spacing w:after="0" w:line="240" w:lineRule="auto"/>
        <w:ind w:right="-96" w:firstLine="567"/>
        <w:jc w:val="both"/>
        <w:textAlignment w:val="baseline"/>
        <w:rPr>
          <w:rFonts w:ascii="Times New Roman" w:eastAsia="Times New Roman" w:hAnsi="Times New Roman" w:cs="Times New Roman"/>
          <w:sz w:val="28"/>
          <w:szCs w:val="28"/>
          <w:lang w:val="kk-KZ" w:eastAsia="ru-RU"/>
        </w:rPr>
      </w:pPr>
    </w:p>
    <w:p w:rsidR="007C0B0B" w:rsidRPr="0025373E" w:rsidRDefault="007C0B0B" w:rsidP="0025373E">
      <w:pPr>
        <w:overflowPunct w:val="0"/>
        <w:autoSpaceDE w:val="0"/>
        <w:autoSpaceDN w:val="0"/>
        <w:adjustRightInd w:val="0"/>
        <w:spacing w:after="0" w:line="240" w:lineRule="auto"/>
        <w:ind w:right="-96" w:firstLine="567"/>
        <w:jc w:val="both"/>
        <w:textAlignment w:val="baseline"/>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Жоспарға сай физика-математика, информатика пән мұғалімдері  облыс мұғалімдеріне семинарлар өткіз</w:t>
      </w:r>
      <w:r w:rsidR="00F31C68" w:rsidRPr="0025373E">
        <w:rPr>
          <w:rFonts w:ascii="Times New Roman" w:eastAsia="Times New Roman" w:hAnsi="Times New Roman" w:cs="Times New Roman"/>
          <w:sz w:val="28"/>
          <w:szCs w:val="28"/>
          <w:lang w:val="kk-KZ" w:eastAsia="ru-RU"/>
        </w:rPr>
        <w:t>ді</w:t>
      </w:r>
      <w:r w:rsidRPr="0025373E">
        <w:rPr>
          <w:rFonts w:ascii="Times New Roman" w:eastAsia="Times New Roman" w:hAnsi="Times New Roman" w:cs="Times New Roman"/>
          <w:sz w:val="28"/>
          <w:szCs w:val="28"/>
          <w:lang w:val="kk-KZ" w:eastAsia="ru-RU"/>
        </w:rPr>
        <w:t>.</w:t>
      </w:r>
      <w:r w:rsidR="00F31C68" w:rsidRPr="0025373E">
        <w:rPr>
          <w:rFonts w:ascii="Times New Roman" w:eastAsia="Times New Roman" w:hAnsi="Times New Roman" w:cs="Times New Roman"/>
          <w:sz w:val="28"/>
          <w:szCs w:val="28"/>
          <w:lang w:val="kk-KZ" w:eastAsia="ru-RU"/>
        </w:rPr>
        <w:t>Алайда, облыс мұғалімдерінің осы шараларға қатысуы төмен деңгейде.</w:t>
      </w:r>
    </w:p>
    <w:p w:rsidR="005107BB" w:rsidRPr="0025373E" w:rsidRDefault="005107BB" w:rsidP="0025373E">
      <w:pPr>
        <w:spacing w:after="0" w:line="240" w:lineRule="auto"/>
        <w:ind w:firstLine="567"/>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Мұғалімдердің педагогикалық шеберлігін арттырудың тиімді  жолдарының бірі - жақсы ұйымдастырылған әдістемелік жұмыс. Оқу-тәрбие мәселелерін шешуде үнемі тәжірибе жинақтап, оқытудың жаңа әдістері мен формаларын ұтымды және нақты пайдалану қажеттілігіне байланысты әдістемелік жұмыстың рөлі қазіргі жағдайда айтарлықтай артып келеді. </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Өзара әрекеттестік және кәсіби қолдау бойынша жүргізілген жұмыстарды </w:t>
      </w:r>
      <w:r w:rsidRPr="0025373E">
        <w:rPr>
          <w:rFonts w:ascii="Times New Roman" w:eastAsia="Calibri" w:hAnsi="Times New Roman" w:cs="Times New Roman"/>
          <w:b/>
          <w:sz w:val="28"/>
          <w:szCs w:val="28"/>
          <w:lang w:val="kk-KZ"/>
        </w:rPr>
        <w:t>талдаудың мақсаты</w:t>
      </w:r>
      <w:r w:rsidRPr="0025373E">
        <w:rPr>
          <w:rFonts w:ascii="Times New Roman" w:eastAsia="Calibri" w:hAnsi="Times New Roman" w:cs="Times New Roman"/>
          <w:sz w:val="28"/>
          <w:szCs w:val="28"/>
          <w:lang w:val="kk-KZ"/>
        </w:rPr>
        <w:t xml:space="preserve">: атқарылған шаралардың нәтижелілік деңгейін анықтау. </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Жыл басында </w:t>
      </w:r>
      <w:r w:rsidRPr="0025373E">
        <w:rPr>
          <w:rFonts w:ascii="Times New Roman" w:eastAsia="Calibri" w:hAnsi="Times New Roman" w:cs="Times New Roman"/>
          <w:b/>
          <w:sz w:val="28"/>
          <w:szCs w:val="28"/>
          <w:lang w:val="kk-KZ"/>
        </w:rPr>
        <w:t>жобаның мақсаты</w:t>
      </w:r>
      <w:r w:rsidRPr="0025373E">
        <w:rPr>
          <w:rFonts w:ascii="Times New Roman" w:eastAsia="Calibri" w:hAnsi="Times New Roman" w:cs="Times New Roman"/>
          <w:sz w:val="28"/>
          <w:szCs w:val="28"/>
          <w:lang w:val="kk-KZ"/>
        </w:rPr>
        <w:t xml:space="preserve"> айқындалған болатын: бірлескен әдістемелік іс-шаралар арқылы «Жас Дарын» мектеп-лицейінің мұғалімдері мен Тереңкөл, Павлодар, Баянауыл аудандары мектептерінің мұғалімдері </w:t>
      </w:r>
      <w:r w:rsidRPr="0025373E">
        <w:rPr>
          <w:rFonts w:ascii="Times New Roman" w:eastAsia="Calibri" w:hAnsi="Times New Roman" w:cs="Times New Roman"/>
          <w:sz w:val="28"/>
          <w:szCs w:val="28"/>
          <w:lang w:val="kk-KZ"/>
        </w:rPr>
        <w:lastRenderedPageBreak/>
        <w:t xml:space="preserve">арасындағы өзара әрекеттестік жүйесін ұйымдастыру. Осы мақсатты жүзеге асыру үшін келесі </w:t>
      </w:r>
      <w:r w:rsidRPr="0025373E">
        <w:rPr>
          <w:rFonts w:ascii="Times New Roman" w:eastAsia="Calibri" w:hAnsi="Times New Roman" w:cs="Times New Roman"/>
          <w:b/>
          <w:sz w:val="28"/>
          <w:szCs w:val="28"/>
          <w:lang w:val="kk-KZ"/>
        </w:rPr>
        <w:t xml:space="preserve">міндеттер </w:t>
      </w:r>
      <w:r w:rsidRPr="0025373E">
        <w:rPr>
          <w:rFonts w:ascii="Times New Roman" w:eastAsia="Calibri" w:hAnsi="Times New Roman" w:cs="Times New Roman"/>
          <w:sz w:val="28"/>
          <w:szCs w:val="28"/>
          <w:lang w:val="kk-KZ"/>
        </w:rPr>
        <w:t>анықталды:</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мемлекеттік білім стандарттарына сәйкес мұғалімдерді әдістемелік қолдау;</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педагогикалық технологияларды игерудегі мұғалімдердің әдістемелік деңгейін көтеру;</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әртүрлі формадағы озық педагогикалық тәжірибені іздеу, синтездеу, талдау және енгізу;</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пән мұғалімдеріне әдістемелік көмек көрсету;</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мұғалімдердің өзіндік білім алуына және өзін-өзі дамытуына әдістемелік қолдау көрсету;</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11-сынып оқушыларын мемлекеттік </w:t>
      </w:r>
      <w:r w:rsidR="0040795C" w:rsidRPr="0025373E">
        <w:rPr>
          <w:rFonts w:ascii="Times New Roman" w:eastAsia="Calibri" w:hAnsi="Times New Roman" w:cs="Times New Roman"/>
          <w:sz w:val="28"/>
          <w:szCs w:val="28"/>
          <w:lang w:val="kk-KZ"/>
        </w:rPr>
        <w:t>қ</w:t>
      </w:r>
      <w:r w:rsidRPr="0025373E">
        <w:rPr>
          <w:rFonts w:ascii="Times New Roman" w:eastAsia="Calibri" w:hAnsi="Times New Roman" w:cs="Times New Roman"/>
          <w:sz w:val="28"/>
          <w:szCs w:val="28"/>
          <w:lang w:val="kk-KZ"/>
        </w:rPr>
        <w:t>орытынды аттестаттауға дайындау.</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Іс-шаралар барысында әдіснамалық жұмыстың әртүрлі формалары дәстүрге айналды, бұл бізге қойылған мәселелер мен міндеттерді шешуге мүмкіндік береді:</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баяндамалар;</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шебер- сыныптары;</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проблемаларды талқылау;</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коучинг;</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ашық сабақтар;</w:t>
      </w:r>
    </w:p>
    <w:p w:rsidR="005107BB" w:rsidRPr="0025373E" w:rsidRDefault="005107B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желілік ынтымақтастық құру</w:t>
      </w:r>
    </w:p>
    <w:p w:rsidR="000D27F7" w:rsidRPr="0025373E" w:rsidRDefault="005107BB" w:rsidP="0025373E">
      <w:pPr>
        <w:spacing w:after="0" w:line="240" w:lineRule="auto"/>
        <w:ind w:firstLine="567"/>
        <w:jc w:val="both"/>
        <w:rPr>
          <w:rFonts w:ascii="Times New Roman" w:eastAsia="Times New Roman" w:hAnsi="Times New Roman" w:cs="Times New Roman"/>
          <w:sz w:val="28"/>
          <w:szCs w:val="28"/>
          <w:shd w:val="clear" w:color="auto" w:fill="FFFFFF"/>
          <w:lang w:val="kk-KZ" w:eastAsia="ru-RU"/>
        </w:rPr>
      </w:pPr>
      <w:r w:rsidRPr="0025373E">
        <w:rPr>
          <w:rFonts w:ascii="Times New Roman" w:eastAsia="Calibri" w:hAnsi="Times New Roman" w:cs="Times New Roman"/>
          <w:sz w:val="28"/>
          <w:szCs w:val="28"/>
          <w:lang w:val="kk-KZ"/>
        </w:rPr>
        <w:t xml:space="preserve">    Оқу жылының басынан аудандардың әдістемелік кабинеттерімен </w:t>
      </w:r>
      <w:hyperlink r:id="rId11" w:history="1">
        <w:r w:rsidRPr="0025373E">
          <w:rPr>
            <w:rFonts w:ascii="Times New Roman" w:eastAsia="Times New Roman" w:hAnsi="Times New Roman" w:cs="Times New Roman"/>
            <w:sz w:val="28"/>
            <w:szCs w:val="28"/>
            <w:shd w:val="clear" w:color="auto" w:fill="FFFFFF"/>
            <w:lang w:val="kk-KZ" w:eastAsia="ru-RU"/>
          </w:rPr>
          <w:t>WhatsApp Web парақшасында желілік қауымдасьық құрылған. Мұнда күнделікті жұмыс бойынша ақпараттар, нұсқаулықтар, жұмыс сілтемелері жіберіліп отырады. Сонымен қатар негізгі пән мұғалімдерінің 11-сынып оқушыларымен жеке топтары құрылған. Өткізілетін сабақтан тыс педагогтер оқушылардың қалауы бойынша кез келген уақытта байланысқа шығады.</w:t>
        </w:r>
      </w:hyperlink>
    </w:p>
    <w:p w:rsidR="00831FF7" w:rsidRPr="0025373E" w:rsidRDefault="00831FF7" w:rsidP="0025373E">
      <w:pPr>
        <w:spacing w:after="0" w:line="240" w:lineRule="auto"/>
        <w:ind w:firstLine="567"/>
        <w:jc w:val="both"/>
        <w:rPr>
          <w:rFonts w:ascii="Calibri" w:eastAsia="Times New Roman" w:hAnsi="Calibri" w:cs="Times New Roman"/>
          <w:sz w:val="28"/>
          <w:szCs w:val="28"/>
          <w:shd w:val="clear" w:color="auto" w:fill="FFFFFF"/>
          <w:lang w:val="kk-KZ" w:eastAsia="ru-RU"/>
        </w:rPr>
      </w:pPr>
    </w:p>
    <w:tbl>
      <w:tblPr>
        <w:tblStyle w:val="a4"/>
        <w:tblW w:w="9464" w:type="dxa"/>
        <w:tblLook w:val="04A0" w:firstRow="1" w:lastRow="0" w:firstColumn="1" w:lastColumn="0" w:noHBand="0" w:noVBand="1"/>
      </w:tblPr>
      <w:tblGrid>
        <w:gridCol w:w="574"/>
        <w:gridCol w:w="3787"/>
        <w:gridCol w:w="1134"/>
        <w:gridCol w:w="2410"/>
        <w:gridCol w:w="1559"/>
      </w:tblGrid>
      <w:tr w:rsidR="000D6A5F" w:rsidRPr="0025373E" w:rsidTr="00FD2771">
        <w:tc>
          <w:tcPr>
            <w:tcW w:w="574" w:type="dxa"/>
          </w:tcPr>
          <w:p w:rsidR="000D6A5F" w:rsidRPr="0025373E" w:rsidRDefault="000D6A5F"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w:t>
            </w:r>
          </w:p>
        </w:tc>
        <w:tc>
          <w:tcPr>
            <w:tcW w:w="3787" w:type="dxa"/>
          </w:tcPr>
          <w:p w:rsidR="000D6A5F" w:rsidRPr="0025373E" w:rsidRDefault="000D6A5F"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 Шараның атауы</w:t>
            </w:r>
          </w:p>
        </w:tc>
        <w:tc>
          <w:tcPr>
            <w:tcW w:w="1134" w:type="dxa"/>
          </w:tcPr>
          <w:p w:rsidR="000D6A5F" w:rsidRPr="0025373E" w:rsidRDefault="000D6A5F"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күні</w:t>
            </w:r>
          </w:p>
        </w:tc>
        <w:tc>
          <w:tcPr>
            <w:tcW w:w="2410" w:type="dxa"/>
          </w:tcPr>
          <w:p w:rsidR="000D6A5F" w:rsidRPr="0025373E" w:rsidRDefault="000D6A5F"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Жауапты мұғалім</w:t>
            </w:r>
          </w:p>
        </w:tc>
        <w:tc>
          <w:tcPr>
            <w:tcW w:w="1559" w:type="dxa"/>
          </w:tcPr>
          <w:p w:rsidR="000D6A5F" w:rsidRPr="0025373E" w:rsidRDefault="000D6A5F"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Қатысуш</w:t>
            </w:r>
            <w:r w:rsidR="00FD2771" w:rsidRPr="0025373E">
              <w:rPr>
                <w:rFonts w:ascii="Times New Roman" w:eastAsia="Calibri" w:hAnsi="Times New Roman" w:cs="Times New Roman"/>
                <w:b/>
                <w:sz w:val="24"/>
                <w:szCs w:val="24"/>
                <w:lang w:val="kk-KZ"/>
              </w:rPr>
              <w:t>ы</w:t>
            </w:r>
            <w:r w:rsidRPr="0025373E">
              <w:rPr>
                <w:rFonts w:ascii="Times New Roman" w:eastAsia="Calibri" w:hAnsi="Times New Roman" w:cs="Times New Roman"/>
                <w:b/>
                <w:sz w:val="24"/>
                <w:szCs w:val="24"/>
                <w:lang w:val="kk-KZ"/>
              </w:rPr>
              <w:t xml:space="preserve"> саны</w:t>
            </w:r>
          </w:p>
        </w:tc>
      </w:tr>
      <w:tr w:rsidR="000D6A5F" w:rsidRPr="0025373E" w:rsidTr="00FD2771">
        <w:tc>
          <w:tcPr>
            <w:tcW w:w="574" w:type="dxa"/>
          </w:tcPr>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3787" w:type="dxa"/>
          </w:tcPr>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«Жаңашыл мұғалімнің жаңашылдыққа көзқарасы» әдістемелік семинар (офлайн)</w:t>
            </w:r>
          </w:p>
        </w:tc>
        <w:tc>
          <w:tcPr>
            <w:tcW w:w="1134" w:type="dxa"/>
          </w:tcPr>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01.11.23.</w:t>
            </w:r>
          </w:p>
        </w:tc>
        <w:tc>
          <w:tcPr>
            <w:tcW w:w="2410" w:type="dxa"/>
          </w:tcPr>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Шаймерденова А.Т.</w:t>
            </w:r>
          </w:p>
          <w:p w:rsidR="000D6A5F" w:rsidRPr="0025373E" w:rsidRDefault="000D6A5F" w:rsidP="0025373E">
            <w:pPr>
              <w:jc w:val="both"/>
              <w:rPr>
                <w:rFonts w:ascii="Times New Roman" w:eastAsia="Calibri" w:hAnsi="Times New Roman" w:cs="Times New Roman"/>
                <w:sz w:val="24"/>
                <w:szCs w:val="24"/>
                <w:lang w:val="kk-KZ"/>
              </w:rPr>
            </w:pPr>
          </w:p>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педагогтер</w:t>
            </w:r>
          </w:p>
        </w:tc>
        <w:tc>
          <w:tcPr>
            <w:tcW w:w="1559" w:type="dxa"/>
          </w:tcPr>
          <w:p w:rsidR="000D6A5F" w:rsidRPr="0025373E" w:rsidRDefault="000D6A5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81</w:t>
            </w:r>
          </w:p>
        </w:tc>
      </w:tr>
      <w:tr w:rsidR="000D6A5F" w:rsidRPr="0025373E" w:rsidTr="00FD2771">
        <w:trPr>
          <w:trHeight w:val="1038"/>
        </w:trPr>
        <w:tc>
          <w:tcPr>
            <w:tcW w:w="574" w:type="dxa"/>
          </w:tcPr>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3787" w:type="dxa"/>
          </w:tcPr>
          <w:p w:rsidR="000D6A5F" w:rsidRPr="0025373E" w:rsidRDefault="000D6A5F" w:rsidP="0025373E">
            <w:pPr>
              <w:rPr>
                <w:rFonts w:ascii="Times New Roman" w:eastAsia="Calibri" w:hAnsi="Times New Roman" w:cs="Times New Roman"/>
                <w:sz w:val="24"/>
                <w:szCs w:val="24"/>
                <w:lang w:val="en-US"/>
              </w:rPr>
            </w:pPr>
            <w:r w:rsidRPr="0025373E">
              <w:rPr>
                <w:rFonts w:ascii="Times New Roman" w:eastAsia="Calibri" w:hAnsi="Times New Roman" w:cs="Times New Roman"/>
                <w:sz w:val="24"/>
                <w:szCs w:val="24"/>
                <w:lang w:val="en-US"/>
              </w:rPr>
              <w:t>The role of critical thinking in improving of writing and speaking skills of pupils on English language lessons</w:t>
            </w:r>
          </w:p>
        </w:tc>
        <w:tc>
          <w:tcPr>
            <w:tcW w:w="1134"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09.11.23</w:t>
            </w:r>
          </w:p>
          <w:p w:rsidR="000D6A5F" w:rsidRPr="0025373E" w:rsidRDefault="000D6A5F" w:rsidP="0025373E">
            <w:pPr>
              <w:rPr>
                <w:rFonts w:ascii="Times New Roman" w:hAnsi="Times New Roman" w:cs="Times New Roman"/>
                <w:sz w:val="24"/>
                <w:szCs w:val="24"/>
                <w:lang w:val="kk-KZ"/>
              </w:rPr>
            </w:pPr>
          </w:p>
        </w:tc>
        <w:tc>
          <w:tcPr>
            <w:tcW w:w="2410"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Жумагулова Д.Х.</w:t>
            </w:r>
          </w:p>
          <w:p w:rsidR="000D6A5F" w:rsidRPr="0025373E" w:rsidRDefault="000D6A5F" w:rsidP="0025373E">
            <w:pPr>
              <w:rPr>
                <w:rFonts w:ascii="Times New Roman" w:hAnsi="Times New Roman" w:cs="Times New Roman"/>
                <w:sz w:val="24"/>
                <w:szCs w:val="24"/>
                <w:lang w:val="kk-KZ"/>
              </w:rPr>
            </w:pPr>
          </w:p>
        </w:tc>
        <w:tc>
          <w:tcPr>
            <w:tcW w:w="1559" w:type="dxa"/>
          </w:tcPr>
          <w:p w:rsidR="000D6A5F" w:rsidRPr="0025373E" w:rsidRDefault="000D6A5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11</w:t>
            </w:r>
          </w:p>
        </w:tc>
      </w:tr>
      <w:tr w:rsidR="000D6A5F" w:rsidRPr="0025373E" w:rsidTr="00FD2771">
        <w:trPr>
          <w:trHeight w:val="969"/>
        </w:trPr>
        <w:tc>
          <w:tcPr>
            <w:tcW w:w="574" w:type="dxa"/>
          </w:tcPr>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3787" w:type="dxa"/>
          </w:tcPr>
          <w:p w:rsidR="000D6A5F" w:rsidRPr="0025373E" w:rsidRDefault="000D6A5F" w:rsidP="0025373E">
            <w:pPr>
              <w:rPr>
                <w:rFonts w:ascii="Times New Roman" w:eastAsia="Calibri" w:hAnsi="Times New Roman" w:cs="Times New Roman"/>
                <w:sz w:val="24"/>
                <w:szCs w:val="24"/>
                <w:lang w:val="kk-KZ"/>
              </w:rPr>
            </w:pPr>
            <w:r w:rsidRPr="0025373E">
              <w:rPr>
                <w:rFonts w:ascii="Times New Roman" w:hAnsi="Times New Roman" w:cs="Times New Roman"/>
                <w:sz w:val="24"/>
                <w:szCs w:val="24"/>
                <w:lang w:val="kk-KZ"/>
              </w:rPr>
              <w:t>«Оқушыларды пәндік олимпиадаларға дайындау жүйесі»</w:t>
            </w:r>
          </w:p>
        </w:tc>
        <w:tc>
          <w:tcPr>
            <w:tcW w:w="1134"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23.11.23</w:t>
            </w:r>
          </w:p>
          <w:p w:rsidR="000D6A5F" w:rsidRPr="0025373E" w:rsidRDefault="000D6A5F" w:rsidP="0025373E">
            <w:pPr>
              <w:rPr>
                <w:rFonts w:ascii="Times New Roman" w:hAnsi="Times New Roman" w:cs="Times New Roman"/>
                <w:sz w:val="24"/>
                <w:szCs w:val="24"/>
                <w:lang w:val="kk-KZ"/>
              </w:rPr>
            </w:pPr>
          </w:p>
        </w:tc>
        <w:tc>
          <w:tcPr>
            <w:tcW w:w="2410"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Шайхимова А.М.</w:t>
            </w:r>
          </w:p>
        </w:tc>
        <w:tc>
          <w:tcPr>
            <w:tcW w:w="1559" w:type="dxa"/>
          </w:tcPr>
          <w:p w:rsidR="000D6A5F" w:rsidRPr="0025373E" w:rsidRDefault="000D6A5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12</w:t>
            </w:r>
          </w:p>
        </w:tc>
      </w:tr>
      <w:tr w:rsidR="000D6A5F" w:rsidRPr="0025373E" w:rsidTr="00FD2771">
        <w:tc>
          <w:tcPr>
            <w:tcW w:w="574" w:type="dxa"/>
          </w:tcPr>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3787"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Сабақта АКТ қолданудың өзектілігі</w:t>
            </w:r>
          </w:p>
        </w:tc>
        <w:tc>
          <w:tcPr>
            <w:tcW w:w="1134"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07.12.23</w:t>
            </w:r>
          </w:p>
        </w:tc>
        <w:tc>
          <w:tcPr>
            <w:tcW w:w="2410"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Абдрахманова Ф.Е.</w:t>
            </w:r>
          </w:p>
        </w:tc>
        <w:tc>
          <w:tcPr>
            <w:tcW w:w="1559" w:type="dxa"/>
          </w:tcPr>
          <w:p w:rsidR="000D6A5F" w:rsidRPr="0025373E" w:rsidRDefault="000D6A5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w:t>
            </w:r>
          </w:p>
        </w:tc>
      </w:tr>
      <w:tr w:rsidR="000D6A5F" w:rsidRPr="0025373E" w:rsidTr="00FD2771">
        <w:tc>
          <w:tcPr>
            <w:tcW w:w="574" w:type="dxa"/>
          </w:tcPr>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p>
        </w:tc>
        <w:tc>
          <w:tcPr>
            <w:tcW w:w="3787" w:type="dxa"/>
            <w:tcBorders>
              <w:top w:val="single" w:sz="4" w:space="0" w:color="auto"/>
              <w:left w:val="single" w:sz="4" w:space="0" w:color="auto"/>
              <w:bottom w:val="single" w:sz="4" w:space="0" w:color="auto"/>
              <w:right w:val="single" w:sz="4" w:space="0" w:color="auto"/>
            </w:tcBorders>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Эссе жазу жолдары</w:t>
            </w:r>
          </w:p>
        </w:tc>
        <w:tc>
          <w:tcPr>
            <w:tcW w:w="1134" w:type="dxa"/>
            <w:tcBorders>
              <w:top w:val="single" w:sz="4" w:space="0" w:color="auto"/>
              <w:left w:val="single" w:sz="4" w:space="0" w:color="auto"/>
              <w:bottom w:val="single" w:sz="4" w:space="0" w:color="auto"/>
              <w:right w:val="single" w:sz="4" w:space="0" w:color="auto"/>
            </w:tcBorders>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31.01.24</w:t>
            </w:r>
          </w:p>
        </w:tc>
        <w:tc>
          <w:tcPr>
            <w:tcW w:w="2410" w:type="dxa"/>
            <w:tcBorders>
              <w:top w:val="single" w:sz="4" w:space="0" w:color="auto"/>
              <w:left w:val="single" w:sz="4" w:space="0" w:color="auto"/>
              <w:bottom w:val="single" w:sz="4" w:space="0" w:color="auto"/>
              <w:right w:val="single" w:sz="4" w:space="0" w:color="auto"/>
            </w:tcBorders>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 xml:space="preserve">Сырттанова А.М. </w:t>
            </w:r>
          </w:p>
          <w:p w:rsidR="000D6A5F" w:rsidRPr="0025373E" w:rsidRDefault="000D6A5F" w:rsidP="0025373E">
            <w:pPr>
              <w:rPr>
                <w:rFonts w:ascii="Times New Roman" w:hAnsi="Times New Roman" w:cs="Times New Roman"/>
                <w:sz w:val="24"/>
                <w:szCs w:val="24"/>
                <w:lang w:val="kk-KZ"/>
              </w:rPr>
            </w:pPr>
          </w:p>
        </w:tc>
        <w:tc>
          <w:tcPr>
            <w:tcW w:w="1559" w:type="dxa"/>
          </w:tcPr>
          <w:p w:rsidR="000D6A5F" w:rsidRPr="0025373E" w:rsidRDefault="000D6A5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w:t>
            </w:r>
          </w:p>
        </w:tc>
      </w:tr>
      <w:tr w:rsidR="000D6A5F" w:rsidRPr="0025373E" w:rsidTr="00FD2771">
        <w:tc>
          <w:tcPr>
            <w:tcW w:w="574" w:type="dxa"/>
          </w:tcPr>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w:t>
            </w:r>
          </w:p>
        </w:tc>
        <w:tc>
          <w:tcPr>
            <w:tcW w:w="3787" w:type="dxa"/>
            <w:tcBorders>
              <w:top w:val="single" w:sz="4" w:space="0" w:color="auto"/>
              <w:left w:val="single" w:sz="4" w:space="0" w:color="auto"/>
              <w:bottom w:val="single" w:sz="4" w:space="0" w:color="auto"/>
              <w:right w:val="single" w:sz="4" w:space="0" w:color="auto"/>
            </w:tcBorders>
          </w:tcPr>
          <w:p w:rsidR="000D6A5F" w:rsidRPr="0025373E" w:rsidRDefault="000D6A5F" w:rsidP="0025373E">
            <w:pPr>
              <w:rPr>
                <w:rFonts w:ascii="Times New Roman" w:hAnsi="Times New Roman" w:cs="Times New Roman"/>
                <w:color w:val="000000"/>
                <w:sz w:val="24"/>
                <w:szCs w:val="24"/>
                <w:lang w:val="kk-KZ"/>
              </w:rPr>
            </w:pPr>
            <w:r w:rsidRPr="0025373E">
              <w:rPr>
                <w:rFonts w:ascii="Times New Roman" w:hAnsi="Times New Roman" w:cs="Times New Roman"/>
                <w:color w:val="000000"/>
                <w:sz w:val="24"/>
                <w:szCs w:val="24"/>
                <w:lang w:val="kk-KZ"/>
              </w:rPr>
              <w:t xml:space="preserve"> «Цифрлық және IT технологиялардың мүмкіндіктерін қолдану»</w:t>
            </w:r>
          </w:p>
        </w:tc>
        <w:tc>
          <w:tcPr>
            <w:tcW w:w="1134" w:type="dxa"/>
            <w:tcBorders>
              <w:top w:val="single" w:sz="4" w:space="0" w:color="auto"/>
              <w:left w:val="single" w:sz="4" w:space="0" w:color="auto"/>
              <w:bottom w:val="single" w:sz="4" w:space="0" w:color="auto"/>
              <w:right w:val="single" w:sz="4" w:space="0" w:color="auto"/>
            </w:tcBorders>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15.02.24</w:t>
            </w:r>
          </w:p>
          <w:p w:rsidR="000D6A5F" w:rsidRPr="0025373E" w:rsidRDefault="000D6A5F" w:rsidP="0025373E">
            <w:pPr>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Базарбай Б.Т.</w:t>
            </w:r>
          </w:p>
        </w:tc>
        <w:tc>
          <w:tcPr>
            <w:tcW w:w="1559" w:type="dxa"/>
          </w:tcPr>
          <w:p w:rsidR="000D6A5F" w:rsidRPr="0025373E" w:rsidRDefault="000D6A5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w:t>
            </w:r>
          </w:p>
        </w:tc>
      </w:tr>
      <w:tr w:rsidR="000D6A5F" w:rsidRPr="0025373E" w:rsidTr="00FD2771">
        <w:tc>
          <w:tcPr>
            <w:tcW w:w="574" w:type="dxa"/>
          </w:tcPr>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w:t>
            </w:r>
          </w:p>
        </w:tc>
        <w:tc>
          <w:tcPr>
            <w:tcW w:w="3787"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Географиядағы есептер мен графикалық мәліметтер</w:t>
            </w:r>
          </w:p>
        </w:tc>
        <w:tc>
          <w:tcPr>
            <w:tcW w:w="1134"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13.03.24</w:t>
            </w:r>
          </w:p>
        </w:tc>
        <w:tc>
          <w:tcPr>
            <w:tcW w:w="2410"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Баянова С.Е.</w:t>
            </w:r>
          </w:p>
        </w:tc>
        <w:tc>
          <w:tcPr>
            <w:tcW w:w="1559" w:type="dxa"/>
          </w:tcPr>
          <w:p w:rsidR="000D6A5F" w:rsidRPr="0025373E" w:rsidRDefault="000D6A5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w:t>
            </w:r>
          </w:p>
        </w:tc>
      </w:tr>
      <w:tr w:rsidR="000D6A5F" w:rsidRPr="0025373E" w:rsidTr="00FD2771">
        <w:tc>
          <w:tcPr>
            <w:tcW w:w="574" w:type="dxa"/>
          </w:tcPr>
          <w:p w:rsidR="000D6A5F" w:rsidRPr="0025373E" w:rsidRDefault="000D6A5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8</w:t>
            </w:r>
          </w:p>
        </w:tc>
        <w:tc>
          <w:tcPr>
            <w:tcW w:w="3787"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color w:val="000000"/>
                <w:sz w:val="24"/>
                <w:szCs w:val="24"/>
                <w:lang w:val="kk-KZ"/>
              </w:rPr>
              <w:t>Оқушыларды математикалық сауаттылыққа дайындаудың жолдары</w:t>
            </w:r>
          </w:p>
        </w:tc>
        <w:tc>
          <w:tcPr>
            <w:tcW w:w="1134"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rPr>
              <w:t>18</w:t>
            </w:r>
            <w:r w:rsidRPr="0025373E">
              <w:rPr>
                <w:rFonts w:ascii="Times New Roman" w:hAnsi="Times New Roman" w:cs="Times New Roman"/>
                <w:sz w:val="24"/>
                <w:szCs w:val="24"/>
                <w:lang w:val="kk-KZ"/>
              </w:rPr>
              <w:t>.04.24</w:t>
            </w:r>
          </w:p>
          <w:p w:rsidR="000D6A5F" w:rsidRPr="0025373E" w:rsidRDefault="000D6A5F" w:rsidP="0025373E">
            <w:pPr>
              <w:rPr>
                <w:rFonts w:ascii="Times New Roman" w:hAnsi="Times New Roman" w:cs="Times New Roman"/>
                <w:sz w:val="24"/>
                <w:szCs w:val="24"/>
                <w:lang w:val="kk-KZ"/>
              </w:rPr>
            </w:pPr>
          </w:p>
        </w:tc>
        <w:tc>
          <w:tcPr>
            <w:tcW w:w="2410" w:type="dxa"/>
          </w:tcPr>
          <w:p w:rsidR="000D6A5F" w:rsidRPr="0025373E" w:rsidRDefault="000D6A5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Кожагельдинова Г.Н.</w:t>
            </w:r>
          </w:p>
        </w:tc>
        <w:tc>
          <w:tcPr>
            <w:tcW w:w="1559" w:type="dxa"/>
          </w:tcPr>
          <w:p w:rsidR="000D6A5F" w:rsidRPr="0025373E" w:rsidRDefault="000D6A5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27</w:t>
            </w:r>
          </w:p>
        </w:tc>
      </w:tr>
    </w:tbl>
    <w:p w:rsidR="000D27F7" w:rsidRPr="0025373E" w:rsidRDefault="000D27F7" w:rsidP="0025373E">
      <w:pPr>
        <w:spacing w:after="0" w:line="240" w:lineRule="auto"/>
        <w:ind w:firstLine="567"/>
        <w:jc w:val="both"/>
        <w:rPr>
          <w:rFonts w:ascii="Times New Roman" w:eastAsia="Calibri" w:hAnsi="Times New Roman" w:cs="Times New Roman"/>
          <w:sz w:val="28"/>
          <w:szCs w:val="28"/>
          <w:lang w:val="kk-KZ"/>
        </w:rPr>
      </w:pPr>
    </w:p>
    <w:p w:rsidR="005107BB" w:rsidRPr="0025373E" w:rsidRDefault="004B3A82" w:rsidP="0025373E">
      <w:pPr>
        <w:spacing w:after="0" w:line="240" w:lineRule="auto"/>
        <w:ind w:firstLine="567"/>
        <w:jc w:val="both"/>
        <w:rPr>
          <w:rFonts w:ascii="Times New Roman" w:eastAsia="Calibri" w:hAnsi="Times New Roman" w:cs="Times New Roman"/>
          <w:sz w:val="28"/>
          <w:szCs w:val="28"/>
          <w:lang w:val="kk-KZ"/>
        </w:rPr>
      </w:pPr>
      <w:hyperlink r:id="rId12" w:history="1">
        <w:r w:rsidR="005107BB" w:rsidRPr="0025373E">
          <w:rPr>
            <w:rFonts w:ascii="Times New Roman" w:eastAsia="Calibri" w:hAnsi="Times New Roman" w:cs="Times New Roman"/>
            <w:sz w:val="28"/>
            <w:szCs w:val="28"/>
            <w:lang w:val="kk-KZ"/>
          </w:rPr>
          <w:t xml:space="preserve">     Апта сайын оқушыларды ұлттық бірыңғай тестілеуге дайындық консультациялары өткізіліп, төмендегі кесте бойынша жүзеге асырылды.</w:t>
        </w:r>
      </w:hyperlink>
    </w:p>
    <w:p w:rsidR="00DF2EBF" w:rsidRPr="0025373E" w:rsidRDefault="00DF2EBF" w:rsidP="0025373E">
      <w:pPr>
        <w:spacing w:after="0" w:line="240" w:lineRule="auto"/>
        <w:ind w:firstLine="567"/>
        <w:jc w:val="both"/>
        <w:rPr>
          <w:lang w:val="kk-KZ"/>
        </w:rPr>
      </w:pPr>
    </w:p>
    <w:p w:rsidR="00DF2EBF" w:rsidRPr="0025373E" w:rsidRDefault="004B3A82" w:rsidP="0025373E">
      <w:pPr>
        <w:spacing w:after="0" w:line="240" w:lineRule="auto"/>
        <w:ind w:firstLine="567"/>
        <w:jc w:val="both"/>
        <w:rPr>
          <w:rFonts w:ascii="Times New Roman" w:eastAsia="Calibri" w:hAnsi="Times New Roman" w:cs="Times New Roman"/>
          <w:sz w:val="28"/>
          <w:szCs w:val="28"/>
          <w:lang w:val="kk-KZ"/>
        </w:rPr>
      </w:pPr>
      <w:hyperlink r:id="rId13" w:history="1">
        <w:r w:rsidR="00DF2EBF" w:rsidRPr="0025373E">
          <w:rPr>
            <w:rFonts w:ascii="Times New Roman" w:hAnsi="Times New Roman"/>
            <w:b/>
            <w:sz w:val="24"/>
            <w:szCs w:val="24"/>
            <w:lang w:val="kk-KZ"/>
          </w:rPr>
          <w:t>Ұлтық бірыңғай тестілеуге дайындық кестесі</w:t>
        </w:r>
      </w:hyperlink>
    </w:p>
    <w:tbl>
      <w:tblPr>
        <w:tblStyle w:val="500"/>
        <w:tblW w:w="9464" w:type="dxa"/>
        <w:tblLayout w:type="fixed"/>
        <w:tblLook w:val="04A0" w:firstRow="1" w:lastRow="0" w:firstColumn="1" w:lastColumn="0" w:noHBand="0" w:noVBand="1"/>
      </w:tblPr>
      <w:tblGrid>
        <w:gridCol w:w="2122"/>
        <w:gridCol w:w="3969"/>
        <w:gridCol w:w="1530"/>
        <w:gridCol w:w="1843"/>
      </w:tblGrid>
      <w:tr w:rsidR="005107BB" w:rsidRPr="0025373E" w:rsidTr="0084537C">
        <w:tc>
          <w:tcPr>
            <w:tcW w:w="2122" w:type="dxa"/>
            <w:tcBorders>
              <w:top w:val="single" w:sz="4" w:space="0" w:color="auto"/>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14" w:history="1">
              <w:r w:rsidR="005107BB" w:rsidRPr="0025373E">
                <w:rPr>
                  <w:rFonts w:ascii="Times New Roman" w:hAnsi="Times New Roman"/>
                  <w:sz w:val="24"/>
                  <w:szCs w:val="24"/>
                  <w:lang w:val="kk-KZ"/>
                </w:rPr>
                <w:t>пән</w:t>
              </w:r>
            </w:hyperlink>
          </w:p>
        </w:tc>
        <w:tc>
          <w:tcPr>
            <w:tcW w:w="3969" w:type="dxa"/>
            <w:tcBorders>
              <w:top w:val="single" w:sz="4" w:space="0" w:color="auto"/>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15" w:history="1">
              <w:r w:rsidR="005107BB" w:rsidRPr="0025373E">
                <w:rPr>
                  <w:rFonts w:ascii="Times New Roman" w:hAnsi="Times New Roman"/>
                  <w:sz w:val="24"/>
                  <w:szCs w:val="24"/>
                  <w:lang w:val="kk-KZ"/>
                </w:rPr>
                <w:t>мұғалім</w:t>
              </w:r>
            </w:hyperlink>
          </w:p>
        </w:tc>
        <w:tc>
          <w:tcPr>
            <w:tcW w:w="1530" w:type="dxa"/>
            <w:tcBorders>
              <w:top w:val="single" w:sz="4" w:space="0" w:color="auto"/>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16" w:history="1">
              <w:r w:rsidR="005107BB" w:rsidRPr="0025373E">
                <w:rPr>
                  <w:rFonts w:ascii="Times New Roman" w:hAnsi="Times New Roman"/>
                  <w:sz w:val="24"/>
                  <w:szCs w:val="24"/>
                  <w:lang w:val="kk-KZ"/>
                </w:rPr>
                <w:t>күні</w:t>
              </w:r>
            </w:hyperlink>
          </w:p>
        </w:tc>
        <w:tc>
          <w:tcPr>
            <w:tcW w:w="1843" w:type="dxa"/>
            <w:tcBorders>
              <w:top w:val="single" w:sz="4" w:space="0" w:color="auto"/>
              <w:left w:val="single" w:sz="4" w:space="0" w:color="auto"/>
              <w:bottom w:val="single" w:sz="4" w:space="0" w:color="auto"/>
              <w:right w:val="single" w:sz="4" w:space="0" w:color="auto"/>
            </w:tcBorders>
            <w:hideMark/>
          </w:tcPr>
          <w:p w:rsidR="005107BB" w:rsidRPr="0025373E" w:rsidRDefault="004B3A82" w:rsidP="0025373E">
            <w:pPr>
              <w:ind w:firstLine="567"/>
              <w:rPr>
                <w:rFonts w:ascii="Times New Roman" w:hAnsi="Times New Roman"/>
                <w:sz w:val="24"/>
                <w:szCs w:val="24"/>
                <w:lang w:val="kk-KZ"/>
              </w:rPr>
            </w:pPr>
            <w:hyperlink r:id="rId17" w:history="1">
              <w:r w:rsidR="005107BB" w:rsidRPr="0025373E">
                <w:rPr>
                  <w:rFonts w:ascii="Times New Roman" w:hAnsi="Times New Roman"/>
                  <w:sz w:val="24"/>
                  <w:szCs w:val="24"/>
                  <w:lang w:val="kk-KZ"/>
                </w:rPr>
                <w:t>уақыты</w:t>
              </w:r>
            </w:hyperlink>
          </w:p>
        </w:tc>
      </w:tr>
      <w:tr w:rsidR="005107BB" w:rsidRPr="0025373E" w:rsidTr="0084537C">
        <w:tc>
          <w:tcPr>
            <w:tcW w:w="2122" w:type="dxa"/>
            <w:tcBorders>
              <w:top w:val="single" w:sz="4" w:space="0" w:color="auto"/>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18" w:history="1">
              <w:r w:rsidR="005107BB" w:rsidRPr="0025373E">
                <w:rPr>
                  <w:rFonts w:ascii="Times New Roman" w:hAnsi="Times New Roman"/>
                  <w:color w:val="000000"/>
                  <w:sz w:val="24"/>
                  <w:szCs w:val="24"/>
                </w:rPr>
                <w:t>Оқу сауаттылығы</w:t>
              </w:r>
            </w:hyperlink>
          </w:p>
        </w:tc>
        <w:tc>
          <w:tcPr>
            <w:tcW w:w="3969" w:type="dxa"/>
            <w:tcBorders>
              <w:top w:val="single" w:sz="4" w:space="0" w:color="auto"/>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19" w:history="1">
              <w:r w:rsidR="005107BB" w:rsidRPr="0025373E">
                <w:rPr>
                  <w:rFonts w:ascii="Times New Roman" w:hAnsi="Times New Roman"/>
                  <w:color w:val="000000"/>
                  <w:sz w:val="24"/>
                  <w:szCs w:val="24"/>
                </w:rPr>
                <w:t>Кабылова Айсулу Мажитовна</w:t>
              </w:r>
            </w:hyperlink>
          </w:p>
        </w:tc>
        <w:tc>
          <w:tcPr>
            <w:tcW w:w="1530" w:type="dxa"/>
            <w:tcBorders>
              <w:top w:val="single" w:sz="4" w:space="0" w:color="auto"/>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20" w:history="1">
              <w:r w:rsidR="005107BB" w:rsidRPr="0025373E">
                <w:rPr>
                  <w:rFonts w:ascii="Times New Roman" w:hAnsi="Times New Roman"/>
                  <w:sz w:val="24"/>
                  <w:szCs w:val="24"/>
                  <w:lang w:val="kk-KZ"/>
                </w:rPr>
                <w:t>бейсенбі</w:t>
              </w:r>
            </w:hyperlink>
          </w:p>
        </w:tc>
        <w:tc>
          <w:tcPr>
            <w:tcW w:w="1843" w:type="dxa"/>
            <w:tcBorders>
              <w:top w:val="single" w:sz="4" w:space="0" w:color="auto"/>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21" w:history="1">
              <w:r w:rsidR="005107BB" w:rsidRPr="0025373E">
                <w:rPr>
                  <w:rFonts w:ascii="Times New Roman" w:hAnsi="Times New Roman"/>
                  <w:sz w:val="24"/>
                  <w:szCs w:val="24"/>
                  <w:lang w:val="kk-KZ"/>
                </w:rPr>
                <w:t>16.00</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22" w:history="1">
              <w:r w:rsidR="005107BB" w:rsidRPr="0025373E">
                <w:rPr>
                  <w:rFonts w:ascii="Times New Roman" w:hAnsi="Times New Roman"/>
                  <w:color w:val="000000"/>
                  <w:sz w:val="24"/>
                  <w:szCs w:val="24"/>
                </w:rPr>
                <w:t>Математикалық сауаттылық</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23" w:history="1">
              <w:r w:rsidR="005107BB" w:rsidRPr="0025373E">
                <w:rPr>
                  <w:rFonts w:ascii="Times New Roman" w:hAnsi="Times New Roman"/>
                  <w:color w:val="000000"/>
                  <w:sz w:val="24"/>
                  <w:szCs w:val="24"/>
                </w:rPr>
                <w:t>Омарова Кымбат Ораловна</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24" w:history="1">
              <w:r w:rsidR="005107BB" w:rsidRPr="0025373E">
                <w:rPr>
                  <w:rFonts w:ascii="Times New Roman" w:hAnsi="Times New Roman"/>
                  <w:sz w:val="24"/>
                  <w:szCs w:val="24"/>
                  <w:lang w:val="kk-KZ"/>
                </w:rPr>
                <w:t>сейсенбі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25" w:history="1">
              <w:r w:rsidR="005107BB" w:rsidRPr="0025373E">
                <w:rPr>
                  <w:rFonts w:ascii="Times New Roman" w:hAnsi="Times New Roman"/>
                  <w:sz w:val="24"/>
                  <w:szCs w:val="24"/>
                  <w:lang w:val="kk-KZ"/>
                </w:rPr>
                <w:t>15.00</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26" w:history="1">
              <w:r w:rsidR="005107BB" w:rsidRPr="0025373E">
                <w:rPr>
                  <w:rFonts w:ascii="Times New Roman" w:hAnsi="Times New Roman"/>
                  <w:color w:val="000000"/>
                  <w:sz w:val="24"/>
                  <w:szCs w:val="24"/>
                </w:rPr>
                <w:t>Қазақстан тарихы</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27" w:history="1">
              <w:r w:rsidR="005107BB" w:rsidRPr="0025373E">
                <w:rPr>
                  <w:rFonts w:ascii="Times New Roman" w:hAnsi="Times New Roman"/>
                  <w:sz w:val="24"/>
                  <w:szCs w:val="24"/>
                  <w:lang w:val="kk-KZ"/>
                </w:rPr>
                <w:t>Жумадильдин Нурболат Еламанович</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28" w:history="1">
              <w:r w:rsidR="005107BB" w:rsidRPr="0025373E">
                <w:rPr>
                  <w:rFonts w:ascii="Times New Roman" w:hAnsi="Times New Roman"/>
                  <w:sz w:val="24"/>
                  <w:szCs w:val="24"/>
                  <w:lang w:val="kk-KZ"/>
                </w:rPr>
                <w:t>сәрсенбі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29" w:history="1">
              <w:r w:rsidR="005107BB" w:rsidRPr="0025373E">
                <w:rPr>
                  <w:rFonts w:ascii="Times New Roman" w:hAnsi="Times New Roman"/>
                  <w:sz w:val="24"/>
                  <w:szCs w:val="24"/>
                  <w:lang w:val="kk-KZ"/>
                </w:rPr>
                <w:t>17.00</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color w:val="000000"/>
                <w:sz w:val="24"/>
                <w:szCs w:val="24"/>
                <w:lang w:val="kk-KZ"/>
              </w:rPr>
            </w:pPr>
            <w:hyperlink r:id="rId30" w:history="1">
              <w:r w:rsidR="005107BB" w:rsidRPr="0025373E">
                <w:rPr>
                  <w:rFonts w:ascii="Times New Roman" w:hAnsi="Times New Roman"/>
                  <w:color w:val="000000"/>
                  <w:sz w:val="24"/>
                  <w:szCs w:val="24"/>
                  <w:lang w:val="kk-KZ"/>
                </w:rPr>
                <w:t>Дүние жүзі тарихы</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31" w:history="1">
              <w:r w:rsidR="005107BB" w:rsidRPr="0025373E">
                <w:rPr>
                  <w:rFonts w:ascii="Times New Roman" w:hAnsi="Times New Roman"/>
                  <w:sz w:val="24"/>
                  <w:szCs w:val="24"/>
                  <w:lang w:val="kk-KZ"/>
                </w:rPr>
                <w:t>Итемгенов Бакытбек Упышевич</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32" w:history="1">
              <w:r w:rsidR="005107BB" w:rsidRPr="0025373E">
                <w:rPr>
                  <w:rFonts w:ascii="Times New Roman" w:hAnsi="Times New Roman"/>
                  <w:sz w:val="24"/>
                  <w:szCs w:val="24"/>
                  <w:lang w:val="kk-KZ"/>
                </w:rPr>
                <w:t>дүйсенбі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33" w:history="1">
              <w:r w:rsidR="005107BB" w:rsidRPr="0025373E">
                <w:rPr>
                  <w:rFonts w:ascii="Times New Roman" w:hAnsi="Times New Roman"/>
                  <w:sz w:val="24"/>
                  <w:szCs w:val="24"/>
                  <w:lang w:val="kk-KZ"/>
                </w:rPr>
                <w:t>18.00</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34" w:history="1">
              <w:r w:rsidR="005107BB" w:rsidRPr="0025373E">
                <w:rPr>
                  <w:rFonts w:ascii="Times New Roman" w:hAnsi="Times New Roman"/>
                  <w:color w:val="000000"/>
                  <w:sz w:val="24"/>
                  <w:szCs w:val="24"/>
                </w:rPr>
                <w:t xml:space="preserve">қазақ тілі </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35" w:history="1">
              <w:r w:rsidR="005107BB" w:rsidRPr="0025373E">
                <w:rPr>
                  <w:rFonts w:ascii="Times New Roman" w:hAnsi="Times New Roman"/>
                  <w:sz w:val="24"/>
                  <w:szCs w:val="24"/>
                </w:rPr>
                <w:t>Сырттанова Айнаш Тохтархановна</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36" w:history="1">
              <w:r w:rsidR="005107BB" w:rsidRPr="0025373E">
                <w:rPr>
                  <w:rFonts w:ascii="Times New Roman" w:hAnsi="Times New Roman"/>
                  <w:sz w:val="24"/>
                  <w:szCs w:val="24"/>
                  <w:lang w:val="kk-KZ"/>
                </w:rPr>
                <w:t>сейсенбі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37" w:history="1">
              <w:r w:rsidR="005107BB" w:rsidRPr="0025373E">
                <w:rPr>
                  <w:rFonts w:ascii="Times New Roman" w:hAnsi="Times New Roman"/>
                  <w:sz w:val="24"/>
                  <w:szCs w:val="24"/>
                  <w:lang w:val="kk-KZ"/>
                </w:rPr>
                <w:t>16.00</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38" w:history="1">
              <w:r w:rsidR="005107BB" w:rsidRPr="0025373E">
                <w:rPr>
                  <w:rFonts w:ascii="Times New Roman" w:hAnsi="Times New Roman"/>
                  <w:color w:val="000000"/>
                  <w:sz w:val="24"/>
                  <w:szCs w:val="24"/>
                </w:rPr>
                <w:t>қазақ әдебиеті</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39" w:history="1">
              <w:r w:rsidR="005107BB" w:rsidRPr="0025373E">
                <w:rPr>
                  <w:rFonts w:ascii="Times New Roman" w:hAnsi="Times New Roman"/>
                  <w:sz w:val="24"/>
                  <w:szCs w:val="24"/>
                  <w:lang w:val="kk-KZ"/>
                </w:rPr>
                <w:t>Аханбаева Сандигуль Ермуратовна</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40" w:history="1">
              <w:r w:rsidR="005107BB" w:rsidRPr="0025373E">
                <w:rPr>
                  <w:rFonts w:ascii="Times New Roman" w:hAnsi="Times New Roman"/>
                  <w:sz w:val="24"/>
                  <w:szCs w:val="24"/>
                  <w:lang w:val="kk-KZ"/>
                </w:rPr>
                <w:t>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41" w:history="1">
              <w:r w:rsidR="005107BB" w:rsidRPr="0025373E">
                <w:rPr>
                  <w:rFonts w:ascii="Times New Roman" w:hAnsi="Times New Roman"/>
                  <w:sz w:val="24"/>
                  <w:szCs w:val="24"/>
                  <w:lang w:val="kk-KZ"/>
                </w:rPr>
                <w:t>10.00</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42" w:history="1">
              <w:r w:rsidR="005107BB" w:rsidRPr="0025373E">
                <w:rPr>
                  <w:rFonts w:ascii="Times New Roman" w:hAnsi="Times New Roman"/>
                  <w:color w:val="000000"/>
                  <w:sz w:val="24"/>
                  <w:szCs w:val="24"/>
                </w:rPr>
                <w:t>математика</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43" w:history="1">
              <w:r w:rsidR="005107BB" w:rsidRPr="0025373E">
                <w:rPr>
                  <w:rFonts w:ascii="Times New Roman" w:hAnsi="Times New Roman"/>
                  <w:sz w:val="24"/>
                  <w:szCs w:val="24"/>
                  <w:lang w:val="kk-KZ"/>
                </w:rPr>
                <w:t>Жанабек Иран Қайратұлы</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44" w:history="1">
              <w:r w:rsidR="005107BB" w:rsidRPr="0025373E">
                <w:rPr>
                  <w:rFonts w:ascii="Times New Roman" w:hAnsi="Times New Roman"/>
                  <w:sz w:val="24"/>
                  <w:szCs w:val="24"/>
                  <w:lang w:val="kk-KZ"/>
                </w:rPr>
                <w:t>дүйсенбі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45" w:history="1">
              <w:r w:rsidR="005107BB" w:rsidRPr="0025373E">
                <w:rPr>
                  <w:rFonts w:ascii="Times New Roman" w:hAnsi="Times New Roman"/>
                  <w:sz w:val="24"/>
                  <w:szCs w:val="24"/>
                  <w:lang w:val="kk-KZ"/>
                </w:rPr>
                <w:t>15.00</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46" w:history="1">
              <w:r w:rsidR="005107BB" w:rsidRPr="0025373E">
                <w:rPr>
                  <w:rFonts w:ascii="Times New Roman" w:hAnsi="Times New Roman"/>
                  <w:color w:val="000000"/>
                  <w:sz w:val="24"/>
                  <w:szCs w:val="24"/>
                </w:rPr>
                <w:t>география</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47" w:history="1">
              <w:r w:rsidR="005107BB" w:rsidRPr="0025373E">
                <w:rPr>
                  <w:rFonts w:ascii="Times New Roman" w:hAnsi="Times New Roman"/>
                  <w:color w:val="000000"/>
                  <w:sz w:val="24"/>
                  <w:szCs w:val="24"/>
                </w:rPr>
                <w:t>Баянова Самал Еркиновна</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48" w:history="1">
              <w:r w:rsidR="005107BB" w:rsidRPr="0025373E">
                <w:rPr>
                  <w:rFonts w:ascii="Times New Roman" w:hAnsi="Times New Roman"/>
                  <w:sz w:val="24"/>
                  <w:szCs w:val="24"/>
                  <w:lang w:val="kk-KZ"/>
                </w:rPr>
                <w:t>сейсенбі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49" w:history="1">
              <w:r w:rsidR="005107BB" w:rsidRPr="0025373E">
                <w:rPr>
                  <w:rFonts w:ascii="Times New Roman" w:hAnsi="Times New Roman"/>
                  <w:sz w:val="24"/>
                  <w:szCs w:val="24"/>
                  <w:lang w:val="kk-KZ"/>
                </w:rPr>
                <w:t>15.45</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50" w:history="1">
              <w:r w:rsidR="005107BB" w:rsidRPr="0025373E">
                <w:rPr>
                  <w:rFonts w:ascii="Times New Roman" w:hAnsi="Times New Roman"/>
                  <w:color w:val="000000"/>
                  <w:sz w:val="24"/>
                  <w:szCs w:val="24"/>
                  <w:lang w:val="kk-KZ"/>
                </w:rPr>
                <w:t>информатика</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51" w:history="1">
              <w:r w:rsidR="005107BB" w:rsidRPr="0025373E">
                <w:rPr>
                  <w:rFonts w:ascii="Times New Roman" w:hAnsi="Times New Roman"/>
                  <w:sz w:val="24"/>
                  <w:szCs w:val="24"/>
                  <w:lang w:val="kk-KZ"/>
                </w:rPr>
                <w:t>Базарбай Бақытгүл Төлегенқызы</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52" w:history="1">
              <w:r w:rsidR="005107BB" w:rsidRPr="0025373E">
                <w:rPr>
                  <w:rFonts w:ascii="Times New Roman" w:hAnsi="Times New Roman"/>
                  <w:sz w:val="24"/>
                  <w:szCs w:val="24"/>
                  <w:lang w:val="kk-KZ"/>
                </w:rPr>
                <w:t>сейсенбі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53" w:history="1">
              <w:r w:rsidR="005107BB" w:rsidRPr="0025373E">
                <w:rPr>
                  <w:rFonts w:ascii="Times New Roman" w:hAnsi="Times New Roman"/>
                  <w:sz w:val="24"/>
                  <w:szCs w:val="24"/>
                  <w:lang w:val="kk-KZ"/>
                </w:rPr>
                <w:t>17.00</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54" w:history="1">
              <w:r w:rsidR="005107BB" w:rsidRPr="0025373E">
                <w:rPr>
                  <w:rFonts w:ascii="Times New Roman" w:hAnsi="Times New Roman"/>
                  <w:color w:val="000000"/>
                  <w:sz w:val="24"/>
                  <w:szCs w:val="24"/>
                </w:rPr>
                <w:t xml:space="preserve">физика </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55" w:history="1">
              <w:r w:rsidR="005107BB" w:rsidRPr="0025373E">
                <w:rPr>
                  <w:rFonts w:ascii="Times New Roman" w:hAnsi="Times New Roman"/>
                  <w:color w:val="000000"/>
                  <w:sz w:val="24"/>
                  <w:szCs w:val="24"/>
                  <w:lang w:val="kk-KZ"/>
                </w:rPr>
                <w:t>Шайхимова Айым Муратовна</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56" w:history="1">
              <w:r w:rsidR="005107BB" w:rsidRPr="0025373E">
                <w:rPr>
                  <w:rFonts w:ascii="Times New Roman" w:hAnsi="Times New Roman"/>
                  <w:sz w:val="24"/>
                  <w:szCs w:val="24"/>
                  <w:lang w:val="kk-KZ"/>
                </w:rPr>
                <w:t>бейсенбі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57" w:history="1">
              <w:r w:rsidR="005107BB" w:rsidRPr="0025373E">
                <w:rPr>
                  <w:rFonts w:ascii="Times New Roman" w:hAnsi="Times New Roman"/>
                  <w:sz w:val="24"/>
                  <w:szCs w:val="24"/>
                  <w:lang w:val="kk-KZ"/>
                </w:rPr>
                <w:t>13.50</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58" w:history="1">
              <w:r w:rsidR="005107BB" w:rsidRPr="0025373E">
                <w:rPr>
                  <w:rFonts w:ascii="Times New Roman" w:hAnsi="Times New Roman"/>
                  <w:color w:val="000000"/>
                  <w:sz w:val="24"/>
                  <w:szCs w:val="24"/>
                </w:rPr>
                <w:t xml:space="preserve">химия </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59" w:history="1">
              <w:r w:rsidR="005107BB" w:rsidRPr="0025373E">
                <w:rPr>
                  <w:rFonts w:ascii="Times New Roman" w:hAnsi="Times New Roman"/>
                  <w:color w:val="000000"/>
                  <w:sz w:val="24"/>
                  <w:szCs w:val="24"/>
                </w:rPr>
                <w:t>Абдрахманова Фарида Есимхановна</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60" w:history="1">
              <w:r w:rsidR="005107BB" w:rsidRPr="0025373E">
                <w:rPr>
                  <w:rFonts w:ascii="Times New Roman" w:hAnsi="Times New Roman"/>
                  <w:sz w:val="24"/>
                  <w:szCs w:val="24"/>
                  <w:lang w:val="kk-KZ"/>
                </w:rPr>
                <w:t>бейсенбі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61" w:history="1">
              <w:r w:rsidR="005107BB" w:rsidRPr="0025373E">
                <w:rPr>
                  <w:rFonts w:ascii="Times New Roman" w:hAnsi="Times New Roman"/>
                  <w:sz w:val="24"/>
                  <w:szCs w:val="24"/>
                  <w:lang w:val="kk-KZ"/>
                </w:rPr>
                <w:t>16.00</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62" w:history="1">
              <w:r w:rsidR="005107BB" w:rsidRPr="0025373E">
                <w:rPr>
                  <w:rFonts w:ascii="Times New Roman" w:hAnsi="Times New Roman"/>
                  <w:color w:val="000000"/>
                  <w:sz w:val="24"/>
                  <w:szCs w:val="24"/>
                </w:rPr>
                <w:t>ағылшын тілі</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63" w:history="1">
              <w:r w:rsidR="005107BB" w:rsidRPr="0025373E">
                <w:rPr>
                  <w:rFonts w:ascii="Times New Roman" w:hAnsi="Times New Roman"/>
                  <w:color w:val="000000"/>
                  <w:sz w:val="24"/>
                  <w:szCs w:val="24"/>
                  <w:lang w:val="kk-KZ"/>
                </w:rPr>
                <w:t>Ильясова Гульмира Раушановна</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64" w:history="1">
              <w:r w:rsidR="005107BB" w:rsidRPr="0025373E">
                <w:rPr>
                  <w:rFonts w:ascii="Times New Roman" w:hAnsi="Times New Roman"/>
                  <w:sz w:val="24"/>
                  <w:szCs w:val="24"/>
                  <w:lang w:val="kk-KZ"/>
                </w:rPr>
                <w:t>бейсенбі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65" w:history="1">
              <w:r w:rsidR="005107BB" w:rsidRPr="0025373E">
                <w:rPr>
                  <w:rFonts w:ascii="Times New Roman" w:hAnsi="Times New Roman"/>
                  <w:sz w:val="24"/>
                  <w:szCs w:val="24"/>
                  <w:lang w:val="kk-KZ"/>
                </w:rPr>
                <w:t>17.00</w:t>
              </w:r>
            </w:hyperlink>
          </w:p>
        </w:tc>
      </w:tr>
      <w:tr w:rsidR="005107BB" w:rsidRPr="0025373E" w:rsidTr="0084537C">
        <w:tc>
          <w:tcPr>
            <w:tcW w:w="2122" w:type="dxa"/>
            <w:tcBorders>
              <w:top w:val="nil"/>
              <w:left w:val="single" w:sz="4" w:space="0" w:color="auto"/>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66" w:history="1">
              <w:r w:rsidR="005107BB" w:rsidRPr="0025373E">
                <w:rPr>
                  <w:rFonts w:ascii="Times New Roman" w:hAnsi="Times New Roman"/>
                  <w:color w:val="000000"/>
                  <w:sz w:val="24"/>
                  <w:szCs w:val="24"/>
                </w:rPr>
                <w:t>биология</w:t>
              </w:r>
            </w:hyperlink>
          </w:p>
        </w:tc>
        <w:tc>
          <w:tcPr>
            <w:tcW w:w="3969"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67" w:history="1">
              <w:r w:rsidR="005107BB" w:rsidRPr="0025373E">
                <w:rPr>
                  <w:rFonts w:ascii="Times New Roman" w:hAnsi="Times New Roman"/>
                  <w:sz w:val="24"/>
                  <w:szCs w:val="24"/>
                  <w:lang w:val="kk-KZ"/>
                </w:rPr>
                <w:t>Қрықбай Әсия Сайранқызы</w:t>
              </w:r>
            </w:hyperlink>
          </w:p>
          <w:p w:rsidR="005107BB" w:rsidRPr="0025373E" w:rsidRDefault="004B3A82" w:rsidP="0025373E">
            <w:pPr>
              <w:rPr>
                <w:rFonts w:ascii="Times New Roman" w:hAnsi="Times New Roman"/>
                <w:sz w:val="24"/>
                <w:szCs w:val="24"/>
                <w:lang w:val="kk-KZ"/>
              </w:rPr>
            </w:pPr>
            <w:hyperlink r:id="rId68" w:history="1">
              <w:r w:rsidR="005107BB" w:rsidRPr="0025373E">
                <w:rPr>
                  <w:rFonts w:ascii="Times New Roman" w:hAnsi="Times New Roman"/>
                  <w:sz w:val="24"/>
                  <w:szCs w:val="24"/>
                  <w:lang w:val="kk-KZ"/>
                </w:rPr>
                <w:t>Тұрғанбек Әсел Оразтайқызы</w:t>
              </w:r>
            </w:hyperlink>
          </w:p>
        </w:tc>
        <w:tc>
          <w:tcPr>
            <w:tcW w:w="1530"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69" w:history="1">
              <w:r w:rsidR="005107BB" w:rsidRPr="0025373E">
                <w:rPr>
                  <w:rFonts w:ascii="Times New Roman" w:hAnsi="Times New Roman"/>
                  <w:sz w:val="24"/>
                  <w:szCs w:val="24"/>
                  <w:lang w:val="kk-KZ"/>
                </w:rPr>
                <w:t>бейсенбі</w:t>
              </w:r>
            </w:hyperlink>
          </w:p>
        </w:tc>
        <w:tc>
          <w:tcPr>
            <w:tcW w:w="1843" w:type="dxa"/>
            <w:tcBorders>
              <w:top w:val="nil"/>
              <w:left w:val="nil"/>
              <w:bottom w:val="single" w:sz="4" w:space="0" w:color="auto"/>
              <w:right w:val="single" w:sz="4" w:space="0" w:color="auto"/>
            </w:tcBorders>
            <w:hideMark/>
          </w:tcPr>
          <w:p w:rsidR="005107BB" w:rsidRPr="0025373E" w:rsidRDefault="004B3A82" w:rsidP="0025373E">
            <w:pPr>
              <w:rPr>
                <w:rFonts w:ascii="Times New Roman" w:hAnsi="Times New Roman"/>
                <w:sz w:val="24"/>
                <w:szCs w:val="24"/>
                <w:lang w:val="kk-KZ"/>
              </w:rPr>
            </w:pPr>
            <w:hyperlink r:id="rId70" w:history="1">
              <w:r w:rsidR="005107BB" w:rsidRPr="0025373E">
                <w:rPr>
                  <w:rFonts w:ascii="Times New Roman" w:hAnsi="Times New Roman"/>
                  <w:sz w:val="24"/>
                  <w:szCs w:val="24"/>
                  <w:lang w:val="kk-KZ"/>
                </w:rPr>
                <w:t>16.00</w:t>
              </w:r>
            </w:hyperlink>
          </w:p>
        </w:tc>
      </w:tr>
    </w:tbl>
    <w:p w:rsidR="001F444F" w:rsidRPr="0025373E" w:rsidRDefault="00E11284" w:rsidP="0025373E">
      <w:pPr>
        <w:tabs>
          <w:tab w:val="left" w:pos="3540"/>
        </w:tabs>
        <w:spacing w:after="0" w:line="240" w:lineRule="auto"/>
        <w:jc w:val="both"/>
        <w:rPr>
          <w:rFonts w:ascii="Times New Roman" w:eastAsia="Arial Unicode MS" w:hAnsi="Times New Roman" w:cs="Times New Roman"/>
          <w:kern w:val="2"/>
          <w:sz w:val="24"/>
          <w:szCs w:val="24"/>
          <w:lang w:val="kk-KZ" w:eastAsia="ar-SA"/>
        </w:rPr>
      </w:pPr>
      <w:r w:rsidRPr="0025373E">
        <w:rPr>
          <w:rFonts w:ascii="Times New Roman" w:eastAsia="Arial Unicode MS" w:hAnsi="Times New Roman" w:cs="Times New Roman"/>
          <w:kern w:val="2"/>
          <w:sz w:val="24"/>
          <w:szCs w:val="24"/>
          <w:lang w:val="kk-KZ" w:eastAsia="ar-SA"/>
        </w:rPr>
        <w:t xml:space="preserve">       </w:t>
      </w:r>
    </w:p>
    <w:p w:rsidR="00467F79" w:rsidRPr="0025373E" w:rsidRDefault="0084537C" w:rsidP="0025373E">
      <w:pPr>
        <w:tabs>
          <w:tab w:val="left" w:pos="3540"/>
        </w:tabs>
        <w:spacing w:after="0" w:line="240" w:lineRule="auto"/>
        <w:jc w:val="both"/>
        <w:rPr>
          <w:rFonts w:ascii="Times New Roman" w:eastAsia="Arial Unicode MS" w:hAnsi="Times New Roman" w:cs="Times New Roman"/>
          <w:kern w:val="2"/>
          <w:sz w:val="28"/>
          <w:szCs w:val="28"/>
          <w:lang w:val="kk-KZ" w:eastAsia="ar-SA"/>
        </w:rPr>
      </w:pPr>
      <w:r w:rsidRPr="0025373E">
        <w:rPr>
          <w:rFonts w:ascii="Times New Roman" w:eastAsia="Arial Unicode MS" w:hAnsi="Times New Roman" w:cs="Times New Roman"/>
          <w:kern w:val="2"/>
          <w:sz w:val="28"/>
          <w:szCs w:val="28"/>
          <w:lang w:val="kk-KZ" w:eastAsia="ar-SA"/>
        </w:rPr>
        <w:t xml:space="preserve">     </w:t>
      </w:r>
      <w:r w:rsidR="000D6A5F" w:rsidRPr="0025373E">
        <w:rPr>
          <w:rFonts w:ascii="Times New Roman" w:eastAsia="Arial Unicode MS" w:hAnsi="Times New Roman" w:cs="Times New Roman"/>
          <w:kern w:val="2"/>
          <w:sz w:val="28"/>
          <w:szCs w:val="28"/>
          <w:lang w:val="kk-KZ" w:eastAsia="ar-SA"/>
        </w:rPr>
        <w:t xml:space="preserve">Тереңкөл, Павлодар аудандарының оқушыларын </w:t>
      </w:r>
      <w:r w:rsidR="000D6A5F" w:rsidRPr="0025373E">
        <w:rPr>
          <w:rFonts w:ascii="Times New Roman" w:eastAsia="Arial Unicode MS" w:hAnsi="Times New Roman" w:cs="Times New Roman"/>
          <w:color w:val="FF0000"/>
          <w:kern w:val="2"/>
          <w:sz w:val="28"/>
          <w:szCs w:val="28"/>
          <w:lang w:val="kk-KZ" w:eastAsia="ar-SA"/>
        </w:rPr>
        <w:t xml:space="preserve"> </w:t>
      </w:r>
      <w:r w:rsidR="000D6A5F" w:rsidRPr="0025373E">
        <w:rPr>
          <w:rFonts w:ascii="Times New Roman" w:eastAsia="Arial Unicode MS" w:hAnsi="Times New Roman" w:cs="Times New Roman"/>
          <w:kern w:val="2"/>
          <w:sz w:val="28"/>
          <w:szCs w:val="28"/>
          <w:lang w:val="kk-KZ" w:eastAsia="ar-SA"/>
        </w:rPr>
        <w:t>ҰБТ-дайындау</w:t>
      </w:r>
      <w:r w:rsidR="008772EA" w:rsidRPr="0025373E">
        <w:rPr>
          <w:rFonts w:ascii="Times New Roman" w:eastAsia="Arial Unicode MS" w:hAnsi="Times New Roman" w:cs="Times New Roman"/>
          <w:kern w:val="2"/>
          <w:sz w:val="28"/>
          <w:szCs w:val="28"/>
          <w:lang w:val="kk-KZ" w:eastAsia="ar-SA"/>
        </w:rPr>
        <w:t>дың тиімді оң жағы да бар екенін атап айтуға болады. Мұғалімдер облыс көлемінде семинар, шебер сынып, практикум сабақтар т.б шараларды өткізуге машықтанған. Өз тәжірибесімен бөлісуге әрдайым дайын.</w:t>
      </w:r>
    </w:p>
    <w:p w:rsidR="00467F79" w:rsidRPr="0025373E" w:rsidRDefault="00467F79" w:rsidP="0025373E">
      <w:pPr>
        <w:tabs>
          <w:tab w:val="left" w:pos="3540"/>
        </w:tabs>
        <w:spacing w:after="0" w:line="240" w:lineRule="auto"/>
        <w:jc w:val="both"/>
        <w:rPr>
          <w:rFonts w:ascii="Times New Roman" w:eastAsia="Arial Unicode MS" w:hAnsi="Times New Roman" w:cs="Times New Roman"/>
          <w:kern w:val="2"/>
          <w:sz w:val="24"/>
          <w:szCs w:val="24"/>
          <w:lang w:val="kk-KZ" w:eastAsia="ar-SA"/>
        </w:rPr>
      </w:pPr>
    </w:p>
    <w:p w:rsidR="001F444F" w:rsidRPr="0025373E" w:rsidRDefault="001F444F" w:rsidP="0025373E">
      <w:pPr>
        <w:tabs>
          <w:tab w:val="left" w:pos="3540"/>
        </w:tabs>
        <w:spacing w:after="0" w:line="240" w:lineRule="auto"/>
        <w:ind w:firstLine="567"/>
        <w:jc w:val="both"/>
        <w:rPr>
          <w:rFonts w:ascii="Times New Roman" w:eastAsia="Arial Unicode MS" w:hAnsi="Times New Roman" w:cs="Times New Roman"/>
          <w:b/>
          <w:kern w:val="2"/>
          <w:sz w:val="28"/>
          <w:szCs w:val="28"/>
          <w:lang w:val="kk-KZ" w:eastAsia="ar-SA"/>
        </w:rPr>
      </w:pPr>
      <w:r w:rsidRPr="0025373E">
        <w:rPr>
          <w:rFonts w:ascii="Times New Roman" w:eastAsia="Arial Unicode MS" w:hAnsi="Times New Roman" w:cs="Times New Roman"/>
          <w:b/>
          <w:kern w:val="2"/>
          <w:sz w:val="28"/>
          <w:szCs w:val="28"/>
          <w:lang w:val="kk-KZ" w:eastAsia="ar-SA"/>
        </w:rPr>
        <w:t>Мәселе:</w:t>
      </w:r>
    </w:p>
    <w:p w:rsidR="001F444F" w:rsidRPr="0025373E" w:rsidRDefault="001F444F" w:rsidP="0025373E">
      <w:pPr>
        <w:tabs>
          <w:tab w:val="left" w:pos="3540"/>
        </w:tabs>
        <w:spacing w:after="0" w:line="240" w:lineRule="auto"/>
        <w:ind w:firstLine="567"/>
        <w:jc w:val="both"/>
        <w:rPr>
          <w:rFonts w:ascii="Times New Roman" w:eastAsia="Arial Unicode MS" w:hAnsi="Times New Roman" w:cs="Times New Roman"/>
          <w:kern w:val="2"/>
          <w:sz w:val="28"/>
          <w:szCs w:val="28"/>
          <w:lang w:val="kk-KZ" w:eastAsia="ar-SA"/>
        </w:rPr>
      </w:pPr>
      <w:r w:rsidRPr="0025373E">
        <w:rPr>
          <w:rFonts w:ascii="Times New Roman" w:eastAsia="Arial Unicode MS" w:hAnsi="Times New Roman" w:cs="Times New Roman"/>
          <w:kern w:val="2"/>
          <w:sz w:val="28"/>
          <w:szCs w:val="28"/>
          <w:lang w:val="kk-KZ" w:eastAsia="ar-SA"/>
        </w:rPr>
        <w:t xml:space="preserve"> Өткізілетін семинарларға аудан педагогтерінің қатыспауы</w:t>
      </w:r>
    </w:p>
    <w:p w:rsidR="00FA6E8C" w:rsidRPr="0025373E" w:rsidRDefault="00E11284" w:rsidP="0025373E">
      <w:pPr>
        <w:tabs>
          <w:tab w:val="left" w:pos="3540"/>
        </w:tabs>
        <w:spacing w:after="0" w:line="240" w:lineRule="auto"/>
        <w:ind w:firstLine="567"/>
        <w:jc w:val="both"/>
        <w:rPr>
          <w:rFonts w:ascii="Times New Roman" w:eastAsia="Arial Unicode MS" w:hAnsi="Times New Roman" w:cs="Times New Roman"/>
          <w:b/>
          <w:kern w:val="2"/>
          <w:sz w:val="28"/>
          <w:szCs w:val="28"/>
          <w:lang w:val="kk-KZ" w:eastAsia="ar-SA"/>
        </w:rPr>
      </w:pPr>
      <w:r w:rsidRPr="0025373E">
        <w:rPr>
          <w:rFonts w:ascii="Times New Roman" w:eastAsia="Arial Unicode MS" w:hAnsi="Times New Roman" w:cs="Times New Roman"/>
          <w:kern w:val="2"/>
          <w:sz w:val="28"/>
          <w:szCs w:val="28"/>
          <w:lang w:val="kk-KZ" w:eastAsia="ar-SA"/>
        </w:rPr>
        <w:t xml:space="preserve">   </w:t>
      </w:r>
      <w:r w:rsidRPr="0025373E">
        <w:rPr>
          <w:rFonts w:ascii="Times New Roman" w:eastAsia="Arial Unicode MS" w:hAnsi="Times New Roman" w:cs="Times New Roman"/>
          <w:b/>
          <w:kern w:val="2"/>
          <w:sz w:val="28"/>
          <w:szCs w:val="28"/>
          <w:lang w:val="kk-KZ" w:eastAsia="ar-SA"/>
        </w:rPr>
        <w:t>Шешім</w:t>
      </w:r>
      <w:r w:rsidR="00FA6E8C" w:rsidRPr="0025373E">
        <w:rPr>
          <w:rFonts w:ascii="Times New Roman" w:eastAsia="Arial Unicode MS" w:hAnsi="Times New Roman" w:cs="Times New Roman"/>
          <w:b/>
          <w:kern w:val="2"/>
          <w:sz w:val="28"/>
          <w:szCs w:val="28"/>
          <w:lang w:val="kk-KZ" w:eastAsia="ar-SA"/>
        </w:rPr>
        <w:t>:</w:t>
      </w:r>
    </w:p>
    <w:p w:rsidR="00FA6E8C" w:rsidRPr="0025373E" w:rsidRDefault="00FA6E8C" w:rsidP="0025373E">
      <w:pPr>
        <w:numPr>
          <w:ilvl w:val="0"/>
          <w:numId w:val="7"/>
        </w:numPr>
        <w:tabs>
          <w:tab w:val="left" w:pos="993"/>
        </w:tabs>
        <w:spacing w:after="0" w:line="240" w:lineRule="auto"/>
        <w:ind w:left="0" w:firstLine="567"/>
        <w:contextualSpacing/>
        <w:jc w:val="both"/>
        <w:rPr>
          <w:rFonts w:ascii="Times New Roman" w:eastAsia="Arial Unicode MS" w:hAnsi="Times New Roman" w:cs="Times New Roman"/>
          <w:kern w:val="2"/>
          <w:sz w:val="28"/>
          <w:szCs w:val="28"/>
          <w:lang w:val="kk-KZ" w:eastAsia="ar-SA"/>
        </w:rPr>
      </w:pPr>
      <w:r w:rsidRPr="0025373E">
        <w:rPr>
          <w:rFonts w:ascii="Times New Roman" w:eastAsia="Arial Unicode MS" w:hAnsi="Times New Roman" w:cs="Times New Roman"/>
          <w:kern w:val="2"/>
          <w:sz w:val="28"/>
          <w:szCs w:val="28"/>
          <w:lang w:val="kk-KZ" w:eastAsia="ar-SA"/>
        </w:rPr>
        <w:t xml:space="preserve">Меморандум талаптарын аудандар тарапынан орындау. </w:t>
      </w:r>
    </w:p>
    <w:p w:rsidR="00FA6E8C" w:rsidRPr="0025373E" w:rsidRDefault="00FA6E8C" w:rsidP="0025373E">
      <w:pPr>
        <w:numPr>
          <w:ilvl w:val="0"/>
          <w:numId w:val="7"/>
        </w:numPr>
        <w:tabs>
          <w:tab w:val="left" w:pos="993"/>
        </w:tabs>
        <w:spacing w:after="0" w:line="240" w:lineRule="auto"/>
        <w:ind w:left="0" w:firstLine="567"/>
        <w:contextualSpacing/>
        <w:jc w:val="both"/>
        <w:rPr>
          <w:rFonts w:ascii="Times New Roman" w:eastAsia="Arial Unicode MS" w:hAnsi="Times New Roman" w:cs="Times New Roman"/>
          <w:kern w:val="2"/>
          <w:sz w:val="28"/>
          <w:szCs w:val="28"/>
          <w:lang w:val="kk-KZ" w:eastAsia="ar-SA"/>
        </w:rPr>
      </w:pPr>
      <w:r w:rsidRPr="0025373E">
        <w:rPr>
          <w:rFonts w:ascii="Times New Roman" w:eastAsia="Arial Unicode MS" w:hAnsi="Times New Roman" w:cs="Times New Roman"/>
          <w:kern w:val="2"/>
          <w:sz w:val="28"/>
          <w:szCs w:val="28"/>
          <w:lang w:val="kk-KZ" w:eastAsia="ar-SA"/>
        </w:rPr>
        <w:t>Аудандық ББ бөлімдерімен хабарласып, мемарандум негізіндегі жұмыстың тиімділігі жөнінде кері байланыс беруді ұсыну.</w:t>
      </w:r>
    </w:p>
    <w:p w:rsidR="00BA1DAB" w:rsidRPr="0025373E" w:rsidRDefault="00BA1DAB" w:rsidP="0025373E">
      <w:pPr>
        <w:spacing w:after="0" w:line="240" w:lineRule="auto"/>
        <w:rPr>
          <w:rFonts w:ascii="Times New Roman" w:hAnsi="Times New Roman" w:cs="Times New Roman"/>
          <w:sz w:val="28"/>
          <w:szCs w:val="28"/>
          <w:lang w:val="kk-KZ"/>
        </w:rPr>
      </w:pPr>
    </w:p>
    <w:p w:rsidR="00062E70" w:rsidRPr="0025373E" w:rsidRDefault="00B21C48" w:rsidP="0025373E">
      <w:pPr>
        <w:spacing w:after="0" w:line="240" w:lineRule="auto"/>
        <w:ind w:firstLine="567"/>
        <w:jc w:val="center"/>
        <w:rPr>
          <w:rFonts w:ascii="Times New Roman" w:hAnsi="Times New Roman" w:cs="Times New Roman"/>
          <w:b/>
          <w:sz w:val="28"/>
          <w:szCs w:val="28"/>
          <w:lang w:val="kk-KZ"/>
        </w:rPr>
      </w:pPr>
      <w:r w:rsidRPr="0025373E">
        <w:rPr>
          <w:rFonts w:ascii="Times New Roman" w:hAnsi="Times New Roman" w:cs="Times New Roman"/>
          <w:b/>
          <w:sz w:val="28"/>
          <w:szCs w:val="28"/>
          <w:lang w:val="kk-KZ"/>
        </w:rPr>
        <w:t>2023</w:t>
      </w:r>
      <w:r w:rsidR="003C680D" w:rsidRPr="0025373E">
        <w:rPr>
          <w:rFonts w:ascii="Times New Roman" w:hAnsi="Times New Roman" w:cs="Times New Roman"/>
          <w:b/>
          <w:sz w:val="28"/>
          <w:szCs w:val="28"/>
          <w:lang w:val="kk-KZ"/>
        </w:rPr>
        <w:t>/202</w:t>
      </w:r>
      <w:r w:rsidRPr="0025373E">
        <w:rPr>
          <w:rFonts w:ascii="Times New Roman" w:hAnsi="Times New Roman" w:cs="Times New Roman"/>
          <w:b/>
          <w:sz w:val="28"/>
          <w:szCs w:val="28"/>
          <w:lang w:val="kk-KZ"/>
        </w:rPr>
        <w:t>4</w:t>
      </w:r>
      <w:r w:rsidR="003C680D" w:rsidRPr="0025373E">
        <w:rPr>
          <w:rFonts w:ascii="Times New Roman" w:hAnsi="Times New Roman" w:cs="Times New Roman"/>
          <w:b/>
          <w:sz w:val="28"/>
          <w:szCs w:val="28"/>
          <w:lang w:val="kk-KZ"/>
        </w:rPr>
        <w:t xml:space="preserve"> </w:t>
      </w:r>
      <w:r w:rsidR="00B01F29" w:rsidRPr="0025373E">
        <w:rPr>
          <w:rFonts w:ascii="Times New Roman" w:hAnsi="Times New Roman" w:cs="Times New Roman"/>
          <w:b/>
          <w:sz w:val="28"/>
          <w:szCs w:val="28"/>
          <w:lang w:val="kk-KZ"/>
        </w:rPr>
        <w:t>оқу жылы мұғалімдердің конкурста</w:t>
      </w:r>
      <w:r w:rsidR="006B0425" w:rsidRPr="0025373E">
        <w:rPr>
          <w:rFonts w:ascii="Times New Roman" w:hAnsi="Times New Roman" w:cs="Times New Roman"/>
          <w:b/>
          <w:sz w:val="28"/>
          <w:szCs w:val="28"/>
          <w:lang w:val="kk-KZ"/>
        </w:rPr>
        <w:t>рға</w:t>
      </w:r>
      <w:r w:rsidR="00B01F29" w:rsidRPr="0025373E">
        <w:rPr>
          <w:rFonts w:ascii="Times New Roman" w:hAnsi="Times New Roman" w:cs="Times New Roman"/>
          <w:b/>
          <w:sz w:val="28"/>
          <w:szCs w:val="28"/>
          <w:lang w:val="kk-KZ"/>
        </w:rPr>
        <w:t>, олимпиадаларға,</w:t>
      </w:r>
    </w:p>
    <w:p w:rsidR="00B01F29" w:rsidRPr="0025373E" w:rsidRDefault="00062E70" w:rsidP="0025373E">
      <w:pPr>
        <w:spacing w:after="0" w:line="240" w:lineRule="auto"/>
        <w:ind w:firstLine="567"/>
        <w:jc w:val="center"/>
        <w:rPr>
          <w:rFonts w:ascii="Times New Roman" w:hAnsi="Times New Roman" w:cs="Times New Roman"/>
          <w:b/>
          <w:sz w:val="28"/>
          <w:szCs w:val="28"/>
          <w:lang w:val="kk-KZ"/>
        </w:rPr>
      </w:pPr>
      <w:r w:rsidRPr="0025373E">
        <w:rPr>
          <w:rFonts w:ascii="Times New Roman" w:hAnsi="Times New Roman" w:cs="Times New Roman"/>
          <w:b/>
          <w:sz w:val="28"/>
          <w:szCs w:val="28"/>
          <w:lang w:val="kk-KZ"/>
        </w:rPr>
        <w:t>іс-</w:t>
      </w:r>
      <w:r w:rsidR="00B01F29" w:rsidRPr="0025373E">
        <w:rPr>
          <w:rFonts w:ascii="Times New Roman" w:hAnsi="Times New Roman" w:cs="Times New Roman"/>
          <w:b/>
          <w:sz w:val="28"/>
          <w:szCs w:val="28"/>
          <w:lang w:val="kk-KZ"/>
        </w:rPr>
        <w:t xml:space="preserve"> шараларға қатысуына мониторинг жүргізу</w:t>
      </w:r>
    </w:p>
    <w:p w:rsidR="003B07BB" w:rsidRPr="0025373E" w:rsidRDefault="003B07BB" w:rsidP="0025373E">
      <w:pPr>
        <w:spacing w:after="0" w:line="240" w:lineRule="auto"/>
        <w:ind w:firstLine="567"/>
        <w:rPr>
          <w:rFonts w:ascii="Times New Roman" w:hAnsi="Times New Roman" w:cs="Times New Roman"/>
          <w:b/>
          <w:sz w:val="24"/>
          <w:szCs w:val="24"/>
          <w:lang w:val="kk-KZ"/>
        </w:rPr>
      </w:pPr>
    </w:p>
    <w:tbl>
      <w:tblPr>
        <w:tblW w:w="101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3393"/>
        <w:gridCol w:w="1932"/>
        <w:gridCol w:w="1534"/>
        <w:gridCol w:w="1417"/>
        <w:gridCol w:w="1395"/>
        <w:gridCol w:w="12"/>
      </w:tblGrid>
      <w:tr w:rsidR="00607B94" w:rsidRPr="0025373E" w:rsidTr="0040795C">
        <w:trPr>
          <w:trHeight w:val="375"/>
        </w:trPr>
        <w:tc>
          <w:tcPr>
            <w:tcW w:w="513" w:type="dxa"/>
            <w:vMerge w:val="restart"/>
          </w:tcPr>
          <w:p w:rsidR="00DF2EBF" w:rsidRPr="0025373E" w:rsidRDefault="00B01F29" w:rsidP="0025373E">
            <w:pPr>
              <w:spacing w:after="0" w:line="240" w:lineRule="auto"/>
              <w:ind w:firstLine="567"/>
              <w:rPr>
                <w:rFonts w:ascii="Times New Roman" w:hAnsi="Times New Roman" w:cs="Times New Roman"/>
                <w:b/>
                <w:sz w:val="24"/>
                <w:szCs w:val="24"/>
              </w:rPr>
            </w:pPr>
            <w:r w:rsidRPr="0025373E">
              <w:rPr>
                <w:rFonts w:ascii="Times New Roman" w:hAnsi="Times New Roman" w:cs="Times New Roman"/>
                <w:b/>
                <w:sz w:val="24"/>
                <w:szCs w:val="24"/>
              </w:rPr>
              <w:t>№</w:t>
            </w:r>
          </w:p>
          <w:p w:rsidR="00B01F29" w:rsidRPr="0025373E" w:rsidRDefault="00DF2EB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w:t>
            </w:r>
          </w:p>
        </w:tc>
        <w:tc>
          <w:tcPr>
            <w:tcW w:w="3393" w:type="dxa"/>
            <w:vMerge w:val="restart"/>
          </w:tcPr>
          <w:p w:rsidR="00B01F29" w:rsidRPr="0025373E" w:rsidRDefault="00B01F29" w:rsidP="0025373E">
            <w:pPr>
              <w:spacing w:after="0" w:line="240" w:lineRule="auto"/>
              <w:ind w:firstLine="53"/>
              <w:rPr>
                <w:rFonts w:ascii="Times New Roman" w:hAnsi="Times New Roman" w:cs="Times New Roman"/>
                <w:b/>
                <w:sz w:val="24"/>
                <w:szCs w:val="24"/>
                <w:lang w:val="kk-KZ"/>
              </w:rPr>
            </w:pPr>
            <w:r w:rsidRPr="0025373E">
              <w:rPr>
                <w:rFonts w:ascii="Times New Roman" w:hAnsi="Times New Roman" w:cs="Times New Roman"/>
                <w:b/>
                <w:sz w:val="24"/>
                <w:szCs w:val="24"/>
                <w:lang w:val="kk-KZ"/>
              </w:rPr>
              <w:t>Конкурс атауы</w:t>
            </w:r>
          </w:p>
        </w:tc>
        <w:tc>
          <w:tcPr>
            <w:tcW w:w="1932" w:type="dxa"/>
            <w:vMerge w:val="restart"/>
          </w:tcPr>
          <w:p w:rsidR="00B01F29" w:rsidRPr="0025373E" w:rsidRDefault="00B01F29" w:rsidP="0025373E">
            <w:pPr>
              <w:spacing w:after="0" w:line="240" w:lineRule="auto"/>
              <w:ind w:firstLine="53"/>
              <w:rPr>
                <w:rFonts w:ascii="Times New Roman" w:hAnsi="Times New Roman" w:cs="Times New Roman"/>
                <w:b/>
                <w:sz w:val="24"/>
                <w:szCs w:val="24"/>
                <w:lang w:val="kk-KZ"/>
              </w:rPr>
            </w:pPr>
            <w:r w:rsidRPr="0025373E">
              <w:rPr>
                <w:rFonts w:ascii="Times New Roman" w:hAnsi="Times New Roman" w:cs="Times New Roman"/>
                <w:b/>
                <w:sz w:val="24"/>
                <w:szCs w:val="24"/>
                <w:lang w:val="kk-KZ"/>
              </w:rPr>
              <w:t>Педагогтің</w:t>
            </w:r>
          </w:p>
          <w:p w:rsidR="00B01F29" w:rsidRPr="0025373E" w:rsidRDefault="00B01F29" w:rsidP="0025373E">
            <w:pPr>
              <w:spacing w:after="0" w:line="240" w:lineRule="auto"/>
              <w:ind w:firstLine="53"/>
              <w:rPr>
                <w:rFonts w:ascii="Times New Roman" w:hAnsi="Times New Roman" w:cs="Times New Roman"/>
                <w:b/>
                <w:sz w:val="24"/>
                <w:szCs w:val="24"/>
                <w:lang w:val="kk-KZ"/>
              </w:rPr>
            </w:pPr>
            <w:r w:rsidRPr="0025373E">
              <w:rPr>
                <w:rFonts w:ascii="Times New Roman" w:hAnsi="Times New Roman" w:cs="Times New Roman"/>
                <w:b/>
                <w:sz w:val="24"/>
                <w:szCs w:val="24"/>
                <w:lang w:val="kk-KZ"/>
              </w:rPr>
              <w:t xml:space="preserve">    Т.А.Ә.</w:t>
            </w:r>
          </w:p>
        </w:tc>
        <w:tc>
          <w:tcPr>
            <w:tcW w:w="4358" w:type="dxa"/>
            <w:gridSpan w:val="4"/>
          </w:tcPr>
          <w:p w:rsidR="00B01F29" w:rsidRPr="0025373E" w:rsidRDefault="00B01F29" w:rsidP="0025373E">
            <w:pPr>
              <w:spacing w:after="0" w:line="240" w:lineRule="auto"/>
              <w:ind w:firstLine="53"/>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Конкурс/олимпиада деңгейі</w:t>
            </w:r>
          </w:p>
        </w:tc>
      </w:tr>
      <w:tr w:rsidR="00607B94" w:rsidRPr="0025373E" w:rsidTr="0040795C">
        <w:trPr>
          <w:gridAfter w:val="1"/>
          <w:wAfter w:w="12" w:type="dxa"/>
          <w:trHeight w:val="300"/>
        </w:trPr>
        <w:tc>
          <w:tcPr>
            <w:tcW w:w="513" w:type="dxa"/>
            <w:vMerge/>
          </w:tcPr>
          <w:p w:rsidR="00750B5C" w:rsidRPr="0025373E" w:rsidRDefault="00750B5C" w:rsidP="0025373E">
            <w:pPr>
              <w:spacing w:after="0" w:line="240" w:lineRule="auto"/>
              <w:ind w:firstLine="567"/>
              <w:rPr>
                <w:rFonts w:ascii="Times New Roman" w:hAnsi="Times New Roman" w:cs="Times New Roman"/>
                <w:b/>
                <w:sz w:val="24"/>
                <w:szCs w:val="24"/>
                <w:lang w:val="kk-KZ"/>
              </w:rPr>
            </w:pPr>
          </w:p>
        </w:tc>
        <w:tc>
          <w:tcPr>
            <w:tcW w:w="3393" w:type="dxa"/>
            <w:vMerge/>
          </w:tcPr>
          <w:p w:rsidR="00750B5C" w:rsidRPr="0025373E" w:rsidRDefault="00750B5C" w:rsidP="0025373E">
            <w:pPr>
              <w:spacing w:after="0" w:line="240" w:lineRule="auto"/>
              <w:ind w:firstLine="53"/>
              <w:rPr>
                <w:rFonts w:ascii="Times New Roman" w:hAnsi="Times New Roman" w:cs="Times New Roman"/>
                <w:b/>
                <w:sz w:val="24"/>
                <w:szCs w:val="24"/>
                <w:lang w:val="kk-KZ"/>
              </w:rPr>
            </w:pPr>
          </w:p>
        </w:tc>
        <w:tc>
          <w:tcPr>
            <w:tcW w:w="1932" w:type="dxa"/>
            <w:vMerge/>
          </w:tcPr>
          <w:p w:rsidR="00750B5C" w:rsidRPr="0025373E" w:rsidRDefault="00750B5C" w:rsidP="0025373E">
            <w:pPr>
              <w:spacing w:after="0" w:line="240" w:lineRule="auto"/>
              <w:ind w:firstLine="53"/>
              <w:rPr>
                <w:rFonts w:ascii="Times New Roman" w:hAnsi="Times New Roman" w:cs="Times New Roman"/>
                <w:b/>
                <w:sz w:val="24"/>
                <w:szCs w:val="24"/>
                <w:lang w:val="kk-KZ"/>
              </w:rPr>
            </w:pPr>
          </w:p>
        </w:tc>
        <w:tc>
          <w:tcPr>
            <w:tcW w:w="1534" w:type="dxa"/>
          </w:tcPr>
          <w:p w:rsidR="00750B5C" w:rsidRPr="0025373E" w:rsidRDefault="005F12B6" w:rsidP="0025373E">
            <w:pPr>
              <w:spacing w:after="0" w:line="240" w:lineRule="auto"/>
              <w:ind w:firstLine="53"/>
              <w:jc w:val="center"/>
              <w:rPr>
                <w:rFonts w:ascii="Times New Roman" w:hAnsi="Times New Roman" w:cs="Times New Roman"/>
                <w:b/>
                <w:sz w:val="24"/>
                <w:szCs w:val="24"/>
                <w:lang w:val="en-US"/>
              </w:rPr>
            </w:pPr>
            <w:r w:rsidRPr="0025373E">
              <w:rPr>
                <w:rFonts w:ascii="Times New Roman" w:hAnsi="Times New Roman" w:cs="Times New Roman"/>
                <w:b/>
                <w:sz w:val="24"/>
                <w:szCs w:val="24"/>
                <w:lang w:val="kk-KZ"/>
              </w:rPr>
              <w:t>О</w:t>
            </w:r>
            <w:r w:rsidR="00750B5C" w:rsidRPr="0025373E">
              <w:rPr>
                <w:rFonts w:ascii="Times New Roman" w:hAnsi="Times New Roman" w:cs="Times New Roman"/>
                <w:b/>
                <w:sz w:val="24"/>
                <w:szCs w:val="24"/>
                <w:lang w:val="kk-KZ"/>
              </w:rPr>
              <w:t>блыстық</w:t>
            </w:r>
          </w:p>
        </w:tc>
        <w:tc>
          <w:tcPr>
            <w:tcW w:w="1417" w:type="dxa"/>
          </w:tcPr>
          <w:p w:rsidR="005F12B6" w:rsidRPr="0025373E" w:rsidRDefault="005F12B6" w:rsidP="0025373E">
            <w:pPr>
              <w:spacing w:after="0" w:line="240" w:lineRule="auto"/>
              <w:ind w:firstLine="53"/>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Р</w:t>
            </w:r>
            <w:r w:rsidR="00750B5C" w:rsidRPr="0025373E">
              <w:rPr>
                <w:rFonts w:ascii="Times New Roman" w:hAnsi="Times New Roman" w:cs="Times New Roman"/>
                <w:b/>
                <w:sz w:val="24"/>
                <w:szCs w:val="24"/>
                <w:lang w:val="kk-KZ"/>
              </w:rPr>
              <w:t>еспуб</w:t>
            </w:r>
            <w:r w:rsidRPr="0025373E">
              <w:rPr>
                <w:rFonts w:ascii="Times New Roman" w:hAnsi="Times New Roman" w:cs="Times New Roman"/>
                <w:b/>
                <w:sz w:val="24"/>
                <w:szCs w:val="24"/>
                <w:lang w:val="kk-KZ"/>
              </w:rPr>
              <w:t>-</w:t>
            </w:r>
          </w:p>
          <w:p w:rsidR="00750B5C" w:rsidRPr="0025373E" w:rsidRDefault="00750B5C" w:rsidP="0025373E">
            <w:pPr>
              <w:spacing w:after="0" w:line="240" w:lineRule="auto"/>
              <w:ind w:firstLine="53"/>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ликалық</w:t>
            </w:r>
          </w:p>
        </w:tc>
        <w:tc>
          <w:tcPr>
            <w:tcW w:w="1395" w:type="dxa"/>
          </w:tcPr>
          <w:p w:rsidR="00750B5C" w:rsidRPr="0025373E" w:rsidRDefault="005F12B6" w:rsidP="0025373E">
            <w:pPr>
              <w:spacing w:after="0" w:line="240" w:lineRule="auto"/>
              <w:ind w:firstLine="53"/>
              <w:jc w:val="center"/>
              <w:rPr>
                <w:rFonts w:ascii="Times New Roman" w:hAnsi="Times New Roman" w:cs="Times New Roman"/>
                <w:b/>
                <w:sz w:val="24"/>
                <w:szCs w:val="24"/>
                <w:lang w:val="kk-KZ"/>
              </w:rPr>
            </w:pPr>
            <w:r w:rsidRPr="0025373E">
              <w:rPr>
                <w:rFonts w:ascii="Times New Roman" w:hAnsi="Times New Roman" w:cs="Times New Roman"/>
                <w:b/>
                <w:sz w:val="24"/>
                <w:szCs w:val="24"/>
                <w:lang w:val="kk-KZ"/>
              </w:rPr>
              <w:t>Х</w:t>
            </w:r>
            <w:r w:rsidR="00750B5C" w:rsidRPr="0025373E">
              <w:rPr>
                <w:rFonts w:ascii="Times New Roman" w:hAnsi="Times New Roman" w:cs="Times New Roman"/>
                <w:b/>
                <w:sz w:val="24"/>
                <w:szCs w:val="24"/>
                <w:lang w:val="kk-KZ"/>
              </w:rPr>
              <w:t>алықа</w:t>
            </w:r>
            <w:r w:rsidRPr="0025373E">
              <w:rPr>
                <w:rFonts w:ascii="Times New Roman" w:hAnsi="Times New Roman" w:cs="Times New Roman"/>
                <w:b/>
                <w:sz w:val="24"/>
                <w:szCs w:val="24"/>
                <w:lang w:val="kk-KZ"/>
              </w:rPr>
              <w:t>-</w:t>
            </w:r>
            <w:r w:rsidR="00750B5C" w:rsidRPr="0025373E">
              <w:rPr>
                <w:rFonts w:ascii="Times New Roman" w:hAnsi="Times New Roman" w:cs="Times New Roman"/>
                <w:b/>
                <w:sz w:val="24"/>
                <w:szCs w:val="24"/>
                <w:lang w:val="kk-KZ"/>
              </w:rPr>
              <w:t>ралық</w:t>
            </w:r>
          </w:p>
        </w:tc>
      </w:tr>
      <w:tr w:rsidR="00E11284" w:rsidRPr="0025373E" w:rsidTr="0040795C">
        <w:trPr>
          <w:gridAfter w:val="1"/>
          <w:wAfter w:w="12" w:type="dxa"/>
          <w:trHeight w:val="446"/>
        </w:trPr>
        <w:tc>
          <w:tcPr>
            <w:tcW w:w="513" w:type="dxa"/>
          </w:tcPr>
          <w:p w:rsidR="00E11284" w:rsidRPr="0025373E" w:rsidRDefault="00DF2EBF" w:rsidP="0025373E">
            <w:pPr>
              <w:spacing w:after="0" w:line="240" w:lineRule="auto"/>
              <w:ind w:firstLine="567"/>
              <w:rPr>
                <w:rFonts w:ascii="Times New Roman" w:hAnsi="Times New Roman" w:cs="Times New Roman"/>
                <w:sz w:val="24"/>
                <w:szCs w:val="24"/>
                <w:lang w:val="kk-KZ"/>
              </w:rPr>
            </w:pPr>
            <w:r w:rsidRPr="0025373E">
              <w:rPr>
                <w:rFonts w:ascii="Times New Roman" w:hAnsi="Times New Roman" w:cs="Times New Roman"/>
                <w:sz w:val="24"/>
                <w:szCs w:val="24"/>
                <w:lang w:val="kk-KZ"/>
              </w:rPr>
              <w:t>1</w:t>
            </w:r>
            <w:r w:rsidR="00E11284" w:rsidRPr="0025373E">
              <w:rPr>
                <w:rFonts w:ascii="Times New Roman" w:hAnsi="Times New Roman" w:cs="Times New Roman"/>
                <w:sz w:val="24"/>
                <w:szCs w:val="24"/>
                <w:lang w:val="kk-KZ"/>
              </w:rPr>
              <w:t>1</w:t>
            </w:r>
          </w:p>
        </w:tc>
        <w:tc>
          <w:tcPr>
            <w:tcW w:w="3393" w:type="dxa"/>
          </w:tcPr>
          <w:p w:rsidR="00E11284" w:rsidRPr="0025373E" w:rsidRDefault="00824430"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Білім берудегі ақпараттық</w:t>
            </w:r>
            <w:r w:rsidR="009C77C3" w:rsidRPr="0025373E">
              <w:rPr>
                <w:rFonts w:ascii="Times New Roman" w:hAnsi="Times New Roman" w:cs="Times New Roman"/>
                <w:sz w:val="24"/>
                <w:szCs w:val="24"/>
                <w:lang w:val="kk-KZ"/>
              </w:rPr>
              <w:t>-</w:t>
            </w:r>
            <w:r w:rsidRPr="0025373E">
              <w:rPr>
                <w:rFonts w:ascii="Times New Roman" w:hAnsi="Times New Roman" w:cs="Times New Roman"/>
                <w:sz w:val="24"/>
                <w:szCs w:val="24"/>
                <w:lang w:val="kk-KZ"/>
              </w:rPr>
              <w:t xml:space="preserve"> коммуникациялық</w:t>
            </w:r>
            <w:r w:rsidR="009C77C3" w:rsidRPr="0025373E">
              <w:rPr>
                <w:rFonts w:ascii="Times New Roman" w:hAnsi="Times New Roman" w:cs="Times New Roman"/>
                <w:sz w:val="24"/>
                <w:szCs w:val="24"/>
                <w:lang w:val="kk-KZ"/>
              </w:rPr>
              <w:t xml:space="preserve"> технологиялар</w:t>
            </w:r>
          </w:p>
        </w:tc>
        <w:tc>
          <w:tcPr>
            <w:tcW w:w="1932" w:type="dxa"/>
          </w:tcPr>
          <w:p w:rsidR="00E11284" w:rsidRPr="0025373E" w:rsidRDefault="009C77C3"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Шайхимов Айдар Абылаевич</w:t>
            </w:r>
          </w:p>
        </w:tc>
        <w:tc>
          <w:tcPr>
            <w:tcW w:w="1534" w:type="dxa"/>
          </w:tcPr>
          <w:p w:rsidR="00E11284" w:rsidRPr="0025373E" w:rsidRDefault="009C77C3" w:rsidP="0025373E">
            <w:pPr>
              <w:spacing w:after="0" w:line="240" w:lineRule="auto"/>
              <w:ind w:firstLine="53"/>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w:t>
            </w:r>
          </w:p>
        </w:tc>
        <w:tc>
          <w:tcPr>
            <w:tcW w:w="1417" w:type="dxa"/>
          </w:tcPr>
          <w:p w:rsidR="00E11284" w:rsidRPr="0025373E" w:rsidRDefault="00E11284" w:rsidP="0025373E">
            <w:pPr>
              <w:spacing w:after="0" w:line="240" w:lineRule="auto"/>
              <w:ind w:firstLine="53"/>
              <w:jc w:val="center"/>
              <w:rPr>
                <w:rFonts w:ascii="Times New Roman" w:hAnsi="Times New Roman" w:cs="Times New Roman"/>
                <w:sz w:val="24"/>
                <w:szCs w:val="24"/>
                <w:lang w:val="kk-KZ"/>
              </w:rPr>
            </w:pPr>
          </w:p>
        </w:tc>
        <w:tc>
          <w:tcPr>
            <w:tcW w:w="1395" w:type="dxa"/>
          </w:tcPr>
          <w:p w:rsidR="00E11284" w:rsidRPr="0025373E" w:rsidRDefault="00E11284" w:rsidP="0025373E">
            <w:pPr>
              <w:spacing w:after="0" w:line="240" w:lineRule="auto"/>
              <w:ind w:firstLine="53"/>
              <w:jc w:val="center"/>
              <w:rPr>
                <w:rFonts w:ascii="Times New Roman" w:hAnsi="Times New Roman" w:cs="Times New Roman"/>
                <w:b/>
                <w:sz w:val="24"/>
                <w:szCs w:val="24"/>
                <w:lang w:val="kk-KZ"/>
              </w:rPr>
            </w:pPr>
          </w:p>
        </w:tc>
      </w:tr>
      <w:tr w:rsidR="00197B58" w:rsidRPr="0025373E" w:rsidTr="0040795C">
        <w:trPr>
          <w:gridAfter w:val="1"/>
          <w:wAfter w:w="12" w:type="dxa"/>
          <w:trHeight w:val="446"/>
        </w:trPr>
        <w:tc>
          <w:tcPr>
            <w:tcW w:w="513" w:type="dxa"/>
          </w:tcPr>
          <w:p w:rsidR="00197B58" w:rsidRPr="0025373E" w:rsidRDefault="00DF2EBF" w:rsidP="0025373E">
            <w:pPr>
              <w:spacing w:after="0" w:line="240" w:lineRule="auto"/>
              <w:ind w:firstLine="567"/>
              <w:rPr>
                <w:rFonts w:ascii="Times New Roman" w:hAnsi="Times New Roman" w:cs="Times New Roman"/>
                <w:sz w:val="24"/>
                <w:szCs w:val="24"/>
                <w:lang w:val="kk-KZ"/>
              </w:rPr>
            </w:pPr>
            <w:r w:rsidRPr="0025373E">
              <w:rPr>
                <w:rFonts w:ascii="Times New Roman" w:hAnsi="Times New Roman" w:cs="Times New Roman"/>
                <w:sz w:val="24"/>
                <w:szCs w:val="24"/>
                <w:lang w:val="kk-KZ"/>
              </w:rPr>
              <w:t>2</w:t>
            </w:r>
            <w:r w:rsidR="00197B58" w:rsidRPr="0025373E">
              <w:rPr>
                <w:rFonts w:ascii="Times New Roman" w:hAnsi="Times New Roman" w:cs="Times New Roman"/>
                <w:sz w:val="24"/>
                <w:szCs w:val="24"/>
                <w:lang w:val="kk-KZ"/>
              </w:rPr>
              <w:t>2</w:t>
            </w:r>
          </w:p>
        </w:tc>
        <w:tc>
          <w:tcPr>
            <w:tcW w:w="3393" w:type="dxa"/>
          </w:tcPr>
          <w:p w:rsidR="00197B58" w:rsidRPr="0025373E" w:rsidRDefault="00197B58"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Президенттік тестілеу, оқ ату</w:t>
            </w:r>
            <w:r w:rsidR="00FC4D05" w:rsidRPr="0025373E">
              <w:rPr>
                <w:rFonts w:ascii="Times New Roman" w:hAnsi="Times New Roman" w:cs="Times New Roman"/>
                <w:sz w:val="24"/>
                <w:szCs w:val="24"/>
                <w:lang w:val="kk-KZ"/>
              </w:rPr>
              <w:t>. Алматы</w:t>
            </w:r>
          </w:p>
        </w:tc>
        <w:tc>
          <w:tcPr>
            <w:tcW w:w="1932" w:type="dxa"/>
          </w:tcPr>
          <w:p w:rsidR="00197B58" w:rsidRPr="0025373E" w:rsidRDefault="00197B58"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Ескендирова Майса Тусуповна</w:t>
            </w:r>
          </w:p>
        </w:tc>
        <w:tc>
          <w:tcPr>
            <w:tcW w:w="1534" w:type="dxa"/>
          </w:tcPr>
          <w:p w:rsidR="00197B58" w:rsidRPr="0025373E" w:rsidRDefault="00197B58" w:rsidP="0025373E">
            <w:pPr>
              <w:spacing w:after="0" w:line="240" w:lineRule="auto"/>
              <w:ind w:firstLine="53"/>
              <w:jc w:val="center"/>
              <w:rPr>
                <w:rFonts w:ascii="Times New Roman" w:hAnsi="Times New Roman" w:cs="Times New Roman"/>
                <w:sz w:val="24"/>
                <w:szCs w:val="24"/>
                <w:lang w:val="kk-KZ"/>
              </w:rPr>
            </w:pPr>
          </w:p>
        </w:tc>
        <w:tc>
          <w:tcPr>
            <w:tcW w:w="1417" w:type="dxa"/>
          </w:tcPr>
          <w:p w:rsidR="00197B58" w:rsidRPr="0025373E" w:rsidRDefault="00197B58" w:rsidP="0025373E">
            <w:pPr>
              <w:spacing w:after="0" w:line="240" w:lineRule="auto"/>
              <w:ind w:firstLine="53"/>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w:t>
            </w:r>
          </w:p>
        </w:tc>
        <w:tc>
          <w:tcPr>
            <w:tcW w:w="1395" w:type="dxa"/>
          </w:tcPr>
          <w:p w:rsidR="00197B58" w:rsidRPr="0025373E" w:rsidRDefault="00197B58" w:rsidP="0025373E">
            <w:pPr>
              <w:spacing w:after="0" w:line="240" w:lineRule="auto"/>
              <w:ind w:firstLine="53"/>
              <w:jc w:val="center"/>
              <w:rPr>
                <w:rFonts w:ascii="Times New Roman" w:hAnsi="Times New Roman" w:cs="Times New Roman"/>
                <w:b/>
                <w:sz w:val="24"/>
                <w:szCs w:val="24"/>
                <w:lang w:val="kk-KZ"/>
              </w:rPr>
            </w:pPr>
          </w:p>
        </w:tc>
      </w:tr>
      <w:tr w:rsidR="00F53CFE" w:rsidRPr="0025373E" w:rsidTr="0040795C">
        <w:trPr>
          <w:gridAfter w:val="1"/>
          <w:wAfter w:w="12" w:type="dxa"/>
          <w:trHeight w:val="446"/>
        </w:trPr>
        <w:tc>
          <w:tcPr>
            <w:tcW w:w="513" w:type="dxa"/>
          </w:tcPr>
          <w:p w:rsidR="00DF2EBF" w:rsidRPr="0025373E" w:rsidRDefault="00DF2EBF" w:rsidP="0025373E">
            <w:pPr>
              <w:spacing w:after="0" w:line="240" w:lineRule="auto"/>
              <w:ind w:firstLine="567"/>
              <w:rPr>
                <w:rFonts w:ascii="Times New Roman" w:hAnsi="Times New Roman" w:cs="Times New Roman"/>
                <w:sz w:val="24"/>
                <w:szCs w:val="24"/>
                <w:lang w:val="kk-KZ"/>
              </w:rPr>
            </w:pPr>
            <w:r w:rsidRPr="0025373E">
              <w:rPr>
                <w:rFonts w:ascii="Times New Roman" w:hAnsi="Times New Roman" w:cs="Times New Roman"/>
                <w:sz w:val="24"/>
                <w:szCs w:val="24"/>
                <w:lang w:val="kk-KZ"/>
              </w:rPr>
              <w:lastRenderedPageBreak/>
              <w:t>3</w:t>
            </w:r>
          </w:p>
          <w:p w:rsidR="00F53CFE" w:rsidRPr="0025373E" w:rsidRDefault="00DF2EBF"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3</w:t>
            </w:r>
          </w:p>
        </w:tc>
        <w:tc>
          <w:tcPr>
            <w:tcW w:w="3393" w:type="dxa"/>
          </w:tcPr>
          <w:p w:rsidR="00F53CFE" w:rsidRPr="0025373E" w:rsidRDefault="00F53CFE"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Шаңғы жарысы бойынша Павлодар қаласының ашық біріншілігі</w:t>
            </w:r>
          </w:p>
        </w:tc>
        <w:tc>
          <w:tcPr>
            <w:tcW w:w="1932" w:type="dxa"/>
          </w:tcPr>
          <w:p w:rsidR="00F53CFE" w:rsidRPr="0025373E" w:rsidRDefault="00F53CFE"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Ескендирова Майса Тусуповна</w:t>
            </w:r>
          </w:p>
        </w:tc>
        <w:tc>
          <w:tcPr>
            <w:tcW w:w="1534" w:type="dxa"/>
          </w:tcPr>
          <w:p w:rsidR="00F53CFE" w:rsidRPr="0025373E" w:rsidRDefault="00F53CFE" w:rsidP="0025373E">
            <w:pPr>
              <w:spacing w:after="0" w:line="240" w:lineRule="auto"/>
              <w:ind w:firstLine="53"/>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w:t>
            </w:r>
          </w:p>
        </w:tc>
        <w:tc>
          <w:tcPr>
            <w:tcW w:w="1417" w:type="dxa"/>
          </w:tcPr>
          <w:p w:rsidR="00F53CFE" w:rsidRPr="0025373E" w:rsidRDefault="00F53CFE" w:rsidP="0025373E">
            <w:pPr>
              <w:spacing w:after="0" w:line="240" w:lineRule="auto"/>
              <w:ind w:firstLine="53"/>
              <w:jc w:val="center"/>
              <w:rPr>
                <w:rFonts w:ascii="Times New Roman" w:hAnsi="Times New Roman" w:cs="Times New Roman"/>
                <w:sz w:val="24"/>
                <w:szCs w:val="24"/>
                <w:lang w:val="kk-KZ"/>
              </w:rPr>
            </w:pPr>
          </w:p>
        </w:tc>
        <w:tc>
          <w:tcPr>
            <w:tcW w:w="1395" w:type="dxa"/>
          </w:tcPr>
          <w:p w:rsidR="00F53CFE" w:rsidRPr="0025373E" w:rsidRDefault="00F53CFE" w:rsidP="0025373E">
            <w:pPr>
              <w:spacing w:after="0" w:line="240" w:lineRule="auto"/>
              <w:ind w:firstLine="53"/>
              <w:jc w:val="center"/>
              <w:rPr>
                <w:rFonts w:ascii="Times New Roman" w:hAnsi="Times New Roman" w:cs="Times New Roman"/>
                <w:b/>
                <w:sz w:val="24"/>
                <w:szCs w:val="24"/>
                <w:lang w:val="kk-KZ"/>
              </w:rPr>
            </w:pPr>
          </w:p>
        </w:tc>
      </w:tr>
      <w:tr w:rsidR="00F53CFE" w:rsidRPr="0025373E" w:rsidTr="0040795C">
        <w:trPr>
          <w:gridAfter w:val="1"/>
          <w:wAfter w:w="12" w:type="dxa"/>
          <w:trHeight w:val="446"/>
        </w:trPr>
        <w:tc>
          <w:tcPr>
            <w:tcW w:w="513" w:type="dxa"/>
          </w:tcPr>
          <w:p w:rsidR="00F53CFE" w:rsidRPr="0025373E" w:rsidRDefault="00DF2EBF" w:rsidP="0025373E">
            <w:pPr>
              <w:spacing w:after="0" w:line="240" w:lineRule="auto"/>
              <w:ind w:firstLine="567"/>
              <w:rPr>
                <w:rFonts w:ascii="Times New Roman" w:hAnsi="Times New Roman" w:cs="Times New Roman"/>
                <w:sz w:val="24"/>
                <w:szCs w:val="24"/>
                <w:lang w:val="kk-KZ"/>
              </w:rPr>
            </w:pPr>
            <w:r w:rsidRPr="0025373E">
              <w:rPr>
                <w:rFonts w:ascii="Times New Roman" w:hAnsi="Times New Roman" w:cs="Times New Roman"/>
                <w:sz w:val="24"/>
                <w:szCs w:val="24"/>
                <w:lang w:val="kk-KZ"/>
              </w:rPr>
              <w:t>4</w:t>
            </w:r>
            <w:r w:rsidR="00B21C48" w:rsidRPr="0025373E">
              <w:rPr>
                <w:rFonts w:ascii="Times New Roman" w:hAnsi="Times New Roman" w:cs="Times New Roman"/>
                <w:sz w:val="24"/>
                <w:szCs w:val="24"/>
                <w:lang w:val="kk-KZ"/>
              </w:rPr>
              <w:t>4</w:t>
            </w:r>
          </w:p>
        </w:tc>
        <w:tc>
          <w:tcPr>
            <w:tcW w:w="3393" w:type="dxa"/>
          </w:tcPr>
          <w:p w:rsidR="00F53CFE" w:rsidRPr="0025373E" w:rsidRDefault="00F53CFE"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 xml:space="preserve">«Ай астындағы жарыс» шаңғы жарысы. Ақсу </w:t>
            </w:r>
          </w:p>
        </w:tc>
        <w:tc>
          <w:tcPr>
            <w:tcW w:w="1932" w:type="dxa"/>
          </w:tcPr>
          <w:p w:rsidR="00F53CFE" w:rsidRPr="0025373E" w:rsidRDefault="00F53CFE"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Ескендирова Майса Тусуповна</w:t>
            </w:r>
          </w:p>
        </w:tc>
        <w:tc>
          <w:tcPr>
            <w:tcW w:w="1534" w:type="dxa"/>
          </w:tcPr>
          <w:p w:rsidR="00F53CFE" w:rsidRPr="0025373E" w:rsidRDefault="00F53CFE" w:rsidP="0025373E">
            <w:pPr>
              <w:spacing w:after="0" w:line="240" w:lineRule="auto"/>
              <w:ind w:firstLine="53"/>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w:t>
            </w:r>
          </w:p>
        </w:tc>
        <w:tc>
          <w:tcPr>
            <w:tcW w:w="1417" w:type="dxa"/>
          </w:tcPr>
          <w:p w:rsidR="00F53CFE" w:rsidRPr="0025373E" w:rsidRDefault="00F53CFE" w:rsidP="0025373E">
            <w:pPr>
              <w:spacing w:after="0" w:line="240" w:lineRule="auto"/>
              <w:ind w:firstLine="53"/>
              <w:jc w:val="center"/>
              <w:rPr>
                <w:rFonts w:ascii="Times New Roman" w:hAnsi="Times New Roman" w:cs="Times New Roman"/>
                <w:sz w:val="24"/>
                <w:szCs w:val="24"/>
                <w:lang w:val="kk-KZ"/>
              </w:rPr>
            </w:pPr>
          </w:p>
        </w:tc>
        <w:tc>
          <w:tcPr>
            <w:tcW w:w="1395" w:type="dxa"/>
          </w:tcPr>
          <w:p w:rsidR="00F53CFE" w:rsidRPr="0025373E" w:rsidRDefault="00F53CFE" w:rsidP="0025373E">
            <w:pPr>
              <w:spacing w:after="0" w:line="240" w:lineRule="auto"/>
              <w:ind w:firstLine="53"/>
              <w:jc w:val="center"/>
              <w:rPr>
                <w:rFonts w:ascii="Times New Roman" w:hAnsi="Times New Roman" w:cs="Times New Roman"/>
                <w:b/>
                <w:sz w:val="24"/>
                <w:szCs w:val="24"/>
                <w:lang w:val="kk-KZ"/>
              </w:rPr>
            </w:pPr>
          </w:p>
        </w:tc>
      </w:tr>
      <w:tr w:rsidR="00F53CFE" w:rsidRPr="0025373E" w:rsidTr="0040795C">
        <w:trPr>
          <w:gridAfter w:val="1"/>
          <w:wAfter w:w="12" w:type="dxa"/>
          <w:trHeight w:val="446"/>
        </w:trPr>
        <w:tc>
          <w:tcPr>
            <w:tcW w:w="513" w:type="dxa"/>
          </w:tcPr>
          <w:p w:rsidR="00F53CFE" w:rsidRPr="0025373E" w:rsidRDefault="00DF2EBF" w:rsidP="0025373E">
            <w:pPr>
              <w:spacing w:after="0" w:line="240" w:lineRule="auto"/>
              <w:ind w:firstLine="567"/>
              <w:rPr>
                <w:rFonts w:ascii="Times New Roman" w:hAnsi="Times New Roman" w:cs="Times New Roman"/>
                <w:sz w:val="24"/>
                <w:szCs w:val="24"/>
                <w:lang w:val="kk-KZ"/>
              </w:rPr>
            </w:pPr>
            <w:r w:rsidRPr="0025373E">
              <w:rPr>
                <w:rFonts w:ascii="Times New Roman" w:hAnsi="Times New Roman" w:cs="Times New Roman"/>
                <w:sz w:val="24"/>
                <w:szCs w:val="24"/>
                <w:lang w:val="kk-KZ"/>
              </w:rPr>
              <w:t>55</w:t>
            </w:r>
          </w:p>
        </w:tc>
        <w:tc>
          <w:tcPr>
            <w:tcW w:w="3393" w:type="dxa"/>
          </w:tcPr>
          <w:p w:rsidR="00F53CFE" w:rsidRPr="0025373E" w:rsidRDefault="00F53CFE"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Әуесқойлар мен ардагерлер арасындағы шаңғы жарысы. Астана</w:t>
            </w:r>
          </w:p>
        </w:tc>
        <w:tc>
          <w:tcPr>
            <w:tcW w:w="1932" w:type="dxa"/>
          </w:tcPr>
          <w:p w:rsidR="00F53CFE" w:rsidRPr="0025373E" w:rsidRDefault="00F53CFE"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Ескендирова Майса Тусуповна</w:t>
            </w:r>
          </w:p>
        </w:tc>
        <w:tc>
          <w:tcPr>
            <w:tcW w:w="1534" w:type="dxa"/>
          </w:tcPr>
          <w:p w:rsidR="00F53CFE" w:rsidRPr="0025373E" w:rsidRDefault="00F53CFE" w:rsidP="0025373E">
            <w:pPr>
              <w:spacing w:after="0" w:line="240" w:lineRule="auto"/>
              <w:ind w:firstLine="53"/>
              <w:jc w:val="center"/>
              <w:rPr>
                <w:rFonts w:ascii="Times New Roman" w:hAnsi="Times New Roman" w:cs="Times New Roman"/>
                <w:sz w:val="24"/>
                <w:szCs w:val="24"/>
                <w:lang w:val="kk-KZ"/>
              </w:rPr>
            </w:pPr>
          </w:p>
        </w:tc>
        <w:tc>
          <w:tcPr>
            <w:tcW w:w="1417" w:type="dxa"/>
          </w:tcPr>
          <w:p w:rsidR="00F53CFE" w:rsidRPr="0025373E" w:rsidRDefault="00F53CFE" w:rsidP="0025373E">
            <w:pPr>
              <w:spacing w:after="0" w:line="240" w:lineRule="auto"/>
              <w:ind w:firstLine="53"/>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w:t>
            </w:r>
          </w:p>
        </w:tc>
        <w:tc>
          <w:tcPr>
            <w:tcW w:w="1395" w:type="dxa"/>
          </w:tcPr>
          <w:p w:rsidR="00F53CFE" w:rsidRPr="0025373E" w:rsidRDefault="00F53CFE" w:rsidP="0025373E">
            <w:pPr>
              <w:spacing w:after="0" w:line="240" w:lineRule="auto"/>
              <w:ind w:firstLine="53"/>
              <w:jc w:val="center"/>
              <w:rPr>
                <w:rFonts w:ascii="Times New Roman" w:hAnsi="Times New Roman" w:cs="Times New Roman"/>
                <w:b/>
                <w:sz w:val="24"/>
                <w:szCs w:val="24"/>
                <w:lang w:val="kk-KZ"/>
              </w:rPr>
            </w:pPr>
          </w:p>
        </w:tc>
      </w:tr>
      <w:tr w:rsidR="00FC4D05" w:rsidRPr="0025373E" w:rsidTr="0040795C">
        <w:trPr>
          <w:gridAfter w:val="1"/>
          <w:wAfter w:w="12" w:type="dxa"/>
          <w:trHeight w:val="446"/>
        </w:trPr>
        <w:tc>
          <w:tcPr>
            <w:tcW w:w="513" w:type="dxa"/>
          </w:tcPr>
          <w:p w:rsidR="00FC4D05" w:rsidRPr="0025373E" w:rsidRDefault="00DF2EBF" w:rsidP="0025373E">
            <w:pPr>
              <w:spacing w:after="0" w:line="240" w:lineRule="auto"/>
              <w:ind w:firstLine="567"/>
              <w:rPr>
                <w:rFonts w:ascii="Times New Roman" w:hAnsi="Times New Roman" w:cs="Times New Roman"/>
                <w:sz w:val="24"/>
                <w:szCs w:val="24"/>
                <w:lang w:val="kk-KZ"/>
              </w:rPr>
            </w:pPr>
            <w:r w:rsidRPr="0025373E">
              <w:rPr>
                <w:rFonts w:ascii="Times New Roman" w:hAnsi="Times New Roman" w:cs="Times New Roman"/>
                <w:sz w:val="24"/>
                <w:szCs w:val="24"/>
                <w:lang w:val="kk-KZ"/>
              </w:rPr>
              <w:t>6</w:t>
            </w:r>
            <w:r w:rsidR="00B21C48" w:rsidRPr="0025373E">
              <w:rPr>
                <w:rFonts w:ascii="Times New Roman" w:hAnsi="Times New Roman" w:cs="Times New Roman"/>
                <w:sz w:val="24"/>
                <w:szCs w:val="24"/>
                <w:lang w:val="kk-KZ"/>
              </w:rPr>
              <w:t>6</w:t>
            </w:r>
          </w:p>
        </w:tc>
        <w:tc>
          <w:tcPr>
            <w:tcW w:w="3393" w:type="dxa"/>
          </w:tcPr>
          <w:p w:rsidR="00FC4D05" w:rsidRPr="0025373E" w:rsidRDefault="00FC4D05"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Шаңғы жарысы бойынша Щучинск қаласында өткен ҚР ашық чемпионаты</w:t>
            </w:r>
          </w:p>
        </w:tc>
        <w:tc>
          <w:tcPr>
            <w:tcW w:w="1932" w:type="dxa"/>
          </w:tcPr>
          <w:p w:rsidR="00FC4D05" w:rsidRPr="0025373E" w:rsidRDefault="00FC4D05"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sz w:val="24"/>
                <w:szCs w:val="24"/>
                <w:lang w:val="kk-KZ"/>
              </w:rPr>
              <w:t>Ескендирова Майса Тусуповна</w:t>
            </w:r>
          </w:p>
        </w:tc>
        <w:tc>
          <w:tcPr>
            <w:tcW w:w="1534" w:type="dxa"/>
          </w:tcPr>
          <w:p w:rsidR="00FC4D05" w:rsidRPr="0025373E" w:rsidRDefault="00FC4D05" w:rsidP="0025373E">
            <w:pPr>
              <w:spacing w:after="0" w:line="240" w:lineRule="auto"/>
              <w:ind w:firstLine="53"/>
              <w:jc w:val="center"/>
              <w:rPr>
                <w:rFonts w:ascii="Times New Roman" w:hAnsi="Times New Roman" w:cs="Times New Roman"/>
                <w:sz w:val="24"/>
                <w:szCs w:val="24"/>
                <w:lang w:val="kk-KZ"/>
              </w:rPr>
            </w:pPr>
          </w:p>
        </w:tc>
        <w:tc>
          <w:tcPr>
            <w:tcW w:w="1417" w:type="dxa"/>
          </w:tcPr>
          <w:p w:rsidR="00FC4D05" w:rsidRPr="0025373E" w:rsidRDefault="00824430" w:rsidP="0025373E">
            <w:pPr>
              <w:spacing w:after="0" w:line="240" w:lineRule="auto"/>
              <w:ind w:firstLine="53"/>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w:t>
            </w:r>
          </w:p>
        </w:tc>
        <w:tc>
          <w:tcPr>
            <w:tcW w:w="1395" w:type="dxa"/>
          </w:tcPr>
          <w:p w:rsidR="00FC4D05" w:rsidRPr="0025373E" w:rsidRDefault="00FC4D05" w:rsidP="0025373E">
            <w:pPr>
              <w:spacing w:after="0" w:line="240" w:lineRule="auto"/>
              <w:ind w:firstLine="53"/>
              <w:jc w:val="center"/>
              <w:rPr>
                <w:rFonts w:ascii="Times New Roman" w:hAnsi="Times New Roman" w:cs="Times New Roman"/>
                <w:b/>
                <w:sz w:val="24"/>
                <w:szCs w:val="24"/>
                <w:lang w:val="kk-KZ"/>
              </w:rPr>
            </w:pPr>
          </w:p>
        </w:tc>
      </w:tr>
      <w:tr w:rsidR="00FC4D05" w:rsidRPr="0025373E" w:rsidTr="0040795C">
        <w:trPr>
          <w:gridAfter w:val="1"/>
          <w:wAfter w:w="12" w:type="dxa"/>
          <w:trHeight w:val="420"/>
        </w:trPr>
        <w:tc>
          <w:tcPr>
            <w:tcW w:w="513" w:type="dxa"/>
          </w:tcPr>
          <w:p w:rsidR="00FC4D05" w:rsidRPr="0025373E" w:rsidRDefault="00DF2EBF" w:rsidP="0025373E">
            <w:pPr>
              <w:spacing w:after="0" w:line="240" w:lineRule="auto"/>
              <w:ind w:firstLine="567"/>
              <w:rPr>
                <w:rFonts w:ascii="Times New Roman" w:hAnsi="Times New Roman" w:cs="Times New Roman"/>
                <w:sz w:val="24"/>
                <w:szCs w:val="24"/>
                <w:lang w:val="kk-KZ"/>
              </w:rPr>
            </w:pPr>
            <w:r w:rsidRPr="0025373E">
              <w:rPr>
                <w:rFonts w:ascii="Times New Roman" w:hAnsi="Times New Roman" w:cs="Times New Roman"/>
                <w:sz w:val="24"/>
                <w:szCs w:val="24"/>
                <w:lang w:val="kk-KZ"/>
              </w:rPr>
              <w:t>7</w:t>
            </w:r>
            <w:r w:rsidR="00B21C48" w:rsidRPr="0025373E">
              <w:rPr>
                <w:rFonts w:ascii="Times New Roman" w:hAnsi="Times New Roman" w:cs="Times New Roman"/>
                <w:sz w:val="24"/>
                <w:szCs w:val="24"/>
                <w:lang w:val="kk-KZ"/>
              </w:rPr>
              <w:t>7</w:t>
            </w:r>
          </w:p>
        </w:tc>
        <w:tc>
          <w:tcPr>
            <w:tcW w:w="3393" w:type="dxa"/>
          </w:tcPr>
          <w:p w:rsidR="00FC4D05" w:rsidRPr="0025373E" w:rsidRDefault="00FC4D05"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lang w:val="kk-KZ"/>
              </w:rPr>
              <w:t>«Дарынды ба</w:t>
            </w:r>
            <w:r w:rsidR="00824430" w:rsidRPr="0025373E">
              <w:rPr>
                <w:rFonts w:ascii="Times New Roman" w:hAnsi="Times New Roman" w:cs="Times New Roman"/>
              </w:rPr>
              <w:t>лаларға – талантты ұстаз - 2024</w:t>
            </w:r>
            <w:r w:rsidRPr="0025373E">
              <w:rPr>
                <w:rFonts w:ascii="Times New Roman" w:hAnsi="Times New Roman" w:cs="Times New Roman"/>
              </w:rPr>
              <w:t>»</w:t>
            </w:r>
          </w:p>
        </w:tc>
        <w:tc>
          <w:tcPr>
            <w:tcW w:w="1932" w:type="dxa"/>
          </w:tcPr>
          <w:p w:rsidR="00FC4D05" w:rsidRPr="0025373E" w:rsidRDefault="00824430" w:rsidP="0025373E">
            <w:pPr>
              <w:spacing w:after="0" w:line="240" w:lineRule="auto"/>
              <w:ind w:firstLine="53"/>
              <w:rPr>
                <w:rFonts w:ascii="Times New Roman" w:hAnsi="Times New Roman" w:cs="Times New Roman"/>
                <w:sz w:val="24"/>
                <w:szCs w:val="24"/>
                <w:lang w:val="kk-KZ"/>
              </w:rPr>
            </w:pPr>
            <w:r w:rsidRPr="0025373E">
              <w:rPr>
                <w:rFonts w:ascii="Times New Roman" w:hAnsi="Times New Roman" w:cs="Times New Roman"/>
                <w:lang w:val="kk-KZ"/>
              </w:rPr>
              <w:t>Тұрғанбай Әсел Оразбекқызы</w:t>
            </w:r>
          </w:p>
        </w:tc>
        <w:tc>
          <w:tcPr>
            <w:tcW w:w="1534" w:type="dxa"/>
          </w:tcPr>
          <w:p w:rsidR="00FC4D05" w:rsidRPr="0025373E" w:rsidRDefault="00824430" w:rsidP="0025373E">
            <w:pPr>
              <w:spacing w:after="0" w:line="240" w:lineRule="auto"/>
              <w:ind w:firstLine="53"/>
              <w:jc w:val="center"/>
              <w:rPr>
                <w:rFonts w:ascii="Times New Roman" w:hAnsi="Times New Roman" w:cs="Times New Roman"/>
                <w:sz w:val="24"/>
                <w:szCs w:val="24"/>
                <w:lang w:val="kk-KZ"/>
              </w:rPr>
            </w:pPr>
            <w:r w:rsidRPr="0025373E">
              <w:rPr>
                <w:rFonts w:ascii="Times New Roman" w:hAnsi="Times New Roman" w:cs="Times New Roman"/>
              </w:rPr>
              <w:t>2</w:t>
            </w:r>
          </w:p>
        </w:tc>
        <w:tc>
          <w:tcPr>
            <w:tcW w:w="1417" w:type="dxa"/>
          </w:tcPr>
          <w:p w:rsidR="00FC4D05" w:rsidRPr="0025373E" w:rsidRDefault="00FC4D05" w:rsidP="0025373E">
            <w:pPr>
              <w:spacing w:after="0" w:line="240" w:lineRule="auto"/>
              <w:ind w:firstLine="53"/>
              <w:jc w:val="center"/>
              <w:rPr>
                <w:rFonts w:ascii="Times New Roman" w:hAnsi="Times New Roman" w:cs="Times New Roman"/>
                <w:sz w:val="24"/>
                <w:szCs w:val="24"/>
                <w:lang w:val="kk-KZ"/>
              </w:rPr>
            </w:pPr>
          </w:p>
        </w:tc>
        <w:tc>
          <w:tcPr>
            <w:tcW w:w="1395" w:type="dxa"/>
          </w:tcPr>
          <w:p w:rsidR="00FC4D05" w:rsidRPr="0025373E" w:rsidRDefault="00FC4D05" w:rsidP="0025373E">
            <w:pPr>
              <w:spacing w:after="0" w:line="240" w:lineRule="auto"/>
              <w:ind w:firstLine="53"/>
              <w:jc w:val="center"/>
              <w:rPr>
                <w:rFonts w:ascii="Times New Roman" w:hAnsi="Times New Roman" w:cs="Times New Roman"/>
                <w:b/>
                <w:sz w:val="24"/>
                <w:szCs w:val="24"/>
                <w:lang w:val="kk-KZ"/>
              </w:rPr>
            </w:pPr>
          </w:p>
        </w:tc>
      </w:tr>
      <w:tr w:rsidR="00D151D6" w:rsidRPr="0025373E" w:rsidTr="0040795C">
        <w:trPr>
          <w:gridAfter w:val="1"/>
          <w:wAfter w:w="12" w:type="dxa"/>
          <w:trHeight w:val="420"/>
        </w:trPr>
        <w:tc>
          <w:tcPr>
            <w:tcW w:w="513" w:type="dxa"/>
          </w:tcPr>
          <w:p w:rsidR="00D151D6" w:rsidRPr="0025373E" w:rsidRDefault="00B21C48"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8</w:t>
            </w:r>
          </w:p>
        </w:tc>
        <w:tc>
          <w:tcPr>
            <w:tcW w:w="3393" w:type="dxa"/>
          </w:tcPr>
          <w:p w:rsidR="00D151D6" w:rsidRPr="0025373E" w:rsidRDefault="007A4F5A"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Халықаралық конференция</w:t>
            </w:r>
          </w:p>
        </w:tc>
        <w:tc>
          <w:tcPr>
            <w:tcW w:w="1932" w:type="dxa"/>
          </w:tcPr>
          <w:p w:rsidR="00D151D6" w:rsidRPr="0025373E" w:rsidRDefault="007A4F5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Жанғазы Гүлнар Садыққызы</w:t>
            </w:r>
          </w:p>
        </w:tc>
        <w:tc>
          <w:tcPr>
            <w:tcW w:w="1534" w:type="dxa"/>
          </w:tcPr>
          <w:p w:rsidR="00D151D6" w:rsidRPr="0025373E" w:rsidRDefault="00D151D6" w:rsidP="0025373E">
            <w:pPr>
              <w:spacing w:after="0" w:line="240" w:lineRule="auto"/>
              <w:jc w:val="center"/>
              <w:rPr>
                <w:rFonts w:ascii="Times New Roman" w:hAnsi="Times New Roman" w:cs="Times New Roman"/>
                <w:sz w:val="24"/>
                <w:szCs w:val="24"/>
                <w:lang w:val="kk-KZ"/>
              </w:rPr>
            </w:pPr>
          </w:p>
        </w:tc>
        <w:tc>
          <w:tcPr>
            <w:tcW w:w="1417" w:type="dxa"/>
          </w:tcPr>
          <w:p w:rsidR="00D151D6" w:rsidRPr="0025373E" w:rsidRDefault="00D151D6" w:rsidP="0025373E">
            <w:pPr>
              <w:spacing w:after="0" w:line="240" w:lineRule="auto"/>
              <w:jc w:val="center"/>
              <w:rPr>
                <w:rFonts w:ascii="Times New Roman" w:hAnsi="Times New Roman" w:cs="Times New Roman"/>
                <w:sz w:val="24"/>
                <w:szCs w:val="24"/>
                <w:lang w:val="kk-KZ"/>
              </w:rPr>
            </w:pPr>
          </w:p>
        </w:tc>
        <w:tc>
          <w:tcPr>
            <w:tcW w:w="1395" w:type="dxa"/>
          </w:tcPr>
          <w:p w:rsidR="00D151D6" w:rsidRPr="0025373E" w:rsidRDefault="007A4F5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Спикер</w:t>
            </w:r>
          </w:p>
          <w:p w:rsidR="007A4F5A" w:rsidRPr="0025373E" w:rsidRDefault="007A4F5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сертификат</w:t>
            </w:r>
          </w:p>
        </w:tc>
      </w:tr>
      <w:tr w:rsidR="007A4F5A" w:rsidRPr="0025373E" w:rsidTr="0040795C">
        <w:trPr>
          <w:gridAfter w:val="1"/>
          <w:wAfter w:w="12" w:type="dxa"/>
          <w:trHeight w:val="420"/>
        </w:trPr>
        <w:tc>
          <w:tcPr>
            <w:tcW w:w="513" w:type="dxa"/>
          </w:tcPr>
          <w:p w:rsidR="007A4F5A" w:rsidRPr="0025373E" w:rsidRDefault="00B21C48"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9</w:t>
            </w:r>
          </w:p>
        </w:tc>
        <w:tc>
          <w:tcPr>
            <w:tcW w:w="3393" w:type="dxa"/>
          </w:tcPr>
          <w:p w:rsidR="007A4F5A" w:rsidRPr="0025373E" w:rsidRDefault="007A4F5A"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Халықаралық конференция</w:t>
            </w:r>
          </w:p>
        </w:tc>
        <w:tc>
          <w:tcPr>
            <w:tcW w:w="1932" w:type="dxa"/>
          </w:tcPr>
          <w:p w:rsidR="007A4F5A" w:rsidRPr="0025373E" w:rsidRDefault="007A4F5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Шаймерденова Алия Турсуновна</w:t>
            </w:r>
          </w:p>
        </w:tc>
        <w:tc>
          <w:tcPr>
            <w:tcW w:w="1534" w:type="dxa"/>
          </w:tcPr>
          <w:p w:rsidR="007A4F5A" w:rsidRPr="0025373E" w:rsidRDefault="007A4F5A" w:rsidP="0025373E">
            <w:pPr>
              <w:spacing w:after="0" w:line="240" w:lineRule="auto"/>
              <w:jc w:val="center"/>
              <w:rPr>
                <w:rFonts w:ascii="Times New Roman" w:hAnsi="Times New Roman" w:cs="Times New Roman"/>
                <w:sz w:val="24"/>
                <w:szCs w:val="24"/>
                <w:lang w:val="kk-KZ"/>
              </w:rPr>
            </w:pPr>
          </w:p>
        </w:tc>
        <w:tc>
          <w:tcPr>
            <w:tcW w:w="1417" w:type="dxa"/>
          </w:tcPr>
          <w:p w:rsidR="007A4F5A" w:rsidRPr="0025373E" w:rsidRDefault="007A4F5A" w:rsidP="0025373E">
            <w:pPr>
              <w:spacing w:after="0" w:line="240" w:lineRule="auto"/>
              <w:jc w:val="center"/>
              <w:rPr>
                <w:rFonts w:ascii="Times New Roman" w:hAnsi="Times New Roman" w:cs="Times New Roman"/>
                <w:sz w:val="24"/>
                <w:szCs w:val="24"/>
                <w:lang w:val="kk-KZ"/>
              </w:rPr>
            </w:pPr>
          </w:p>
        </w:tc>
        <w:tc>
          <w:tcPr>
            <w:tcW w:w="1395" w:type="dxa"/>
          </w:tcPr>
          <w:p w:rsidR="007A4F5A" w:rsidRPr="0025373E" w:rsidRDefault="007A4F5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Спикер</w:t>
            </w:r>
          </w:p>
          <w:p w:rsidR="007A4F5A" w:rsidRPr="0025373E" w:rsidRDefault="007A4F5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сертификат</w:t>
            </w:r>
          </w:p>
        </w:tc>
      </w:tr>
      <w:tr w:rsidR="007A4F5A" w:rsidRPr="0025373E" w:rsidTr="0040795C">
        <w:trPr>
          <w:gridAfter w:val="1"/>
          <w:wAfter w:w="12" w:type="dxa"/>
          <w:trHeight w:val="420"/>
        </w:trPr>
        <w:tc>
          <w:tcPr>
            <w:tcW w:w="513" w:type="dxa"/>
          </w:tcPr>
          <w:p w:rsidR="007A4F5A" w:rsidRPr="0025373E" w:rsidRDefault="00B21C48"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10</w:t>
            </w:r>
          </w:p>
        </w:tc>
        <w:tc>
          <w:tcPr>
            <w:tcW w:w="3393" w:type="dxa"/>
          </w:tcPr>
          <w:p w:rsidR="007A4F5A" w:rsidRPr="0025373E" w:rsidRDefault="007A4F5A"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Халықаралық психологтар форумы</w:t>
            </w:r>
          </w:p>
        </w:tc>
        <w:tc>
          <w:tcPr>
            <w:tcW w:w="1932" w:type="dxa"/>
          </w:tcPr>
          <w:p w:rsidR="007A4F5A" w:rsidRPr="0025373E" w:rsidRDefault="007A4F5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Асаинова Жулдыз Сериковна</w:t>
            </w:r>
          </w:p>
        </w:tc>
        <w:tc>
          <w:tcPr>
            <w:tcW w:w="1534" w:type="dxa"/>
          </w:tcPr>
          <w:p w:rsidR="007A4F5A" w:rsidRPr="0025373E" w:rsidRDefault="007A4F5A" w:rsidP="0025373E">
            <w:pPr>
              <w:spacing w:after="0" w:line="240" w:lineRule="auto"/>
              <w:jc w:val="center"/>
              <w:rPr>
                <w:rFonts w:ascii="Times New Roman" w:hAnsi="Times New Roman" w:cs="Times New Roman"/>
                <w:sz w:val="24"/>
                <w:szCs w:val="24"/>
                <w:lang w:val="kk-KZ"/>
              </w:rPr>
            </w:pPr>
          </w:p>
        </w:tc>
        <w:tc>
          <w:tcPr>
            <w:tcW w:w="1417" w:type="dxa"/>
          </w:tcPr>
          <w:p w:rsidR="007A4F5A" w:rsidRPr="0025373E" w:rsidRDefault="007A4F5A" w:rsidP="0025373E">
            <w:pPr>
              <w:spacing w:after="0" w:line="240" w:lineRule="auto"/>
              <w:jc w:val="center"/>
              <w:rPr>
                <w:rFonts w:ascii="Times New Roman" w:hAnsi="Times New Roman" w:cs="Times New Roman"/>
                <w:sz w:val="24"/>
                <w:szCs w:val="24"/>
                <w:lang w:val="kk-KZ"/>
              </w:rPr>
            </w:pPr>
          </w:p>
        </w:tc>
        <w:tc>
          <w:tcPr>
            <w:tcW w:w="1395" w:type="dxa"/>
          </w:tcPr>
          <w:p w:rsidR="007A4F5A" w:rsidRPr="0025373E" w:rsidRDefault="007A4F5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сертификат</w:t>
            </w:r>
          </w:p>
        </w:tc>
      </w:tr>
      <w:tr w:rsidR="00A322AB" w:rsidRPr="0025373E" w:rsidTr="0040795C">
        <w:trPr>
          <w:gridAfter w:val="1"/>
          <w:wAfter w:w="12" w:type="dxa"/>
          <w:trHeight w:val="420"/>
        </w:trPr>
        <w:tc>
          <w:tcPr>
            <w:tcW w:w="513" w:type="dxa"/>
          </w:tcPr>
          <w:p w:rsidR="00A322AB"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11</w:t>
            </w:r>
          </w:p>
        </w:tc>
        <w:tc>
          <w:tcPr>
            <w:tcW w:w="3393" w:type="dxa"/>
          </w:tcPr>
          <w:p w:rsidR="00A322AB" w:rsidRPr="0025373E" w:rsidRDefault="00062E70"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Халықаралық конференция «</w:t>
            </w:r>
            <w:r w:rsidR="0004300D" w:rsidRPr="0025373E">
              <w:rPr>
                <w:rFonts w:ascii="Times New Roman" w:hAnsi="Times New Roman" w:cs="Times New Roman"/>
                <w:color w:val="000000"/>
                <w:sz w:val="21"/>
                <w:szCs w:val="21"/>
                <w:shd w:val="clear" w:color="auto" w:fill="FFFFFF"/>
                <w:lang w:val="kk-KZ"/>
              </w:rPr>
              <w:t>Білім берудегі заманауи тенденциялары және білім алушылардың салауатты өмір салты мен тұлғалық өсуі бойынша білім беру бағдарламаларын жүзеге асырудағы мұғалімнің рөлі</w:t>
            </w:r>
            <w:r w:rsidRPr="0025373E">
              <w:rPr>
                <w:rFonts w:ascii="Times New Roman" w:hAnsi="Times New Roman" w:cs="Times New Roman"/>
                <w:sz w:val="24"/>
                <w:szCs w:val="24"/>
                <w:lang w:val="kk-KZ"/>
              </w:rPr>
              <w:t>»</w:t>
            </w:r>
          </w:p>
        </w:tc>
        <w:tc>
          <w:tcPr>
            <w:tcW w:w="1932" w:type="dxa"/>
          </w:tcPr>
          <w:p w:rsidR="00A322AB" w:rsidRPr="0025373E" w:rsidRDefault="0004300D"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Жанғазы Г.С.</w:t>
            </w:r>
          </w:p>
          <w:p w:rsidR="0004300D" w:rsidRPr="0025373E" w:rsidRDefault="0004300D"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Шаймерденова А.Т.</w:t>
            </w:r>
          </w:p>
          <w:p w:rsidR="0004300D" w:rsidRPr="0025373E" w:rsidRDefault="0004300D"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Альменова Ж.К.</w:t>
            </w:r>
          </w:p>
          <w:p w:rsidR="0004300D" w:rsidRPr="0025373E" w:rsidRDefault="0004300D"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Асаинова Ж.С.</w:t>
            </w:r>
          </w:p>
          <w:p w:rsidR="0004300D" w:rsidRPr="0025373E" w:rsidRDefault="0004300D"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Кайдарова Л.С.</w:t>
            </w:r>
          </w:p>
          <w:p w:rsidR="0004300D" w:rsidRPr="0025373E" w:rsidRDefault="0004300D"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Шайхимов А.А.</w:t>
            </w:r>
          </w:p>
        </w:tc>
        <w:tc>
          <w:tcPr>
            <w:tcW w:w="1534" w:type="dxa"/>
          </w:tcPr>
          <w:p w:rsidR="00A322AB" w:rsidRPr="0025373E" w:rsidRDefault="00A322AB" w:rsidP="0025373E">
            <w:pPr>
              <w:spacing w:after="0" w:line="240" w:lineRule="auto"/>
              <w:jc w:val="center"/>
              <w:rPr>
                <w:rFonts w:ascii="Times New Roman" w:hAnsi="Times New Roman" w:cs="Times New Roman"/>
                <w:sz w:val="24"/>
                <w:szCs w:val="24"/>
                <w:lang w:val="kk-KZ"/>
              </w:rPr>
            </w:pPr>
          </w:p>
        </w:tc>
        <w:tc>
          <w:tcPr>
            <w:tcW w:w="1417" w:type="dxa"/>
          </w:tcPr>
          <w:p w:rsidR="00A322AB" w:rsidRPr="0025373E" w:rsidRDefault="00A322AB" w:rsidP="0025373E">
            <w:pPr>
              <w:spacing w:after="0" w:line="240" w:lineRule="auto"/>
              <w:jc w:val="center"/>
              <w:rPr>
                <w:rFonts w:ascii="Times New Roman" w:hAnsi="Times New Roman" w:cs="Times New Roman"/>
                <w:sz w:val="24"/>
                <w:szCs w:val="24"/>
                <w:lang w:val="kk-KZ"/>
              </w:rPr>
            </w:pPr>
          </w:p>
        </w:tc>
        <w:tc>
          <w:tcPr>
            <w:tcW w:w="1395" w:type="dxa"/>
          </w:tcPr>
          <w:p w:rsidR="00A322AB" w:rsidRPr="0025373E" w:rsidRDefault="0004300D"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сертификат</w:t>
            </w:r>
          </w:p>
        </w:tc>
      </w:tr>
      <w:tr w:rsidR="007A4F5A" w:rsidRPr="0025373E" w:rsidTr="0040795C">
        <w:trPr>
          <w:gridAfter w:val="1"/>
          <w:wAfter w:w="12" w:type="dxa"/>
          <w:trHeight w:val="420"/>
        </w:trPr>
        <w:tc>
          <w:tcPr>
            <w:tcW w:w="513" w:type="dxa"/>
          </w:tcPr>
          <w:p w:rsidR="007A4F5A"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12</w:t>
            </w:r>
          </w:p>
        </w:tc>
        <w:tc>
          <w:tcPr>
            <w:tcW w:w="3393" w:type="dxa"/>
          </w:tcPr>
          <w:p w:rsidR="007A4F5A" w:rsidRPr="0025373E" w:rsidRDefault="007A4F5A"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Астана-кітап. «Химия электрондық оқулық», «Химия қостілді оқулық» электронды басылымдарының сарапшысы</w:t>
            </w:r>
          </w:p>
        </w:tc>
        <w:tc>
          <w:tcPr>
            <w:tcW w:w="1932" w:type="dxa"/>
          </w:tcPr>
          <w:p w:rsidR="007A4F5A" w:rsidRPr="0025373E" w:rsidRDefault="007A4F5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Абдррахманова Фарида Есимхановна</w:t>
            </w:r>
          </w:p>
        </w:tc>
        <w:tc>
          <w:tcPr>
            <w:tcW w:w="1534" w:type="dxa"/>
          </w:tcPr>
          <w:p w:rsidR="007A4F5A" w:rsidRPr="0025373E" w:rsidRDefault="007A4F5A" w:rsidP="0025373E">
            <w:pPr>
              <w:spacing w:after="0" w:line="240" w:lineRule="auto"/>
              <w:jc w:val="center"/>
              <w:rPr>
                <w:rFonts w:ascii="Times New Roman" w:hAnsi="Times New Roman" w:cs="Times New Roman"/>
                <w:sz w:val="24"/>
                <w:szCs w:val="24"/>
                <w:lang w:val="kk-KZ"/>
              </w:rPr>
            </w:pPr>
          </w:p>
        </w:tc>
        <w:tc>
          <w:tcPr>
            <w:tcW w:w="1417" w:type="dxa"/>
          </w:tcPr>
          <w:p w:rsidR="007A4F5A" w:rsidRPr="0025373E" w:rsidRDefault="007A4F5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Алғыс хат</w:t>
            </w:r>
          </w:p>
        </w:tc>
        <w:tc>
          <w:tcPr>
            <w:tcW w:w="1395" w:type="dxa"/>
          </w:tcPr>
          <w:p w:rsidR="007A4F5A" w:rsidRPr="0025373E" w:rsidRDefault="007A4F5A" w:rsidP="0025373E">
            <w:pPr>
              <w:spacing w:after="0" w:line="240" w:lineRule="auto"/>
              <w:jc w:val="center"/>
              <w:rPr>
                <w:rFonts w:ascii="Times New Roman" w:hAnsi="Times New Roman" w:cs="Times New Roman"/>
                <w:sz w:val="24"/>
                <w:szCs w:val="24"/>
                <w:lang w:val="kk-KZ"/>
              </w:rPr>
            </w:pPr>
          </w:p>
        </w:tc>
      </w:tr>
      <w:tr w:rsidR="00FE2E06" w:rsidRPr="0025373E" w:rsidTr="0040795C">
        <w:trPr>
          <w:gridAfter w:val="1"/>
          <w:wAfter w:w="12" w:type="dxa"/>
          <w:trHeight w:val="420"/>
        </w:trPr>
        <w:tc>
          <w:tcPr>
            <w:tcW w:w="513" w:type="dxa"/>
          </w:tcPr>
          <w:p w:rsidR="00FE2E06"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13</w:t>
            </w:r>
          </w:p>
        </w:tc>
        <w:tc>
          <w:tcPr>
            <w:tcW w:w="3393" w:type="dxa"/>
          </w:tcPr>
          <w:p w:rsidR="00FE2E06" w:rsidRPr="0025373E" w:rsidRDefault="00932DB3"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Педстарт олимпиадасы</w:t>
            </w:r>
          </w:p>
        </w:tc>
        <w:tc>
          <w:tcPr>
            <w:tcW w:w="1932" w:type="dxa"/>
          </w:tcPr>
          <w:p w:rsidR="00FE2E06"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Жанғазы Гүлнар Садыққызы</w:t>
            </w:r>
          </w:p>
        </w:tc>
        <w:tc>
          <w:tcPr>
            <w:tcW w:w="1534" w:type="dxa"/>
          </w:tcPr>
          <w:p w:rsidR="00FE2E06" w:rsidRPr="0025373E" w:rsidRDefault="00FE2E06" w:rsidP="0025373E">
            <w:pPr>
              <w:spacing w:after="0" w:line="240" w:lineRule="auto"/>
              <w:jc w:val="center"/>
              <w:rPr>
                <w:rFonts w:ascii="Times New Roman" w:hAnsi="Times New Roman" w:cs="Times New Roman"/>
                <w:sz w:val="24"/>
                <w:szCs w:val="24"/>
                <w:lang w:val="kk-KZ"/>
              </w:rPr>
            </w:pPr>
          </w:p>
        </w:tc>
        <w:tc>
          <w:tcPr>
            <w:tcW w:w="1417" w:type="dxa"/>
          </w:tcPr>
          <w:p w:rsidR="00FE2E06" w:rsidRPr="0025373E" w:rsidRDefault="00932DB3"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w:t>
            </w:r>
          </w:p>
        </w:tc>
        <w:tc>
          <w:tcPr>
            <w:tcW w:w="1395" w:type="dxa"/>
          </w:tcPr>
          <w:p w:rsidR="00FE2E06" w:rsidRPr="0025373E" w:rsidRDefault="00FE2E06" w:rsidP="0025373E">
            <w:pPr>
              <w:spacing w:after="0" w:line="240" w:lineRule="auto"/>
              <w:jc w:val="center"/>
              <w:rPr>
                <w:rFonts w:ascii="Times New Roman" w:hAnsi="Times New Roman" w:cs="Times New Roman"/>
                <w:sz w:val="24"/>
                <w:szCs w:val="24"/>
                <w:lang w:val="kk-KZ"/>
              </w:rPr>
            </w:pPr>
          </w:p>
        </w:tc>
      </w:tr>
      <w:tr w:rsidR="00062E70" w:rsidRPr="0025373E" w:rsidTr="0040795C">
        <w:trPr>
          <w:gridAfter w:val="1"/>
          <w:wAfter w:w="12" w:type="dxa"/>
          <w:trHeight w:val="420"/>
        </w:trPr>
        <w:tc>
          <w:tcPr>
            <w:tcW w:w="513" w:type="dxa"/>
          </w:tcPr>
          <w:p w:rsidR="00062E70"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14</w:t>
            </w:r>
          </w:p>
        </w:tc>
        <w:tc>
          <w:tcPr>
            <w:tcW w:w="3393" w:type="dxa"/>
          </w:tcPr>
          <w:p w:rsidR="00062E70" w:rsidRPr="0025373E" w:rsidRDefault="00062E70"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Педстарт олимпиадасы</w:t>
            </w:r>
          </w:p>
        </w:tc>
        <w:tc>
          <w:tcPr>
            <w:tcW w:w="1932"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Альменова Жклдыз Кантаевна</w:t>
            </w:r>
          </w:p>
        </w:tc>
        <w:tc>
          <w:tcPr>
            <w:tcW w:w="1534"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c>
          <w:tcPr>
            <w:tcW w:w="1417"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2</w:t>
            </w:r>
          </w:p>
        </w:tc>
        <w:tc>
          <w:tcPr>
            <w:tcW w:w="1395"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r>
      <w:tr w:rsidR="00062E70" w:rsidRPr="0025373E" w:rsidTr="0040795C">
        <w:trPr>
          <w:gridAfter w:val="1"/>
          <w:wAfter w:w="12" w:type="dxa"/>
          <w:trHeight w:val="420"/>
        </w:trPr>
        <w:tc>
          <w:tcPr>
            <w:tcW w:w="513" w:type="dxa"/>
          </w:tcPr>
          <w:p w:rsidR="00062E70"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15</w:t>
            </w:r>
          </w:p>
        </w:tc>
        <w:tc>
          <w:tcPr>
            <w:tcW w:w="3393" w:type="dxa"/>
          </w:tcPr>
          <w:p w:rsidR="00062E70" w:rsidRPr="0025373E" w:rsidRDefault="00062E70"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Педстарт олимпиадасы</w:t>
            </w:r>
          </w:p>
        </w:tc>
        <w:tc>
          <w:tcPr>
            <w:tcW w:w="1932"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Текенов Арыстан Анатольевич</w:t>
            </w:r>
          </w:p>
        </w:tc>
        <w:tc>
          <w:tcPr>
            <w:tcW w:w="1534"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c>
          <w:tcPr>
            <w:tcW w:w="1417"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3</w:t>
            </w:r>
          </w:p>
        </w:tc>
        <w:tc>
          <w:tcPr>
            <w:tcW w:w="1395"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r>
      <w:tr w:rsidR="00062E70" w:rsidRPr="0025373E" w:rsidTr="0040795C">
        <w:trPr>
          <w:gridAfter w:val="1"/>
          <w:wAfter w:w="12" w:type="dxa"/>
          <w:trHeight w:val="420"/>
        </w:trPr>
        <w:tc>
          <w:tcPr>
            <w:tcW w:w="513" w:type="dxa"/>
          </w:tcPr>
          <w:p w:rsidR="00062E70"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16</w:t>
            </w:r>
          </w:p>
        </w:tc>
        <w:tc>
          <w:tcPr>
            <w:tcW w:w="3393" w:type="dxa"/>
          </w:tcPr>
          <w:p w:rsidR="00062E70" w:rsidRPr="0025373E" w:rsidRDefault="00062E70"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Педстарт олимпиадасы</w:t>
            </w:r>
          </w:p>
        </w:tc>
        <w:tc>
          <w:tcPr>
            <w:tcW w:w="1932"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Омарова Кымбат Ораловна</w:t>
            </w:r>
          </w:p>
        </w:tc>
        <w:tc>
          <w:tcPr>
            <w:tcW w:w="1534"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c>
          <w:tcPr>
            <w:tcW w:w="1417"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3</w:t>
            </w:r>
          </w:p>
        </w:tc>
        <w:tc>
          <w:tcPr>
            <w:tcW w:w="1395"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r>
      <w:tr w:rsidR="00062E70" w:rsidRPr="0025373E" w:rsidTr="0040795C">
        <w:trPr>
          <w:gridAfter w:val="1"/>
          <w:wAfter w:w="12" w:type="dxa"/>
          <w:trHeight w:val="420"/>
        </w:trPr>
        <w:tc>
          <w:tcPr>
            <w:tcW w:w="513" w:type="dxa"/>
          </w:tcPr>
          <w:p w:rsidR="00062E70"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17</w:t>
            </w:r>
          </w:p>
        </w:tc>
        <w:tc>
          <w:tcPr>
            <w:tcW w:w="3393" w:type="dxa"/>
          </w:tcPr>
          <w:p w:rsidR="00062E70" w:rsidRPr="0025373E" w:rsidRDefault="00062E70"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Педстарт олимпиадасы</w:t>
            </w:r>
          </w:p>
        </w:tc>
        <w:tc>
          <w:tcPr>
            <w:tcW w:w="1932"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Кожагельдинова Гульнази Нигметовна</w:t>
            </w:r>
          </w:p>
        </w:tc>
        <w:tc>
          <w:tcPr>
            <w:tcW w:w="1534"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c>
          <w:tcPr>
            <w:tcW w:w="1417"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3</w:t>
            </w:r>
          </w:p>
        </w:tc>
        <w:tc>
          <w:tcPr>
            <w:tcW w:w="1395"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r>
      <w:tr w:rsidR="00062E70" w:rsidRPr="0025373E" w:rsidTr="0040795C">
        <w:trPr>
          <w:gridAfter w:val="1"/>
          <w:wAfter w:w="12" w:type="dxa"/>
          <w:trHeight w:val="420"/>
        </w:trPr>
        <w:tc>
          <w:tcPr>
            <w:tcW w:w="513" w:type="dxa"/>
          </w:tcPr>
          <w:p w:rsidR="00062E70"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18</w:t>
            </w:r>
          </w:p>
        </w:tc>
        <w:tc>
          <w:tcPr>
            <w:tcW w:w="3393" w:type="dxa"/>
          </w:tcPr>
          <w:p w:rsidR="00062E70" w:rsidRPr="0025373E" w:rsidRDefault="00062E70"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Педстарт олимпиадасы</w:t>
            </w:r>
          </w:p>
        </w:tc>
        <w:tc>
          <w:tcPr>
            <w:tcW w:w="1932"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Казангапов Аблайхан Кажымуратович</w:t>
            </w:r>
          </w:p>
        </w:tc>
        <w:tc>
          <w:tcPr>
            <w:tcW w:w="1534"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c>
          <w:tcPr>
            <w:tcW w:w="1417"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3</w:t>
            </w:r>
          </w:p>
        </w:tc>
        <w:tc>
          <w:tcPr>
            <w:tcW w:w="1395"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r>
      <w:tr w:rsidR="007A4F5A" w:rsidRPr="0025373E" w:rsidTr="0040795C">
        <w:trPr>
          <w:gridAfter w:val="1"/>
          <w:wAfter w:w="12" w:type="dxa"/>
          <w:trHeight w:val="420"/>
        </w:trPr>
        <w:tc>
          <w:tcPr>
            <w:tcW w:w="513" w:type="dxa"/>
          </w:tcPr>
          <w:p w:rsidR="007A4F5A"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19</w:t>
            </w:r>
          </w:p>
        </w:tc>
        <w:tc>
          <w:tcPr>
            <w:tcW w:w="3393" w:type="dxa"/>
          </w:tcPr>
          <w:p w:rsidR="007A4F5A" w:rsidRPr="0025373E" w:rsidRDefault="00824430"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Мұғалімдер арасындағы 53</w:t>
            </w:r>
            <w:r w:rsidR="00424A6A" w:rsidRPr="0025373E">
              <w:rPr>
                <w:rFonts w:ascii="Times New Roman" w:hAnsi="Times New Roman" w:cs="Times New Roman"/>
                <w:sz w:val="24"/>
                <w:szCs w:val="24"/>
                <w:lang w:val="kk-KZ"/>
              </w:rPr>
              <w:t>-спартакиада</w:t>
            </w:r>
          </w:p>
        </w:tc>
        <w:tc>
          <w:tcPr>
            <w:tcW w:w="1932" w:type="dxa"/>
          </w:tcPr>
          <w:p w:rsidR="007A4F5A" w:rsidRPr="0025373E" w:rsidRDefault="00424A6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Ескендирова Майса Тусуповна</w:t>
            </w:r>
          </w:p>
        </w:tc>
        <w:tc>
          <w:tcPr>
            <w:tcW w:w="1534" w:type="dxa"/>
          </w:tcPr>
          <w:p w:rsidR="007A4F5A" w:rsidRPr="0025373E" w:rsidRDefault="00424A6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w:t>
            </w:r>
          </w:p>
        </w:tc>
        <w:tc>
          <w:tcPr>
            <w:tcW w:w="1417" w:type="dxa"/>
          </w:tcPr>
          <w:p w:rsidR="007A4F5A" w:rsidRPr="0025373E" w:rsidRDefault="007A4F5A" w:rsidP="0025373E">
            <w:pPr>
              <w:spacing w:after="0" w:line="240" w:lineRule="auto"/>
              <w:jc w:val="center"/>
              <w:rPr>
                <w:rFonts w:ascii="Times New Roman" w:hAnsi="Times New Roman" w:cs="Times New Roman"/>
                <w:sz w:val="24"/>
                <w:szCs w:val="24"/>
                <w:lang w:val="kk-KZ"/>
              </w:rPr>
            </w:pPr>
          </w:p>
        </w:tc>
        <w:tc>
          <w:tcPr>
            <w:tcW w:w="1395" w:type="dxa"/>
          </w:tcPr>
          <w:p w:rsidR="007A4F5A" w:rsidRPr="0025373E" w:rsidRDefault="007A4F5A" w:rsidP="0025373E">
            <w:pPr>
              <w:spacing w:after="0" w:line="240" w:lineRule="auto"/>
              <w:jc w:val="center"/>
              <w:rPr>
                <w:rFonts w:ascii="Times New Roman" w:hAnsi="Times New Roman" w:cs="Times New Roman"/>
                <w:sz w:val="24"/>
                <w:szCs w:val="24"/>
                <w:lang w:val="kk-KZ"/>
              </w:rPr>
            </w:pPr>
          </w:p>
        </w:tc>
      </w:tr>
      <w:tr w:rsidR="00424A6A" w:rsidRPr="0025373E" w:rsidTr="0040795C">
        <w:trPr>
          <w:gridAfter w:val="1"/>
          <w:wAfter w:w="12" w:type="dxa"/>
          <w:trHeight w:val="420"/>
        </w:trPr>
        <w:tc>
          <w:tcPr>
            <w:tcW w:w="513" w:type="dxa"/>
          </w:tcPr>
          <w:p w:rsidR="00424A6A"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lastRenderedPageBreak/>
              <w:t>20</w:t>
            </w:r>
          </w:p>
        </w:tc>
        <w:tc>
          <w:tcPr>
            <w:tcW w:w="3393" w:type="dxa"/>
          </w:tcPr>
          <w:p w:rsidR="00424A6A" w:rsidRPr="0025373E" w:rsidRDefault="00424A6A"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Қысқы триатлон жарысы. Астана</w:t>
            </w:r>
          </w:p>
        </w:tc>
        <w:tc>
          <w:tcPr>
            <w:tcW w:w="1932" w:type="dxa"/>
          </w:tcPr>
          <w:p w:rsidR="00424A6A" w:rsidRPr="0025373E" w:rsidRDefault="00424A6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Ескендирова Майса Тусуповна</w:t>
            </w:r>
          </w:p>
        </w:tc>
        <w:tc>
          <w:tcPr>
            <w:tcW w:w="1534" w:type="dxa"/>
          </w:tcPr>
          <w:p w:rsidR="00424A6A" w:rsidRPr="0025373E" w:rsidRDefault="00424A6A" w:rsidP="0025373E">
            <w:pPr>
              <w:spacing w:after="0" w:line="240" w:lineRule="auto"/>
              <w:jc w:val="center"/>
              <w:rPr>
                <w:rFonts w:ascii="Times New Roman" w:hAnsi="Times New Roman" w:cs="Times New Roman"/>
                <w:sz w:val="24"/>
                <w:szCs w:val="24"/>
                <w:lang w:val="kk-KZ"/>
              </w:rPr>
            </w:pPr>
          </w:p>
        </w:tc>
        <w:tc>
          <w:tcPr>
            <w:tcW w:w="1417" w:type="dxa"/>
          </w:tcPr>
          <w:p w:rsidR="00424A6A" w:rsidRPr="0025373E" w:rsidRDefault="00424A6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w:t>
            </w:r>
          </w:p>
        </w:tc>
        <w:tc>
          <w:tcPr>
            <w:tcW w:w="1395" w:type="dxa"/>
          </w:tcPr>
          <w:p w:rsidR="00424A6A" w:rsidRPr="0025373E" w:rsidRDefault="00424A6A" w:rsidP="0025373E">
            <w:pPr>
              <w:spacing w:after="0" w:line="240" w:lineRule="auto"/>
              <w:jc w:val="center"/>
              <w:rPr>
                <w:rFonts w:ascii="Times New Roman" w:hAnsi="Times New Roman" w:cs="Times New Roman"/>
                <w:sz w:val="24"/>
                <w:szCs w:val="24"/>
                <w:lang w:val="kk-KZ"/>
              </w:rPr>
            </w:pPr>
          </w:p>
        </w:tc>
      </w:tr>
      <w:tr w:rsidR="00424A6A" w:rsidRPr="0025373E" w:rsidTr="0040795C">
        <w:trPr>
          <w:gridAfter w:val="1"/>
          <w:wAfter w:w="12" w:type="dxa"/>
          <w:trHeight w:val="420"/>
        </w:trPr>
        <w:tc>
          <w:tcPr>
            <w:tcW w:w="513" w:type="dxa"/>
          </w:tcPr>
          <w:p w:rsidR="00424A6A"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21</w:t>
            </w:r>
          </w:p>
        </w:tc>
        <w:tc>
          <w:tcPr>
            <w:tcW w:w="3393" w:type="dxa"/>
          </w:tcPr>
          <w:p w:rsidR="00424A6A" w:rsidRPr="0025373E" w:rsidRDefault="00424A6A"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Жабық кешенде жеңіл атлетикадан қазақстан Республикасының чемпионаты. Астана</w:t>
            </w:r>
          </w:p>
        </w:tc>
        <w:tc>
          <w:tcPr>
            <w:tcW w:w="1932" w:type="dxa"/>
          </w:tcPr>
          <w:p w:rsidR="00424A6A" w:rsidRPr="0025373E" w:rsidRDefault="00424A6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Ескендирова Майса Тусуповна</w:t>
            </w:r>
          </w:p>
        </w:tc>
        <w:tc>
          <w:tcPr>
            <w:tcW w:w="1534" w:type="dxa"/>
          </w:tcPr>
          <w:p w:rsidR="00424A6A" w:rsidRPr="0025373E" w:rsidRDefault="00424A6A" w:rsidP="0025373E">
            <w:pPr>
              <w:spacing w:after="0" w:line="240" w:lineRule="auto"/>
              <w:jc w:val="center"/>
              <w:rPr>
                <w:rFonts w:ascii="Times New Roman" w:hAnsi="Times New Roman" w:cs="Times New Roman"/>
                <w:sz w:val="24"/>
                <w:szCs w:val="24"/>
                <w:lang w:val="kk-KZ"/>
              </w:rPr>
            </w:pPr>
          </w:p>
        </w:tc>
        <w:tc>
          <w:tcPr>
            <w:tcW w:w="1417" w:type="dxa"/>
          </w:tcPr>
          <w:p w:rsidR="00424A6A" w:rsidRPr="0025373E" w:rsidRDefault="00424A6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w:t>
            </w:r>
          </w:p>
        </w:tc>
        <w:tc>
          <w:tcPr>
            <w:tcW w:w="1395" w:type="dxa"/>
          </w:tcPr>
          <w:p w:rsidR="00424A6A" w:rsidRPr="0025373E" w:rsidRDefault="00424A6A" w:rsidP="0025373E">
            <w:pPr>
              <w:spacing w:after="0" w:line="240" w:lineRule="auto"/>
              <w:jc w:val="center"/>
              <w:rPr>
                <w:rFonts w:ascii="Times New Roman" w:hAnsi="Times New Roman" w:cs="Times New Roman"/>
                <w:sz w:val="24"/>
                <w:szCs w:val="24"/>
                <w:lang w:val="kk-KZ"/>
              </w:rPr>
            </w:pPr>
          </w:p>
        </w:tc>
      </w:tr>
      <w:tr w:rsidR="00424A6A" w:rsidRPr="0025373E" w:rsidTr="0040795C">
        <w:trPr>
          <w:gridAfter w:val="1"/>
          <w:wAfter w:w="12" w:type="dxa"/>
          <w:trHeight w:val="420"/>
        </w:trPr>
        <w:tc>
          <w:tcPr>
            <w:tcW w:w="513" w:type="dxa"/>
          </w:tcPr>
          <w:p w:rsidR="00424A6A"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22</w:t>
            </w:r>
          </w:p>
        </w:tc>
        <w:tc>
          <w:tcPr>
            <w:tcW w:w="3393" w:type="dxa"/>
          </w:tcPr>
          <w:p w:rsidR="00424A6A" w:rsidRPr="0025373E" w:rsidRDefault="00424A6A"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Дуатлон бойынша Павлодар облысының чемпионаты</w:t>
            </w:r>
          </w:p>
        </w:tc>
        <w:tc>
          <w:tcPr>
            <w:tcW w:w="1932" w:type="dxa"/>
          </w:tcPr>
          <w:p w:rsidR="00424A6A" w:rsidRPr="0025373E" w:rsidRDefault="00424A6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Ескендирова Майса Тусуповна</w:t>
            </w:r>
          </w:p>
        </w:tc>
        <w:tc>
          <w:tcPr>
            <w:tcW w:w="1534" w:type="dxa"/>
          </w:tcPr>
          <w:p w:rsidR="00424A6A" w:rsidRPr="0025373E" w:rsidRDefault="00424A6A"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1</w:t>
            </w:r>
          </w:p>
        </w:tc>
        <w:tc>
          <w:tcPr>
            <w:tcW w:w="1417" w:type="dxa"/>
          </w:tcPr>
          <w:p w:rsidR="00424A6A" w:rsidRPr="0025373E" w:rsidRDefault="00424A6A" w:rsidP="0025373E">
            <w:pPr>
              <w:spacing w:after="0" w:line="240" w:lineRule="auto"/>
              <w:jc w:val="center"/>
              <w:rPr>
                <w:rFonts w:ascii="Times New Roman" w:hAnsi="Times New Roman" w:cs="Times New Roman"/>
                <w:sz w:val="24"/>
                <w:szCs w:val="24"/>
                <w:lang w:val="kk-KZ"/>
              </w:rPr>
            </w:pPr>
          </w:p>
        </w:tc>
        <w:tc>
          <w:tcPr>
            <w:tcW w:w="1395" w:type="dxa"/>
          </w:tcPr>
          <w:p w:rsidR="00424A6A" w:rsidRPr="0025373E" w:rsidRDefault="00424A6A" w:rsidP="0025373E">
            <w:pPr>
              <w:spacing w:after="0" w:line="240" w:lineRule="auto"/>
              <w:jc w:val="center"/>
              <w:rPr>
                <w:rFonts w:ascii="Times New Roman" w:hAnsi="Times New Roman" w:cs="Times New Roman"/>
                <w:sz w:val="24"/>
                <w:szCs w:val="24"/>
                <w:lang w:val="kk-KZ"/>
              </w:rPr>
            </w:pPr>
          </w:p>
        </w:tc>
      </w:tr>
      <w:tr w:rsidR="00062E70" w:rsidRPr="0025373E" w:rsidTr="0040795C">
        <w:trPr>
          <w:gridAfter w:val="1"/>
          <w:wAfter w:w="12" w:type="dxa"/>
          <w:trHeight w:val="420"/>
        </w:trPr>
        <w:tc>
          <w:tcPr>
            <w:tcW w:w="513" w:type="dxa"/>
          </w:tcPr>
          <w:p w:rsidR="00062E70"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23</w:t>
            </w:r>
          </w:p>
        </w:tc>
        <w:tc>
          <w:tcPr>
            <w:tcW w:w="3393" w:type="dxa"/>
          </w:tcPr>
          <w:p w:rsidR="00062E70" w:rsidRPr="0025373E" w:rsidRDefault="00062E70"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color w:val="000000"/>
                <w:sz w:val="21"/>
                <w:szCs w:val="21"/>
                <w:shd w:val="clear" w:color="auto" w:fill="FFFFFF"/>
              </w:rPr>
              <w:t> “Ең үздік спортшы - 2023” </w:t>
            </w:r>
          </w:p>
        </w:tc>
        <w:tc>
          <w:tcPr>
            <w:tcW w:w="1932"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color w:val="000000"/>
                <w:sz w:val="21"/>
                <w:szCs w:val="21"/>
                <w:shd w:val="clear" w:color="auto" w:fill="FFFFFF"/>
              </w:rPr>
              <w:t>Ескендирова Майса Тусуповна</w:t>
            </w:r>
          </w:p>
        </w:tc>
        <w:tc>
          <w:tcPr>
            <w:tcW w:w="1534" w:type="dxa"/>
          </w:tcPr>
          <w:p w:rsidR="00062E70" w:rsidRPr="0025373E" w:rsidRDefault="00062E70"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Төсбелгі</w:t>
            </w:r>
          </w:p>
        </w:tc>
        <w:tc>
          <w:tcPr>
            <w:tcW w:w="1417"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c>
          <w:tcPr>
            <w:tcW w:w="1395" w:type="dxa"/>
          </w:tcPr>
          <w:p w:rsidR="00062E70" w:rsidRPr="0025373E" w:rsidRDefault="00062E70" w:rsidP="0025373E">
            <w:pPr>
              <w:spacing w:after="0" w:line="240" w:lineRule="auto"/>
              <w:jc w:val="center"/>
              <w:rPr>
                <w:rFonts w:ascii="Times New Roman" w:hAnsi="Times New Roman" w:cs="Times New Roman"/>
                <w:sz w:val="24"/>
                <w:szCs w:val="24"/>
                <w:lang w:val="kk-KZ"/>
              </w:rPr>
            </w:pPr>
          </w:p>
        </w:tc>
      </w:tr>
      <w:tr w:rsidR="00D83E7D" w:rsidRPr="0025373E" w:rsidTr="0040795C">
        <w:trPr>
          <w:gridAfter w:val="1"/>
          <w:wAfter w:w="12" w:type="dxa"/>
          <w:trHeight w:val="420"/>
        </w:trPr>
        <w:tc>
          <w:tcPr>
            <w:tcW w:w="513" w:type="dxa"/>
          </w:tcPr>
          <w:p w:rsidR="00D83E7D" w:rsidRPr="0025373E" w:rsidRDefault="00B21C8E" w:rsidP="0025373E">
            <w:pPr>
              <w:spacing w:after="0" w:line="240" w:lineRule="auto"/>
              <w:rPr>
                <w:rFonts w:ascii="Times New Roman" w:hAnsi="Times New Roman" w:cs="Times New Roman"/>
                <w:sz w:val="24"/>
                <w:szCs w:val="24"/>
                <w:lang w:val="kk-KZ"/>
              </w:rPr>
            </w:pPr>
            <w:r w:rsidRPr="0025373E">
              <w:rPr>
                <w:rFonts w:ascii="Times New Roman" w:hAnsi="Times New Roman" w:cs="Times New Roman"/>
                <w:sz w:val="24"/>
                <w:szCs w:val="24"/>
                <w:lang w:val="kk-KZ"/>
              </w:rPr>
              <w:t>24</w:t>
            </w:r>
          </w:p>
        </w:tc>
        <w:tc>
          <w:tcPr>
            <w:tcW w:w="3393" w:type="dxa"/>
          </w:tcPr>
          <w:p w:rsidR="00D83E7D" w:rsidRPr="0025373E" w:rsidRDefault="00B21C48" w:rsidP="0025373E">
            <w:pPr>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Облыстық педагогикалық шеберлік конкурсы</w:t>
            </w:r>
          </w:p>
        </w:tc>
        <w:tc>
          <w:tcPr>
            <w:tcW w:w="1932" w:type="dxa"/>
          </w:tcPr>
          <w:p w:rsidR="00D83E7D" w:rsidRPr="0025373E" w:rsidRDefault="00B21C48"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 xml:space="preserve">Куставлетова Айгуль Баяновна </w:t>
            </w:r>
          </w:p>
        </w:tc>
        <w:tc>
          <w:tcPr>
            <w:tcW w:w="1534" w:type="dxa"/>
          </w:tcPr>
          <w:p w:rsidR="00D83E7D" w:rsidRPr="0025373E" w:rsidRDefault="00B21C48"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3</w:t>
            </w:r>
          </w:p>
        </w:tc>
        <w:tc>
          <w:tcPr>
            <w:tcW w:w="1417" w:type="dxa"/>
          </w:tcPr>
          <w:p w:rsidR="00D83E7D" w:rsidRPr="0025373E" w:rsidRDefault="00D83E7D" w:rsidP="0025373E">
            <w:pPr>
              <w:spacing w:after="0" w:line="240" w:lineRule="auto"/>
              <w:jc w:val="center"/>
              <w:rPr>
                <w:rFonts w:ascii="Times New Roman" w:hAnsi="Times New Roman" w:cs="Times New Roman"/>
                <w:sz w:val="24"/>
                <w:szCs w:val="24"/>
                <w:lang w:val="kk-KZ"/>
              </w:rPr>
            </w:pPr>
          </w:p>
        </w:tc>
        <w:tc>
          <w:tcPr>
            <w:tcW w:w="1395" w:type="dxa"/>
          </w:tcPr>
          <w:p w:rsidR="00D83E7D" w:rsidRPr="0025373E" w:rsidRDefault="00D83E7D" w:rsidP="0025373E">
            <w:pPr>
              <w:spacing w:after="0" w:line="240" w:lineRule="auto"/>
              <w:jc w:val="center"/>
              <w:rPr>
                <w:rFonts w:ascii="Times New Roman" w:hAnsi="Times New Roman" w:cs="Times New Roman"/>
                <w:sz w:val="24"/>
                <w:szCs w:val="24"/>
                <w:lang w:val="kk-KZ"/>
              </w:rPr>
            </w:pPr>
          </w:p>
        </w:tc>
      </w:tr>
      <w:tr w:rsidR="00B21C48" w:rsidRPr="0025373E" w:rsidTr="0040795C">
        <w:trPr>
          <w:gridAfter w:val="1"/>
          <w:wAfter w:w="12" w:type="dxa"/>
          <w:trHeight w:val="420"/>
        </w:trPr>
        <w:tc>
          <w:tcPr>
            <w:tcW w:w="513" w:type="dxa"/>
          </w:tcPr>
          <w:p w:rsidR="00B21C48" w:rsidRPr="0025373E" w:rsidRDefault="00B21C8E" w:rsidP="0025373E">
            <w:pPr>
              <w:spacing w:after="0" w:line="240" w:lineRule="auto"/>
              <w:ind w:hanging="108"/>
              <w:rPr>
                <w:rFonts w:ascii="Times New Roman" w:hAnsi="Times New Roman" w:cs="Times New Roman"/>
                <w:sz w:val="24"/>
                <w:szCs w:val="24"/>
                <w:lang w:val="kk-KZ"/>
              </w:rPr>
            </w:pPr>
            <w:r w:rsidRPr="0025373E">
              <w:rPr>
                <w:rFonts w:ascii="Times New Roman" w:hAnsi="Times New Roman" w:cs="Times New Roman"/>
                <w:sz w:val="24"/>
                <w:szCs w:val="24"/>
                <w:lang w:val="kk-KZ"/>
              </w:rPr>
              <w:t>25</w:t>
            </w:r>
          </w:p>
        </w:tc>
        <w:tc>
          <w:tcPr>
            <w:tcW w:w="3393" w:type="dxa"/>
          </w:tcPr>
          <w:p w:rsidR="00B21C48" w:rsidRPr="0025373E" w:rsidRDefault="00B21C48" w:rsidP="0025373E">
            <w:pPr>
              <w:spacing w:after="0" w:line="240" w:lineRule="auto"/>
              <w:rPr>
                <w:rFonts w:ascii="Times New Roman" w:hAnsi="Times New Roman" w:cs="Times New Roman"/>
                <w:sz w:val="24"/>
                <w:szCs w:val="24"/>
                <w:lang w:val="kk-KZ"/>
              </w:rPr>
            </w:pPr>
            <w:r w:rsidRPr="0025373E">
              <w:rPr>
                <w:rFonts w:ascii="Times New Roman" w:eastAsia="Calibri" w:hAnsi="Times New Roman" w:cs="Times New Roman"/>
                <w:sz w:val="24"/>
                <w:szCs w:val="24"/>
                <w:lang w:val="kk-KZ"/>
              </w:rPr>
              <w:t>Облыстық педагогикалық шеберлік конкурсы</w:t>
            </w:r>
          </w:p>
        </w:tc>
        <w:tc>
          <w:tcPr>
            <w:tcW w:w="1932" w:type="dxa"/>
          </w:tcPr>
          <w:p w:rsidR="00B21C48" w:rsidRPr="0025373E" w:rsidRDefault="00B21C48"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Омарова Асель Уалиденовна</w:t>
            </w:r>
          </w:p>
        </w:tc>
        <w:tc>
          <w:tcPr>
            <w:tcW w:w="1534" w:type="dxa"/>
          </w:tcPr>
          <w:p w:rsidR="00B21C48" w:rsidRPr="0025373E" w:rsidRDefault="00B21C48" w:rsidP="0025373E">
            <w:pPr>
              <w:spacing w:after="0" w:line="240" w:lineRule="auto"/>
              <w:jc w:val="center"/>
              <w:rPr>
                <w:rFonts w:ascii="Times New Roman" w:hAnsi="Times New Roman" w:cs="Times New Roman"/>
                <w:sz w:val="24"/>
                <w:szCs w:val="24"/>
                <w:lang w:val="kk-KZ"/>
              </w:rPr>
            </w:pPr>
            <w:r w:rsidRPr="0025373E">
              <w:rPr>
                <w:rFonts w:ascii="Times New Roman" w:hAnsi="Times New Roman" w:cs="Times New Roman"/>
                <w:sz w:val="24"/>
                <w:szCs w:val="24"/>
                <w:lang w:val="kk-KZ"/>
              </w:rPr>
              <w:t>2</w:t>
            </w:r>
          </w:p>
        </w:tc>
        <w:tc>
          <w:tcPr>
            <w:tcW w:w="1417" w:type="dxa"/>
          </w:tcPr>
          <w:p w:rsidR="00B21C48" w:rsidRPr="0025373E" w:rsidRDefault="00B21C48" w:rsidP="0025373E">
            <w:pPr>
              <w:spacing w:after="0" w:line="240" w:lineRule="auto"/>
              <w:jc w:val="center"/>
              <w:rPr>
                <w:rFonts w:ascii="Times New Roman" w:hAnsi="Times New Roman" w:cs="Times New Roman"/>
                <w:sz w:val="24"/>
                <w:szCs w:val="24"/>
                <w:lang w:val="kk-KZ"/>
              </w:rPr>
            </w:pPr>
          </w:p>
        </w:tc>
        <w:tc>
          <w:tcPr>
            <w:tcW w:w="1395" w:type="dxa"/>
          </w:tcPr>
          <w:p w:rsidR="00B21C48" w:rsidRPr="0025373E" w:rsidRDefault="00B21C48" w:rsidP="0025373E">
            <w:pPr>
              <w:spacing w:after="0" w:line="240" w:lineRule="auto"/>
              <w:jc w:val="center"/>
              <w:rPr>
                <w:rFonts w:ascii="Times New Roman" w:hAnsi="Times New Roman" w:cs="Times New Roman"/>
                <w:sz w:val="24"/>
                <w:szCs w:val="24"/>
                <w:lang w:val="kk-KZ"/>
              </w:rPr>
            </w:pPr>
          </w:p>
        </w:tc>
      </w:tr>
    </w:tbl>
    <w:p w:rsidR="002A5B24" w:rsidRPr="0025373E" w:rsidRDefault="002A5B24" w:rsidP="0025373E">
      <w:pPr>
        <w:tabs>
          <w:tab w:val="left" w:pos="6960"/>
        </w:tabs>
        <w:spacing w:after="0" w:line="240" w:lineRule="auto"/>
        <w:jc w:val="both"/>
        <w:rPr>
          <w:rFonts w:ascii="Times New Roman" w:eastAsia="Times New Roman" w:hAnsi="Times New Roman" w:cs="Times New Roman"/>
          <w:iCs/>
          <w:sz w:val="24"/>
          <w:szCs w:val="24"/>
          <w:lang w:val="kk-KZ" w:eastAsia="ru-RU"/>
        </w:rPr>
      </w:pPr>
    </w:p>
    <w:p w:rsidR="006B0425" w:rsidRPr="0025373E" w:rsidRDefault="006B0425" w:rsidP="0025373E">
      <w:pPr>
        <w:tabs>
          <w:tab w:val="left" w:pos="6960"/>
        </w:tabs>
        <w:spacing w:after="0" w:line="240" w:lineRule="auto"/>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iCs/>
          <w:sz w:val="28"/>
          <w:szCs w:val="28"/>
          <w:lang w:val="kk-KZ" w:eastAsia="ru-RU"/>
        </w:rPr>
        <w:t>Жақсы жақтары:</w:t>
      </w:r>
    </w:p>
    <w:p w:rsidR="006B0425" w:rsidRPr="0025373E" w:rsidRDefault="006B0425" w:rsidP="0025373E">
      <w:pPr>
        <w:tabs>
          <w:tab w:val="left" w:pos="6960"/>
        </w:tabs>
        <w:spacing w:after="0" w:line="240" w:lineRule="auto"/>
        <w:ind w:firstLine="567"/>
        <w:jc w:val="both"/>
        <w:rPr>
          <w:rFonts w:ascii="Times New Roman" w:hAnsi="Times New Roman" w:cs="Times New Roman"/>
          <w:sz w:val="28"/>
          <w:szCs w:val="28"/>
          <w:lang w:val="kk-KZ"/>
        </w:rPr>
      </w:pPr>
      <w:r w:rsidRPr="0025373E">
        <w:rPr>
          <w:rFonts w:ascii="Times New Roman" w:eastAsia="Times New Roman" w:hAnsi="Times New Roman" w:cs="Times New Roman"/>
          <w:sz w:val="28"/>
          <w:szCs w:val="28"/>
          <w:lang w:val="kk-KZ" w:eastAsia="ru-RU"/>
        </w:rPr>
        <w:t xml:space="preserve">1.Педагог қызметкерлердің </w:t>
      </w:r>
      <w:r w:rsidRPr="0025373E">
        <w:rPr>
          <w:rFonts w:ascii="Times New Roman" w:hAnsi="Times New Roman" w:cs="Times New Roman"/>
          <w:sz w:val="28"/>
          <w:szCs w:val="28"/>
          <w:lang w:val="kk-KZ"/>
        </w:rPr>
        <w:t>конкурстарға, олимпиадаларғ</w:t>
      </w:r>
      <w:r w:rsidR="007A4F5A" w:rsidRPr="0025373E">
        <w:rPr>
          <w:rFonts w:ascii="Times New Roman" w:hAnsi="Times New Roman" w:cs="Times New Roman"/>
          <w:sz w:val="28"/>
          <w:szCs w:val="28"/>
          <w:lang w:val="kk-KZ"/>
        </w:rPr>
        <w:t>а, іс - шараларға қатысуы жақсы</w:t>
      </w:r>
      <w:r w:rsidRPr="0025373E">
        <w:rPr>
          <w:rFonts w:ascii="Times New Roman" w:hAnsi="Times New Roman" w:cs="Times New Roman"/>
          <w:sz w:val="28"/>
          <w:szCs w:val="28"/>
          <w:lang w:val="kk-KZ"/>
        </w:rPr>
        <w:t xml:space="preserve"> деңгейде.</w:t>
      </w:r>
      <w:r w:rsidR="0024282D" w:rsidRPr="0025373E">
        <w:rPr>
          <w:rFonts w:ascii="Times New Roman" w:hAnsi="Times New Roman" w:cs="Times New Roman"/>
          <w:sz w:val="28"/>
          <w:szCs w:val="28"/>
          <w:lang w:val="kk-KZ"/>
        </w:rPr>
        <w:t xml:space="preserve"> Дегенмен республикалық сайыстарға шығу деңгейі төмен.</w:t>
      </w:r>
    </w:p>
    <w:p w:rsidR="006B0425" w:rsidRPr="0025373E" w:rsidRDefault="007A4F5A" w:rsidP="0025373E">
      <w:pPr>
        <w:tabs>
          <w:tab w:val="left" w:pos="6960"/>
        </w:tabs>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Әлсіз жақтары:</w:t>
      </w:r>
    </w:p>
    <w:p w:rsidR="006B0425" w:rsidRPr="0025373E" w:rsidRDefault="006B0425" w:rsidP="0025373E">
      <w:pPr>
        <w:tabs>
          <w:tab w:val="left" w:pos="6960"/>
        </w:tabs>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Педагогтердің жоғары білім деңгейіне қарамастан, мұғалімдердің авторлық бағдарламалары облыстық сараптамалық кеңестен өтпейді. Сонымен қатар</w:t>
      </w:r>
      <w:r w:rsidR="00B21C48" w:rsidRPr="0025373E">
        <w:rPr>
          <w:rFonts w:ascii="Times New Roman" w:eastAsia="Times New Roman" w:hAnsi="Times New Roman" w:cs="Times New Roman"/>
          <w:sz w:val="28"/>
          <w:szCs w:val="28"/>
          <w:lang w:val="kk-KZ" w:eastAsia="ru-RU"/>
        </w:rPr>
        <w:t>,</w:t>
      </w:r>
      <w:r w:rsidRPr="0025373E">
        <w:rPr>
          <w:rFonts w:ascii="Times New Roman" w:eastAsia="Times New Roman" w:hAnsi="Times New Roman" w:cs="Times New Roman"/>
          <w:sz w:val="28"/>
          <w:szCs w:val="28"/>
          <w:lang w:val="kk-KZ" w:eastAsia="ru-RU"/>
        </w:rPr>
        <w:t xml:space="preserve"> зияткерлік конкурстарға, ғылыми жобаларға қатысуға сапалы дайындығын талап ететін әдістемелік жұмыстың төмен нәтижелілігі байқалады. </w:t>
      </w:r>
    </w:p>
    <w:p w:rsidR="00F4118C" w:rsidRPr="0025373E" w:rsidRDefault="00F4118C" w:rsidP="0025373E">
      <w:pPr>
        <w:tabs>
          <w:tab w:val="left" w:pos="6960"/>
        </w:tabs>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Оқу процесінің тиімділігін арттыру үшін</w:t>
      </w:r>
      <w:r w:rsidR="003D14E3" w:rsidRPr="0025373E">
        <w:rPr>
          <w:rFonts w:ascii="Times New Roman" w:eastAsia="Times New Roman" w:hAnsi="Times New Roman" w:cs="Times New Roman"/>
          <w:sz w:val="28"/>
          <w:szCs w:val="28"/>
          <w:lang w:val="kk-KZ" w:eastAsia="ru-RU"/>
        </w:rPr>
        <w:t xml:space="preserve"> </w:t>
      </w:r>
      <w:r w:rsidR="0024282D" w:rsidRPr="0025373E">
        <w:rPr>
          <w:rFonts w:ascii="Times New Roman" w:eastAsia="Times New Roman" w:hAnsi="Times New Roman" w:cs="Times New Roman"/>
          <w:sz w:val="28"/>
          <w:szCs w:val="28"/>
          <w:lang w:val="kk-KZ" w:eastAsia="ru-RU"/>
        </w:rPr>
        <w:t>«Сабақты зерттеу (</w:t>
      </w:r>
      <w:r w:rsidRPr="0025373E">
        <w:rPr>
          <w:rFonts w:ascii="Times New Roman" w:eastAsia="Times New Roman" w:hAnsi="Times New Roman" w:cs="Times New Roman"/>
          <w:sz w:val="28"/>
          <w:szCs w:val="28"/>
          <w:lang w:val="kk-KZ" w:eastAsia="ru-RU"/>
        </w:rPr>
        <w:t>Lesson Study</w:t>
      </w:r>
      <w:r w:rsidR="0024282D" w:rsidRPr="0025373E">
        <w:rPr>
          <w:rFonts w:ascii="Times New Roman" w:eastAsia="Times New Roman" w:hAnsi="Times New Roman" w:cs="Times New Roman"/>
          <w:sz w:val="28"/>
          <w:szCs w:val="28"/>
          <w:lang w:val="kk-KZ" w:eastAsia="ru-RU"/>
        </w:rPr>
        <w:t>)</w:t>
      </w:r>
      <w:r w:rsidR="00C40207" w:rsidRPr="0025373E">
        <w:rPr>
          <w:rFonts w:ascii="Times New Roman" w:eastAsia="Times New Roman" w:hAnsi="Times New Roman" w:cs="Times New Roman"/>
          <w:sz w:val="28"/>
          <w:szCs w:val="28"/>
          <w:lang w:val="kk-KZ" w:eastAsia="ru-RU"/>
        </w:rPr>
        <w:t xml:space="preserve"> </w:t>
      </w:r>
      <w:r w:rsidR="0024282D" w:rsidRPr="0025373E">
        <w:rPr>
          <w:rFonts w:ascii="Times New Roman" w:eastAsia="Times New Roman" w:hAnsi="Times New Roman" w:cs="Times New Roman"/>
          <w:sz w:val="28"/>
          <w:szCs w:val="28"/>
          <w:lang w:val="kk-KZ" w:eastAsia="ru-RU"/>
        </w:rPr>
        <w:t xml:space="preserve">қалай жүргізу керек?» </w:t>
      </w:r>
      <w:r w:rsidR="00C46C2D" w:rsidRPr="0025373E">
        <w:rPr>
          <w:rFonts w:ascii="Times New Roman" w:eastAsia="Times New Roman" w:hAnsi="Times New Roman" w:cs="Times New Roman"/>
          <w:sz w:val="28"/>
          <w:szCs w:val="28"/>
          <w:lang w:val="kk-KZ" w:eastAsia="ru-RU"/>
        </w:rPr>
        <w:t xml:space="preserve"> тақырыптық к</w:t>
      </w:r>
      <w:r w:rsidR="00794C7B" w:rsidRPr="0025373E">
        <w:rPr>
          <w:rFonts w:ascii="Times New Roman" w:eastAsia="Times New Roman" w:hAnsi="Times New Roman" w:cs="Times New Roman"/>
          <w:sz w:val="28"/>
          <w:szCs w:val="28"/>
          <w:lang w:val="kk-KZ" w:eastAsia="ru-RU"/>
        </w:rPr>
        <w:t>урс</w:t>
      </w:r>
      <w:r w:rsidR="0024282D" w:rsidRPr="0025373E">
        <w:rPr>
          <w:rFonts w:ascii="Times New Roman" w:eastAsia="Times New Roman" w:hAnsi="Times New Roman" w:cs="Times New Roman"/>
          <w:sz w:val="28"/>
          <w:szCs w:val="28"/>
          <w:lang w:val="kk-KZ" w:eastAsia="ru-RU"/>
        </w:rPr>
        <w:t>ы</w:t>
      </w:r>
      <w:r w:rsidR="00794C7B" w:rsidRPr="0025373E">
        <w:rPr>
          <w:rFonts w:ascii="Times New Roman" w:eastAsia="Times New Roman" w:hAnsi="Times New Roman" w:cs="Times New Roman"/>
          <w:sz w:val="28"/>
          <w:szCs w:val="28"/>
          <w:lang w:val="kk-KZ" w:eastAsia="ru-RU"/>
        </w:rPr>
        <w:t xml:space="preserve"> өткізіл</w:t>
      </w:r>
      <w:r w:rsidR="00756D7D" w:rsidRPr="0025373E">
        <w:rPr>
          <w:rFonts w:ascii="Times New Roman" w:eastAsia="Times New Roman" w:hAnsi="Times New Roman" w:cs="Times New Roman"/>
          <w:sz w:val="28"/>
          <w:szCs w:val="28"/>
          <w:lang w:val="kk-KZ" w:eastAsia="ru-RU"/>
        </w:rPr>
        <w:t>ді.</w:t>
      </w:r>
      <w:r w:rsidR="00C40207" w:rsidRPr="0025373E">
        <w:rPr>
          <w:rFonts w:ascii="Times New Roman" w:eastAsia="Times New Roman" w:hAnsi="Times New Roman" w:cs="Times New Roman"/>
          <w:sz w:val="28"/>
          <w:szCs w:val="28"/>
          <w:lang w:val="kk-KZ" w:eastAsia="ru-RU"/>
        </w:rPr>
        <w:t xml:space="preserve"> </w:t>
      </w:r>
      <w:r w:rsidR="00756D7D" w:rsidRPr="0025373E">
        <w:rPr>
          <w:rFonts w:ascii="Times New Roman" w:eastAsia="Times New Roman" w:hAnsi="Times New Roman" w:cs="Times New Roman"/>
          <w:sz w:val="28"/>
          <w:szCs w:val="28"/>
          <w:lang w:val="kk-KZ" w:eastAsia="ru-RU"/>
        </w:rPr>
        <w:t>М</w:t>
      </w:r>
      <w:r w:rsidR="00C46C2D" w:rsidRPr="0025373E">
        <w:rPr>
          <w:rFonts w:ascii="Times New Roman" w:eastAsia="Times New Roman" w:hAnsi="Times New Roman" w:cs="Times New Roman"/>
          <w:sz w:val="28"/>
          <w:szCs w:val="28"/>
          <w:lang w:val="kk-KZ" w:eastAsia="ru-RU"/>
        </w:rPr>
        <w:t>ұғалімдер өз тәжірибелерінде, сабақтарында өзгеріс барын байқаған. Дегенмен педагогтердің дені курстан алған білімдерін іс жүзінде қолда</w:t>
      </w:r>
      <w:r w:rsidR="005A4F5A" w:rsidRPr="0025373E">
        <w:rPr>
          <w:rFonts w:ascii="Times New Roman" w:eastAsia="Times New Roman" w:hAnsi="Times New Roman" w:cs="Times New Roman"/>
          <w:sz w:val="28"/>
          <w:szCs w:val="28"/>
          <w:lang w:val="kk-KZ" w:eastAsia="ru-RU"/>
        </w:rPr>
        <w:t>на</w:t>
      </w:r>
      <w:r w:rsidR="00C46C2D" w:rsidRPr="0025373E">
        <w:rPr>
          <w:rFonts w:ascii="Times New Roman" w:eastAsia="Times New Roman" w:hAnsi="Times New Roman" w:cs="Times New Roman"/>
          <w:sz w:val="28"/>
          <w:szCs w:val="28"/>
          <w:lang w:val="kk-KZ" w:eastAsia="ru-RU"/>
        </w:rPr>
        <w:t xml:space="preserve"> алмады. </w:t>
      </w:r>
    </w:p>
    <w:p w:rsidR="00412FC6" w:rsidRPr="0025373E" w:rsidRDefault="00412FC6"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Calibri" w:hAnsi="Times New Roman" w:cs="Times New Roman"/>
          <w:sz w:val="28"/>
          <w:szCs w:val="28"/>
          <w:shd w:val="clear" w:color="auto" w:fill="FFFFFF"/>
          <w:lang w:val="kk-KZ"/>
        </w:rPr>
        <w:t>«</w:t>
      </w:r>
      <w:r w:rsidR="006B5C50" w:rsidRPr="0025373E">
        <w:rPr>
          <w:rFonts w:ascii="Times New Roman" w:eastAsia="Calibri" w:hAnsi="Times New Roman" w:cs="Times New Roman"/>
          <w:sz w:val="28"/>
          <w:szCs w:val="28"/>
          <w:shd w:val="clear" w:color="auto" w:fill="FFFFFF"/>
          <w:lang w:val="kk-KZ"/>
        </w:rPr>
        <w:t>Lesson Study</w:t>
      </w:r>
      <w:r w:rsidRPr="0025373E">
        <w:rPr>
          <w:rFonts w:ascii="Times New Roman" w:eastAsia="Calibri" w:hAnsi="Times New Roman" w:cs="Times New Roman"/>
          <w:sz w:val="28"/>
          <w:szCs w:val="28"/>
          <w:shd w:val="clear" w:color="auto" w:fill="FFFFFF"/>
          <w:lang w:val="kk-KZ"/>
        </w:rPr>
        <w:t>»</w:t>
      </w:r>
      <w:r w:rsidR="006B5C50" w:rsidRPr="0025373E">
        <w:rPr>
          <w:rFonts w:ascii="Times New Roman" w:eastAsia="Calibri" w:hAnsi="Times New Roman" w:cs="Times New Roman"/>
          <w:sz w:val="28"/>
          <w:szCs w:val="28"/>
          <w:shd w:val="clear" w:color="auto" w:fill="FFFFFF"/>
          <w:lang w:val="kk-KZ"/>
        </w:rPr>
        <w:t xml:space="preserve"> тәсілі - әлемдік білім беру кеңістігінде сапалы білім беруде  үздік деп танылғанжапондық  тәсіл. </w:t>
      </w:r>
      <w:r w:rsidRPr="0025373E">
        <w:rPr>
          <w:rFonts w:ascii="Times New Roman" w:eastAsia="Calibri" w:hAnsi="Times New Roman" w:cs="Times New Roman"/>
          <w:sz w:val="28"/>
          <w:szCs w:val="28"/>
          <w:shd w:val="clear" w:color="auto" w:fill="FFFFFF"/>
          <w:lang w:val="kk-KZ"/>
        </w:rPr>
        <w:t>«</w:t>
      </w:r>
      <w:r w:rsidRPr="0025373E">
        <w:rPr>
          <w:rFonts w:ascii="Times New Roman" w:eastAsia="Times New Roman" w:hAnsi="Times New Roman" w:cs="Times New Roman"/>
          <w:sz w:val="28"/>
          <w:szCs w:val="28"/>
          <w:lang w:val="kk-KZ" w:eastAsia="ru-RU"/>
        </w:rPr>
        <w:t>Lesson Study» сыныпты, әдіс-тәсілдерді</w:t>
      </w:r>
      <w:r w:rsidR="006B5C50" w:rsidRPr="0025373E">
        <w:rPr>
          <w:rFonts w:ascii="Times New Roman" w:eastAsia="Times New Roman" w:hAnsi="Times New Roman" w:cs="Times New Roman"/>
          <w:sz w:val="28"/>
          <w:szCs w:val="28"/>
          <w:lang w:val="kk-KZ" w:eastAsia="ru-RU"/>
        </w:rPr>
        <w:t xml:space="preserve"> зерттеу </w:t>
      </w:r>
      <w:r w:rsidR="00756D7D" w:rsidRPr="0025373E">
        <w:rPr>
          <w:rFonts w:ascii="Times New Roman" w:eastAsia="Times New Roman" w:hAnsi="Times New Roman" w:cs="Times New Roman"/>
          <w:sz w:val="28"/>
          <w:szCs w:val="28"/>
          <w:lang w:val="kk-KZ" w:eastAsia="ru-RU"/>
        </w:rPr>
        <w:t>нысандарының бірі балғандықтан педагогтерге өзтәжірибесінде пайдалану ұсынылады.</w:t>
      </w:r>
    </w:p>
    <w:p w:rsidR="006B5C50" w:rsidRPr="0025373E" w:rsidRDefault="006B5C50"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Calibri" w:hAnsi="Times New Roman" w:cs="Times New Roman"/>
          <w:sz w:val="28"/>
          <w:szCs w:val="28"/>
          <w:lang w:val="kk-KZ"/>
        </w:rPr>
        <w:t>Жалпы зерттеуді жүргізу барысын келесі кезеңдерде қарастыруға болады.</w:t>
      </w:r>
    </w:p>
    <w:p w:rsidR="006B5C50" w:rsidRPr="0025373E" w:rsidRDefault="006B5C50" w:rsidP="0025373E">
      <w:pPr>
        <w:tabs>
          <w:tab w:val="left" w:pos="993"/>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r w:rsidRPr="0025373E">
        <w:rPr>
          <w:rFonts w:ascii="Times New Roman" w:eastAsia="Calibri" w:hAnsi="Times New Roman" w:cs="Times New Roman"/>
          <w:sz w:val="28"/>
          <w:szCs w:val="28"/>
          <w:lang w:val="kk-KZ"/>
        </w:rPr>
        <w:tab/>
        <w:t>Ұйымдастырушылық</w:t>
      </w:r>
    </w:p>
    <w:p w:rsidR="006B5C50" w:rsidRPr="0025373E" w:rsidRDefault="006B5C50" w:rsidP="0025373E">
      <w:pPr>
        <w:tabs>
          <w:tab w:val="left" w:pos="993"/>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w:t>
      </w:r>
      <w:r w:rsidRPr="0025373E">
        <w:rPr>
          <w:rFonts w:ascii="Times New Roman" w:eastAsia="Calibri" w:hAnsi="Times New Roman" w:cs="Times New Roman"/>
          <w:sz w:val="28"/>
          <w:szCs w:val="28"/>
          <w:lang w:val="kk-KZ"/>
        </w:rPr>
        <w:tab/>
        <w:t>Жоспарлау</w:t>
      </w:r>
    </w:p>
    <w:p w:rsidR="006B5C50" w:rsidRPr="0025373E" w:rsidRDefault="006B5C50" w:rsidP="0025373E">
      <w:pPr>
        <w:tabs>
          <w:tab w:val="left" w:pos="993"/>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w:t>
      </w:r>
      <w:r w:rsidRPr="0025373E">
        <w:rPr>
          <w:rFonts w:ascii="Times New Roman" w:eastAsia="Calibri" w:hAnsi="Times New Roman" w:cs="Times New Roman"/>
          <w:sz w:val="28"/>
          <w:szCs w:val="28"/>
          <w:lang w:val="kk-KZ"/>
        </w:rPr>
        <w:tab/>
        <w:t>Сабақты зерттеу</w:t>
      </w:r>
    </w:p>
    <w:p w:rsidR="00412FC6" w:rsidRPr="0025373E" w:rsidRDefault="006B5C50" w:rsidP="0025373E">
      <w:pPr>
        <w:tabs>
          <w:tab w:val="left" w:pos="993"/>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4.</w:t>
      </w:r>
      <w:r w:rsidRPr="0025373E">
        <w:rPr>
          <w:rFonts w:ascii="Times New Roman" w:eastAsia="Calibri" w:hAnsi="Times New Roman" w:cs="Times New Roman"/>
          <w:sz w:val="28"/>
          <w:szCs w:val="28"/>
          <w:lang w:val="kk-KZ"/>
        </w:rPr>
        <w:tab/>
        <w:t>Қорытындылау, тәжірибемен бөлісу</w:t>
      </w:r>
      <w:r w:rsidR="00412FC6" w:rsidRPr="0025373E">
        <w:rPr>
          <w:rFonts w:ascii="Times New Roman" w:eastAsia="Calibri" w:hAnsi="Times New Roman" w:cs="Times New Roman"/>
          <w:sz w:val="28"/>
          <w:szCs w:val="28"/>
          <w:lang w:val="kk-KZ"/>
        </w:rPr>
        <w:t xml:space="preserve">. </w:t>
      </w:r>
    </w:p>
    <w:p w:rsidR="00412FC6" w:rsidRPr="0025373E" w:rsidRDefault="00412FC6" w:rsidP="0025373E">
      <w:pPr>
        <w:spacing w:after="0" w:line="240" w:lineRule="auto"/>
        <w:ind w:firstLine="567"/>
        <w:jc w:val="both"/>
        <w:rPr>
          <w:rFonts w:ascii="Times New Roman" w:eastAsia="Calibri" w:hAnsi="Times New Roman" w:cs="Times New Roman"/>
          <w:sz w:val="28"/>
          <w:szCs w:val="28"/>
          <w:lang w:val="kk-KZ"/>
        </w:rPr>
      </w:pPr>
    </w:p>
    <w:p w:rsidR="001F444F" w:rsidRPr="0025373E" w:rsidRDefault="003B07BB" w:rsidP="0025373E">
      <w:pPr>
        <w:spacing w:after="0" w:line="240" w:lineRule="auto"/>
        <w:ind w:firstLine="567"/>
        <w:jc w:val="both"/>
        <w:rPr>
          <w:rFonts w:ascii="Times New Roman" w:hAnsi="Times New Roman" w:cs="Times New Roman"/>
          <w:b/>
          <w:sz w:val="28"/>
          <w:szCs w:val="28"/>
          <w:lang w:val="kk-KZ"/>
        </w:rPr>
      </w:pPr>
      <w:r w:rsidRPr="0025373E">
        <w:rPr>
          <w:rFonts w:ascii="Times New Roman" w:hAnsi="Times New Roman" w:cs="Times New Roman"/>
          <w:b/>
          <w:sz w:val="28"/>
          <w:szCs w:val="28"/>
          <w:lang w:val="kk-KZ"/>
        </w:rPr>
        <w:t xml:space="preserve">Мәселе: </w:t>
      </w:r>
    </w:p>
    <w:p w:rsidR="003B07BB" w:rsidRPr="0025373E" w:rsidRDefault="009B2EA0"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hAnsi="Times New Roman" w:cs="Times New Roman"/>
          <w:sz w:val="28"/>
          <w:szCs w:val="28"/>
          <w:lang w:val="kk-KZ"/>
        </w:rPr>
        <w:t>«Жас Дарын» мектеп-лицейінің</w:t>
      </w:r>
      <w:r w:rsidR="00887A32" w:rsidRPr="0025373E">
        <w:rPr>
          <w:rFonts w:ascii="Times New Roman" w:hAnsi="Times New Roman" w:cs="Times New Roman"/>
          <w:sz w:val="28"/>
          <w:szCs w:val="28"/>
          <w:lang w:val="kk-KZ"/>
        </w:rPr>
        <w:t xml:space="preserve"> педагогтері облыс, республика көлемінде өтк</w:t>
      </w:r>
      <w:r w:rsidR="003B07BB" w:rsidRPr="0025373E">
        <w:rPr>
          <w:rFonts w:ascii="Times New Roman" w:hAnsi="Times New Roman" w:cs="Times New Roman"/>
          <w:sz w:val="28"/>
          <w:szCs w:val="28"/>
          <w:lang w:val="kk-KZ"/>
        </w:rPr>
        <w:t>і</w:t>
      </w:r>
      <w:r w:rsidR="00887A32" w:rsidRPr="0025373E">
        <w:rPr>
          <w:rFonts w:ascii="Times New Roman" w:hAnsi="Times New Roman" w:cs="Times New Roman"/>
          <w:sz w:val="28"/>
          <w:szCs w:val="28"/>
          <w:lang w:val="kk-KZ"/>
        </w:rPr>
        <w:t>зіліп жатқан конкурстарға, олимпиадаларға, іс – шараларға белсенді қатысады. Әр сайыста жүлделі орындарға ие болып, жеңімпаз атанады. Дегенмен</w:t>
      </w:r>
      <w:r w:rsidR="00DD54CB" w:rsidRPr="0025373E">
        <w:rPr>
          <w:rFonts w:ascii="Times New Roman" w:hAnsi="Times New Roman" w:cs="Times New Roman"/>
          <w:sz w:val="28"/>
          <w:szCs w:val="28"/>
          <w:lang w:val="kk-KZ"/>
        </w:rPr>
        <w:t xml:space="preserve"> </w:t>
      </w:r>
      <w:r w:rsidR="005F3C6A" w:rsidRPr="0025373E">
        <w:rPr>
          <w:rFonts w:ascii="Times New Roman" w:eastAsia="Times New Roman" w:hAnsi="Times New Roman" w:cs="Times New Roman"/>
          <w:sz w:val="28"/>
          <w:szCs w:val="28"/>
          <w:lang w:val="kk-KZ" w:eastAsia="ru-RU"/>
        </w:rPr>
        <w:t xml:space="preserve">ұстаздардың </w:t>
      </w:r>
      <w:r w:rsidR="00CD1B39" w:rsidRPr="0025373E">
        <w:rPr>
          <w:rFonts w:ascii="Times New Roman" w:eastAsia="Times New Roman" w:hAnsi="Times New Roman" w:cs="Times New Roman"/>
          <w:sz w:val="28"/>
          <w:szCs w:val="28"/>
          <w:lang w:val="kk-KZ" w:eastAsia="ru-RU"/>
        </w:rPr>
        <w:t>білім дәрежесі, қ</w:t>
      </w:r>
      <w:r w:rsidR="005F3C6A" w:rsidRPr="0025373E">
        <w:rPr>
          <w:rFonts w:ascii="Times New Roman" w:eastAsia="Times New Roman" w:hAnsi="Times New Roman" w:cs="Times New Roman"/>
          <w:sz w:val="28"/>
          <w:szCs w:val="28"/>
          <w:lang w:val="kk-KZ" w:eastAsia="ru-RU"/>
        </w:rPr>
        <w:t>абілеті мен еңбегінің нәтижесі конкурстар, олимпиадалар</w:t>
      </w:r>
      <w:r w:rsidR="00043686" w:rsidRPr="0025373E">
        <w:rPr>
          <w:rFonts w:ascii="Times New Roman" w:eastAsia="Times New Roman" w:hAnsi="Times New Roman" w:cs="Times New Roman"/>
          <w:sz w:val="28"/>
          <w:szCs w:val="28"/>
          <w:lang w:val="kk-KZ" w:eastAsia="ru-RU"/>
        </w:rPr>
        <w:t xml:space="preserve"> және педагогика саласындағы әр</w:t>
      </w:r>
      <w:r w:rsidR="005F3C6A" w:rsidRPr="0025373E">
        <w:rPr>
          <w:rFonts w:ascii="Times New Roman" w:eastAsia="Times New Roman" w:hAnsi="Times New Roman" w:cs="Times New Roman"/>
          <w:sz w:val="28"/>
          <w:szCs w:val="28"/>
          <w:lang w:val="kk-KZ" w:eastAsia="ru-RU"/>
        </w:rPr>
        <w:t xml:space="preserve">түрлі </w:t>
      </w:r>
      <w:r w:rsidR="005F3C6A" w:rsidRPr="0025373E">
        <w:rPr>
          <w:rFonts w:ascii="Times New Roman" w:eastAsia="Times New Roman" w:hAnsi="Times New Roman" w:cs="Times New Roman"/>
          <w:sz w:val="28"/>
          <w:szCs w:val="28"/>
          <w:lang w:val="kk-KZ" w:eastAsia="ru-RU"/>
        </w:rPr>
        <w:lastRenderedPageBreak/>
        <w:t>деңгейдегі сайыстарға қатысып, иеленген марапатына  қарай бағаланаттындығына бай</w:t>
      </w:r>
      <w:r w:rsidR="00412FC6" w:rsidRPr="0025373E">
        <w:rPr>
          <w:rFonts w:ascii="Times New Roman" w:eastAsia="Times New Roman" w:hAnsi="Times New Roman" w:cs="Times New Roman"/>
          <w:sz w:val="28"/>
          <w:szCs w:val="28"/>
          <w:lang w:val="kk-KZ" w:eastAsia="ru-RU"/>
        </w:rPr>
        <w:t>ласты қатысушы ұстаздар қатары аз.</w:t>
      </w:r>
    </w:p>
    <w:p w:rsidR="001F444F" w:rsidRPr="0025373E" w:rsidRDefault="003B07BB"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b/>
          <w:sz w:val="28"/>
          <w:szCs w:val="28"/>
          <w:lang w:val="kk-KZ" w:eastAsia="ru-RU"/>
        </w:rPr>
        <w:t>Шешім:</w:t>
      </w:r>
      <w:r w:rsidRPr="0025373E">
        <w:rPr>
          <w:rFonts w:ascii="Times New Roman" w:eastAsia="Times New Roman" w:hAnsi="Times New Roman" w:cs="Times New Roman"/>
          <w:sz w:val="28"/>
          <w:szCs w:val="28"/>
          <w:lang w:val="kk-KZ" w:eastAsia="ru-RU"/>
        </w:rPr>
        <w:t xml:space="preserve"> </w:t>
      </w:r>
    </w:p>
    <w:p w:rsidR="005F3C6A" w:rsidRPr="0025373E" w:rsidRDefault="001F444F" w:rsidP="0025373E">
      <w:pPr>
        <w:spacing w:after="0" w:line="240" w:lineRule="auto"/>
        <w:ind w:firstLine="567"/>
        <w:jc w:val="both"/>
        <w:rPr>
          <w:rFonts w:ascii="Times New Roman" w:hAnsi="Times New Roman" w:cs="Times New Roman"/>
          <w:color w:val="000000" w:themeColor="text1"/>
          <w:sz w:val="28"/>
          <w:szCs w:val="28"/>
          <w:lang w:val="kk-KZ"/>
        </w:rPr>
      </w:pPr>
      <w:r w:rsidRPr="0025373E">
        <w:rPr>
          <w:rFonts w:ascii="Times New Roman" w:hAnsi="Times New Roman" w:cs="Times New Roman"/>
          <w:color w:val="000000" w:themeColor="text1"/>
          <w:sz w:val="28"/>
          <w:szCs w:val="28"/>
          <w:lang w:val="kk-KZ"/>
        </w:rPr>
        <w:t>П</w:t>
      </w:r>
      <w:r w:rsidR="005F3C6A" w:rsidRPr="0025373E">
        <w:rPr>
          <w:rFonts w:ascii="Times New Roman" w:hAnsi="Times New Roman" w:cs="Times New Roman"/>
          <w:color w:val="000000" w:themeColor="text1"/>
          <w:sz w:val="28"/>
          <w:szCs w:val="28"/>
          <w:lang w:val="kk-KZ"/>
        </w:rPr>
        <w:t xml:space="preserve">ән мұғалімдерінің </w:t>
      </w:r>
      <w:r w:rsidR="000E0303" w:rsidRPr="0025373E">
        <w:rPr>
          <w:rFonts w:ascii="Times New Roman" w:hAnsi="Times New Roman" w:cs="Times New Roman"/>
          <w:color w:val="000000" w:themeColor="text1"/>
          <w:sz w:val="28"/>
          <w:szCs w:val="28"/>
          <w:lang w:val="kk-KZ"/>
        </w:rPr>
        <w:t xml:space="preserve">білімін арттыру тақырыптары аясында </w:t>
      </w:r>
      <w:r w:rsidR="005F3C6A" w:rsidRPr="0025373E">
        <w:rPr>
          <w:rFonts w:ascii="Times New Roman" w:hAnsi="Times New Roman" w:cs="Times New Roman"/>
          <w:color w:val="000000" w:themeColor="text1"/>
          <w:sz w:val="28"/>
          <w:szCs w:val="28"/>
          <w:lang w:val="kk-KZ"/>
        </w:rPr>
        <w:t xml:space="preserve">әдістемелік бірлестік ішінде </w:t>
      </w:r>
      <w:r w:rsidR="000E0303" w:rsidRPr="0025373E">
        <w:rPr>
          <w:rFonts w:ascii="Times New Roman" w:hAnsi="Times New Roman" w:cs="Times New Roman"/>
          <w:color w:val="000000" w:themeColor="text1"/>
          <w:sz w:val="28"/>
          <w:szCs w:val="28"/>
          <w:lang w:val="kk-KZ"/>
        </w:rPr>
        <w:t>ынтымақтаст</w:t>
      </w:r>
      <w:r w:rsidR="00043686" w:rsidRPr="0025373E">
        <w:rPr>
          <w:rFonts w:ascii="Times New Roman" w:hAnsi="Times New Roman" w:cs="Times New Roman"/>
          <w:color w:val="000000" w:themeColor="text1"/>
          <w:sz w:val="28"/>
          <w:szCs w:val="28"/>
          <w:lang w:val="kk-KZ"/>
        </w:rPr>
        <w:t>ықта жұмыс жүргізіп, бірін-бірі сүйемелдеу;</w:t>
      </w:r>
    </w:p>
    <w:p w:rsidR="000E0303" w:rsidRPr="0025373E" w:rsidRDefault="00756D7D" w:rsidP="0025373E">
      <w:pPr>
        <w:pStyle w:val="a9"/>
        <w:numPr>
          <w:ilvl w:val="0"/>
          <w:numId w:val="17"/>
        </w:numPr>
        <w:ind w:left="0" w:firstLine="567"/>
        <w:jc w:val="both"/>
        <w:rPr>
          <w:color w:val="000000" w:themeColor="text1"/>
          <w:sz w:val="28"/>
          <w:szCs w:val="28"/>
          <w:lang w:val="kk-KZ"/>
        </w:rPr>
      </w:pPr>
      <w:r w:rsidRPr="0025373E">
        <w:rPr>
          <w:color w:val="000000" w:themeColor="text1"/>
          <w:sz w:val="28"/>
          <w:szCs w:val="28"/>
          <w:lang w:val="kk-KZ"/>
        </w:rPr>
        <w:t>Т</w:t>
      </w:r>
      <w:r w:rsidR="00043686" w:rsidRPr="0025373E">
        <w:rPr>
          <w:color w:val="000000" w:themeColor="text1"/>
          <w:sz w:val="28"/>
          <w:szCs w:val="28"/>
          <w:lang w:val="kk-KZ"/>
        </w:rPr>
        <w:t>иімді әдіс –тәсілдерді зерделеп, өз тәжірибесінде қолдану;</w:t>
      </w:r>
    </w:p>
    <w:p w:rsidR="00043686" w:rsidRPr="0025373E" w:rsidRDefault="00043686" w:rsidP="0025373E">
      <w:pPr>
        <w:pStyle w:val="a9"/>
        <w:numPr>
          <w:ilvl w:val="0"/>
          <w:numId w:val="17"/>
        </w:numPr>
        <w:ind w:left="0" w:firstLine="567"/>
        <w:jc w:val="both"/>
        <w:rPr>
          <w:color w:val="000000" w:themeColor="text1"/>
          <w:sz w:val="28"/>
          <w:szCs w:val="28"/>
          <w:lang w:val="kk-KZ"/>
        </w:rPr>
      </w:pPr>
      <w:r w:rsidRPr="0025373E">
        <w:rPr>
          <w:color w:val="000000" w:themeColor="text1"/>
          <w:sz w:val="28"/>
          <w:szCs w:val="28"/>
          <w:lang w:val="kk-KZ"/>
        </w:rPr>
        <w:t>Шығармашылық бағытта жұмыс жүргізіп, педаго</w:t>
      </w:r>
      <w:r w:rsidR="00756D7D" w:rsidRPr="0025373E">
        <w:rPr>
          <w:color w:val="000000" w:themeColor="text1"/>
          <w:sz w:val="28"/>
          <w:szCs w:val="28"/>
          <w:lang w:val="kk-KZ"/>
        </w:rPr>
        <w:t xml:space="preserve">гикалық шеберліктерін </w:t>
      </w:r>
      <w:r w:rsidRPr="0025373E">
        <w:rPr>
          <w:color w:val="000000" w:themeColor="text1"/>
          <w:sz w:val="28"/>
          <w:szCs w:val="28"/>
          <w:lang w:val="kk-KZ"/>
        </w:rPr>
        <w:t>жетілдіру;</w:t>
      </w:r>
    </w:p>
    <w:p w:rsidR="00043686" w:rsidRPr="0025373E" w:rsidRDefault="00043686" w:rsidP="0025373E">
      <w:pPr>
        <w:pStyle w:val="a9"/>
        <w:numPr>
          <w:ilvl w:val="0"/>
          <w:numId w:val="17"/>
        </w:numPr>
        <w:ind w:left="0" w:firstLine="567"/>
        <w:rPr>
          <w:rFonts w:eastAsiaTheme="minorHAnsi"/>
          <w:color w:val="000000" w:themeColor="text1"/>
          <w:sz w:val="28"/>
          <w:szCs w:val="28"/>
          <w:lang w:val="kk-KZ"/>
        </w:rPr>
      </w:pPr>
      <w:r w:rsidRPr="0025373E">
        <w:rPr>
          <w:rFonts w:eastAsiaTheme="minorHAnsi"/>
          <w:color w:val="000000" w:themeColor="text1"/>
          <w:sz w:val="28"/>
          <w:szCs w:val="28"/>
          <w:lang w:val="kk-KZ"/>
        </w:rPr>
        <w:t xml:space="preserve">Әр пән мұғаліміне оқушылардың орташа білім сапасын 100% - ға дейін арттыру; </w:t>
      </w:r>
    </w:p>
    <w:p w:rsidR="00043686" w:rsidRPr="0025373E" w:rsidRDefault="00043686" w:rsidP="0025373E">
      <w:pPr>
        <w:pStyle w:val="a9"/>
        <w:numPr>
          <w:ilvl w:val="0"/>
          <w:numId w:val="17"/>
        </w:numPr>
        <w:jc w:val="both"/>
        <w:rPr>
          <w:color w:val="000000" w:themeColor="text1"/>
          <w:sz w:val="28"/>
          <w:szCs w:val="28"/>
          <w:lang w:val="kk-KZ"/>
        </w:rPr>
      </w:pPr>
      <w:r w:rsidRPr="0025373E">
        <w:rPr>
          <w:color w:val="000000" w:themeColor="text1"/>
          <w:sz w:val="28"/>
          <w:szCs w:val="28"/>
          <w:lang w:val="kk-KZ"/>
        </w:rPr>
        <w:t>Әртүрлі деңгейдегі конкурстарға, олимпиадаларға,  сайыстарға қатысу.</w:t>
      </w:r>
    </w:p>
    <w:p w:rsidR="00B01F29" w:rsidRPr="0025373E" w:rsidRDefault="00B01F29" w:rsidP="0025373E">
      <w:pPr>
        <w:spacing w:after="0" w:line="240" w:lineRule="auto"/>
        <w:ind w:firstLine="567"/>
        <w:rPr>
          <w:rFonts w:ascii="Times New Roman" w:hAnsi="Times New Roman" w:cs="Times New Roman"/>
          <w:b/>
          <w:sz w:val="28"/>
          <w:szCs w:val="28"/>
          <w:lang w:val="kk-KZ"/>
        </w:rPr>
      </w:pPr>
    </w:p>
    <w:p w:rsidR="00756D7D" w:rsidRPr="0025373E" w:rsidRDefault="00756D7D"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Жас мамандармен жұмыс </w:t>
      </w:r>
    </w:p>
    <w:p w:rsidR="00756D7D" w:rsidRPr="0025373E" w:rsidRDefault="00884655"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2023-2024</w:t>
      </w:r>
      <w:r w:rsidR="00756D7D" w:rsidRPr="0025373E">
        <w:rPr>
          <w:rFonts w:ascii="Times New Roman" w:eastAsia="Calibri" w:hAnsi="Times New Roman" w:cs="Times New Roman"/>
          <w:sz w:val="28"/>
          <w:szCs w:val="28"/>
          <w:lang w:val="kk-KZ"/>
        </w:rPr>
        <w:t xml:space="preserve"> оқу жылы</w:t>
      </w:r>
      <w:r w:rsidRPr="0025373E">
        <w:rPr>
          <w:rFonts w:ascii="Times New Roman" w:eastAsia="Calibri" w:hAnsi="Times New Roman" w:cs="Times New Roman"/>
          <w:sz w:val="28"/>
          <w:szCs w:val="28"/>
          <w:lang w:val="kk-KZ"/>
        </w:rPr>
        <w:t>нда «Жас Д</w:t>
      </w:r>
      <w:r w:rsidR="00756D7D" w:rsidRPr="0025373E">
        <w:rPr>
          <w:rFonts w:ascii="Times New Roman" w:eastAsia="Calibri" w:hAnsi="Times New Roman" w:cs="Times New Roman"/>
          <w:sz w:val="28"/>
          <w:szCs w:val="28"/>
          <w:lang w:val="kk-KZ"/>
        </w:rPr>
        <w:t>арын» мектеп-лицейінде 4 жас маман жұмыс</w:t>
      </w:r>
      <w:r w:rsidRPr="0025373E">
        <w:rPr>
          <w:rFonts w:ascii="Times New Roman" w:eastAsia="Calibri" w:hAnsi="Times New Roman" w:cs="Times New Roman"/>
          <w:sz w:val="28"/>
          <w:szCs w:val="28"/>
          <w:lang w:val="kk-KZ"/>
        </w:rPr>
        <w:t>қа қабылданды:</w:t>
      </w:r>
    </w:p>
    <w:p w:rsidR="00884655" w:rsidRPr="0025373E" w:rsidRDefault="00884655"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Жилгельдинова Камила Дюсембаевна – тарих пәнінің мұғалімі;</w:t>
      </w:r>
    </w:p>
    <w:p w:rsidR="00884655" w:rsidRPr="0025373E" w:rsidRDefault="00884655"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Қрықбай Әсия Сайранқызы – биология пәнінің мұғалімі;</w:t>
      </w:r>
    </w:p>
    <w:p w:rsidR="00884655" w:rsidRPr="0025373E" w:rsidRDefault="00884655"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Сатайбекова Аружан Маханқызы </w:t>
      </w:r>
      <w:r w:rsidR="00894945" w:rsidRPr="0025373E">
        <w:rPr>
          <w:rFonts w:ascii="Times New Roman" w:eastAsia="Calibri" w:hAnsi="Times New Roman" w:cs="Times New Roman"/>
          <w:sz w:val="28"/>
          <w:szCs w:val="28"/>
          <w:lang w:val="kk-KZ"/>
        </w:rPr>
        <w:t>–физика пәнінің мұғалімі;</w:t>
      </w:r>
    </w:p>
    <w:p w:rsidR="00894945" w:rsidRPr="0025373E" w:rsidRDefault="00894945"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Тұрғанбай Әсел Оразбекқызы - биология пәнінің мұғалімі.</w:t>
      </w:r>
    </w:p>
    <w:p w:rsidR="00756D7D" w:rsidRPr="0025373E" w:rsidRDefault="00756D7D"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Әр жас маманға тәлімгер тағайындалды:</w:t>
      </w:r>
    </w:p>
    <w:p w:rsidR="00894945" w:rsidRPr="0025373E" w:rsidRDefault="00894945"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Жилгельдинова Камила Дюсембаевна – </w:t>
      </w:r>
      <w:r w:rsidR="00BD447D" w:rsidRPr="0025373E">
        <w:rPr>
          <w:rFonts w:ascii="Times New Roman" w:eastAsia="Calibri" w:hAnsi="Times New Roman" w:cs="Times New Roman"/>
          <w:sz w:val="28"/>
          <w:szCs w:val="28"/>
          <w:lang w:val="kk-KZ"/>
        </w:rPr>
        <w:t>Итемгенов Бакытбек Упышевич,</w:t>
      </w:r>
      <w:r w:rsidRPr="0025373E">
        <w:rPr>
          <w:rFonts w:ascii="Times New Roman" w:eastAsia="Calibri" w:hAnsi="Times New Roman" w:cs="Times New Roman"/>
          <w:sz w:val="28"/>
          <w:szCs w:val="28"/>
          <w:lang w:val="kk-KZ"/>
        </w:rPr>
        <w:t xml:space="preserve">тарих </w:t>
      </w:r>
      <w:r w:rsidR="00BD447D" w:rsidRPr="0025373E">
        <w:rPr>
          <w:rFonts w:ascii="Times New Roman" w:eastAsia="Calibri" w:hAnsi="Times New Roman" w:cs="Times New Roman"/>
          <w:sz w:val="28"/>
          <w:szCs w:val="28"/>
          <w:lang w:val="kk-KZ"/>
        </w:rPr>
        <w:t>пәнінің мұғалімі, педагог-шебер.</w:t>
      </w:r>
    </w:p>
    <w:p w:rsidR="00894945" w:rsidRPr="0025373E" w:rsidRDefault="00894945"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Қрықбай Әсия Сайранқызы – </w:t>
      </w:r>
      <w:r w:rsidR="00BD447D" w:rsidRPr="0025373E">
        <w:rPr>
          <w:rFonts w:ascii="Times New Roman" w:eastAsia="Calibri" w:hAnsi="Times New Roman" w:cs="Times New Roman"/>
          <w:sz w:val="28"/>
          <w:szCs w:val="28"/>
          <w:lang w:val="kk-KZ"/>
        </w:rPr>
        <w:t>Сырттанова Айнаш Токтархановна, қазақ тілі мен әдебиеті пәнінің мұғалімі, педпгог-шебер.</w:t>
      </w:r>
    </w:p>
    <w:p w:rsidR="00894945" w:rsidRPr="0025373E" w:rsidRDefault="00894945"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Сатайбекова Аружан Маханқызы – </w:t>
      </w:r>
      <w:r w:rsidR="00BD447D" w:rsidRPr="0025373E">
        <w:rPr>
          <w:rFonts w:ascii="Times New Roman" w:eastAsia="Calibri" w:hAnsi="Times New Roman" w:cs="Times New Roman"/>
          <w:sz w:val="28"/>
          <w:szCs w:val="28"/>
          <w:lang w:val="kk-KZ"/>
        </w:rPr>
        <w:t>Кабылова Айслу Мажитовна, қазақ тілі мен әдебиеті мұғалімі, педагог-шебер.</w:t>
      </w:r>
    </w:p>
    <w:p w:rsidR="00756D7D" w:rsidRPr="0025373E" w:rsidRDefault="00894945"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Тұрғанбай Әсел Оразбекқызы </w:t>
      </w:r>
      <w:r w:rsidR="00BD447D" w:rsidRPr="0025373E">
        <w:rPr>
          <w:rFonts w:ascii="Times New Roman" w:eastAsia="Calibri" w:hAnsi="Times New Roman" w:cs="Times New Roman"/>
          <w:sz w:val="28"/>
          <w:szCs w:val="28"/>
          <w:lang w:val="kk-KZ"/>
        </w:rPr>
        <w:t>– Қалым Гульжазира Муратбековна, химия пәнінің мұғалімі, педагог-зерттеуші.</w:t>
      </w:r>
    </w:p>
    <w:p w:rsidR="00756D7D" w:rsidRPr="0025373E" w:rsidRDefault="00756D7D"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rPr>
        <w:t>Жас маман мектебінің жұмысы</w:t>
      </w:r>
      <w:r w:rsidRPr="0025373E">
        <w:rPr>
          <w:rFonts w:ascii="Times New Roman" w:eastAsia="Calibri" w:hAnsi="Times New Roman" w:cs="Times New Roman"/>
          <w:sz w:val="28"/>
          <w:szCs w:val="28"/>
          <w:lang w:val="kk-KZ" w:eastAsia="ru-RU"/>
        </w:rPr>
        <w:t xml:space="preserve"> «</w:t>
      </w:r>
      <w:r w:rsidR="00BD447D" w:rsidRPr="0025373E">
        <w:rPr>
          <w:rFonts w:ascii="Times New Roman" w:eastAsia="Calibri" w:hAnsi="Times New Roman" w:cs="Times New Roman"/>
          <w:sz w:val="28"/>
          <w:szCs w:val="28"/>
          <w:lang w:val="kk-KZ" w:eastAsia="ru-RU"/>
        </w:rPr>
        <w:t>Т</w:t>
      </w:r>
      <w:r w:rsidRPr="0025373E">
        <w:rPr>
          <w:rFonts w:ascii="Times New Roman" w:eastAsia="Calibri" w:hAnsi="Times New Roman" w:cs="Times New Roman"/>
          <w:sz w:val="28"/>
          <w:szCs w:val="28"/>
          <w:lang w:val="kk-KZ" w:eastAsia="ru-RU"/>
        </w:rPr>
        <w:t>әлімгер мұғалімнің жас маманмен жұмыс жоспарына» сәйкес жүргізілді және келесі қызмет бағыттары бойынша жүргізілді:</w:t>
      </w:r>
    </w:p>
    <w:p w:rsidR="00756D7D" w:rsidRPr="0025373E" w:rsidRDefault="00756D7D"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мектеп құжаттарын жүргізу;</w:t>
      </w:r>
    </w:p>
    <w:p w:rsidR="00756D7D" w:rsidRPr="0025373E" w:rsidRDefault="00756D7D"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оқу-тәрбие үрдісін ұйымдастыру;</w:t>
      </w:r>
    </w:p>
    <w:p w:rsidR="00756D7D" w:rsidRPr="0025373E" w:rsidRDefault="00756D7D"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жас мұғалімді әдістемелік сүйемелдеу;</w:t>
      </w:r>
    </w:p>
    <w:p w:rsidR="00756D7D" w:rsidRPr="0025373E" w:rsidRDefault="00756D7D"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өздігінен білім алу бойынша жұмыс;</w:t>
      </w:r>
    </w:p>
    <w:p w:rsidR="00756D7D" w:rsidRPr="0025373E" w:rsidRDefault="00756D7D"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xml:space="preserve">- жас маманның бейімделуінің психологиялық негіздері. </w:t>
      </w:r>
    </w:p>
    <w:p w:rsidR="00756D7D" w:rsidRPr="0025373E" w:rsidRDefault="00756D7D"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Жас маманмен жұмыс істеудің бірінші «бейімделу» кезеңінде мұғалімнің оқушылармен жұмыс істеу ерекшеліктерімен, мектептің ереже, жарғысымен таныстырылып, жалпы шолу жасалынды. Екінші кезекте құжаттармен жұмыс істеу бойынша жас маманға «Күнделік.кз» платформасына тіркеліп, сынып журналымен жұмыс жасаудың нұсқаулығымен таныстырылды.  Әр жас маманға өз пәні бойынша  күнтізбелік-тақырыптық жоспарлауды, қысқа мерзімді сабақ жоспарларын құруға, оны «Күнделік.кз» платформасына жүктеуге бағыт-бағдар берілді. </w:t>
      </w:r>
    </w:p>
    <w:p w:rsidR="00756D7D" w:rsidRPr="0025373E" w:rsidRDefault="00756D7D"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Келесі «негізгі кезең» бойынша жас мамандар тәлімгерлердің сабақтарына қатысып, әдістемелік бағыттағы жұмыстарын жалғастырды. Сондай-ақ, тәлімгерлер де жас маманның сабақтарына кіріп, сабақты </w:t>
      </w:r>
      <w:r w:rsidRPr="0025373E">
        <w:rPr>
          <w:rFonts w:ascii="Times New Roman" w:eastAsia="Calibri" w:hAnsi="Times New Roman" w:cs="Times New Roman"/>
          <w:sz w:val="28"/>
          <w:szCs w:val="28"/>
          <w:lang w:val="kk-KZ"/>
        </w:rPr>
        <w:lastRenderedPageBreak/>
        <w:t>талдауға, критериалды бағалауды дұрыс ұйымдастыруға, жаңа инновациялық технологияларды өз сабақтарында тиімді пайдалана білуге үйрету, сыныптан тыс іс-шараларды ұйымдастыру жұмыстары жоспарланып өткізілді.  Жас маман өзін толғандырған мәселелермен бөлісіп, кеңес алып отырды. Жас маманмен сабақтардың барысына талдау жасалынып, сабақтарына өздігінен талдау жасай білуге үйренді.</w:t>
      </w:r>
    </w:p>
    <w:p w:rsidR="00756D7D" w:rsidRPr="0025373E" w:rsidRDefault="00AA3C34"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Әлкей Марғұлан университетінің</w:t>
      </w:r>
      <w:r w:rsidR="001D3533" w:rsidRPr="0025373E">
        <w:rPr>
          <w:rFonts w:ascii="Times New Roman" w:eastAsia="Calibri" w:hAnsi="Times New Roman" w:cs="Times New Roman"/>
          <w:sz w:val="28"/>
          <w:szCs w:val="28"/>
          <w:lang w:val="kk-KZ"/>
        </w:rPr>
        <w:t xml:space="preserve"> аға оқытушысы Утилова А.М.</w:t>
      </w:r>
      <w:r w:rsidR="00BD447D" w:rsidRPr="0025373E">
        <w:rPr>
          <w:rFonts w:ascii="Times New Roman" w:eastAsia="Calibri" w:hAnsi="Times New Roman" w:cs="Times New Roman"/>
          <w:sz w:val="28"/>
          <w:szCs w:val="28"/>
          <w:lang w:val="kk-KZ"/>
        </w:rPr>
        <w:t xml:space="preserve"> жыл көлемінде</w:t>
      </w:r>
      <w:r w:rsidR="00756D7D" w:rsidRPr="0025373E">
        <w:rPr>
          <w:rFonts w:ascii="Times New Roman" w:eastAsia="Calibri" w:hAnsi="Times New Roman" w:cs="Times New Roman"/>
          <w:sz w:val="28"/>
          <w:szCs w:val="28"/>
          <w:lang w:val="kk-KZ"/>
        </w:rPr>
        <w:t xml:space="preserve"> жас мамандарға шебер сағаттар, 1 күндік курс, семинарлар өткізді. </w:t>
      </w:r>
    </w:p>
    <w:p w:rsidR="008772EA" w:rsidRPr="0025373E" w:rsidRDefault="00756D7D" w:rsidP="0025373E">
      <w:pPr>
        <w:spacing w:after="0" w:line="240" w:lineRule="auto"/>
        <w:ind w:firstLine="567"/>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Жас мамандар жыл бойында </w:t>
      </w:r>
      <w:r w:rsidR="00321655" w:rsidRPr="0025373E">
        <w:rPr>
          <w:rFonts w:ascii="Times New Roman" w:eastAsia="Calibri" w:hAnsi="Times New Roman" w:cs="Times New Roman"/>
          <w:sz w:val="28"/>
          <w:szCs w:val="28"/>
          <w:lang w:val="kk-KZ"/>
        </w:rPr>
        <w:t>келесідей</w:t>
      </w:r>
      <w:r w:rsidRPr="0025373E">
        <w:rPr>
          <w:rFonts w:ascii="Times New Roman" w:eastAsia="Calibri" w:hAnsi="Times New Roman" w:cs="Times New Roman"/>
          <w:sz w:val="28"/>
          <w:szCs w:val="28"/>
          <w:lang w:val="kk-KZ"/>
        </w:rPr>
        <w:t xml:space="preserve"> нәтижелерге  қол жеткізді. </w:t>
      </w:r>
    </w:p>
    <w:tbl>
      <w:tblPr>
        <w:tblStyle w:val="a4"/>
        <w:tblW w:w="11341" w:type="dxa"/>
        <w:tblInd w:w="-1026" w:type="dxa"/>
        <w:tblLayout w:type="fixed"/>
        <w:tblLook w:val="04A0" w:firstRow="1" w:lastRow="0" w:firstColumn="1" w:lastColumn="0" w:noHBand="0" w:noVBand="1"/>
      </w:tblPr>
      <w:tblGrid>
        <w:gridCol w:w="484"/>
        <w:gridCol w:w="1921"/>
        <w:gridCol w:w="1281"/>
        <w:gridCol w:w="1276"/>
        <w:gridCol w:w="1559"/>
        <w:gridCol w:w="1701"/>
        <w:gridCol w:w="3119"/>
      </w:tblGrid>
      <w:tr w:rsidR="00831FF7" w:rsidRPr="0025373E" w:rsidTr="00831FF7">
        <w:tc>
          <w:tcPr>
            <w:tcW w:w="484"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1921"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Жас маманның аты-жөні</w:t>
            </w:r>
          </w:p>
        </w:tc>
        <w:tc>
          <w:tcPr>
            <w:tcW w:w="1281"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Неше семинарға қатысты</w:t>
            </w:r>
          </w:p>
        </w:tc>
        <w:tc>
          <w:tcPr>
            <w:tcW w:w="1276"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Неше сабаққа қатысып, тәжірибелі ұстаздардан дәріс алды</w:t>
            </w:r>
          </w:p>
        </w:tc>
        <w:tc>
          <w:tcPr>
            <w:tcW w:w="1559"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Оқушыларының білім сапасы</w:t>
            </w:r>
          </w:p>
        </w:tc>
        <w:tc>
          <w:tcPr>
            <w:tcW w:w="1701"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Өзінің жетістіктері </w:t>
            </w:r>
          </w:p>
        </w:tc>
        <w:tc>
          <w:tcPr>
            <w:tcW w:w="3119"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Оқушылардың жетістіктері</w:t>
            </w:r>
          </w:p>
        </w:tc>
      </w:tr>
      <w:tr w:rsidR="00831FF7" w:rsidRPr="004B3A82" w:rsidTr="00831FF7">
        <w:tc>
          <w:tcPr>
            <w:tcW w:w="484"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921"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Жилгельдинова Камила Дюсембаевна</w:t>
            </w:r>
          </w:p>
        </w:tc>
        <w:tc>
          <w:tcPr>
            <w:tcW w:w="1281"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«Сабақты зерттеу (Lesson Study) қалай жүргізу керек» тақырыбындағы 8 академиялық сағат</w:t>
            </w:r>
          </w:p>
        </w:tc>
        <w:tc>
          <w:tcPr>
            <w:tcW w:w="1276" w:type="dxa"/>
          </w:tcPr>
          <w:p w:rsidR="003C6817" w:rsidRPr="0025373E" w:rsidRDefault="003C681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r w:rsidR="00831FF7" w:rsidRPr="0025373E">
              <w:rPr>
                <w:rFonts w:ascii="Times New Roman" w:eastAsia="Calibri" w:hAnsi="Times New Roman" w:cs="Times New Roman"/>
                <w:sz w:val="24"/>
                <w:szCs w:val="24"/>
                <w:lang w:val="kk-KZ"/>
              </w:rPr>
              <w:t xml:space="preserve">География пәні </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 «Ә» сыныбы Баянова С.Е.</w:t>
            </w:r>
          </w:p>
          <w:p w:rsidR="003C6817" w:rsidRPr="0025373E" w:rsidRDefault="003C681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r w:rsidR="00831FF7" w:rsidRPr="0025373E">
              <w:rPr>
                <w:rFonts w:ascii="Times New Roman" w:eastAsia="Calibri" w:hAnsi="Times New Roman" w:cs="Times New Roman"/>
                <w:sz w:val="24"/>
                <w:szCs w:val="24"/>
                <w:lang w:val="kk-KZ"/>
              </w:rPr>
              <w:t>Химия пәні Қалым Г.М.</w:t>
            </w:r>
          </w:p>
          <w:p w:rsidR="003C681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9 «А» сыныбы, </w:t>
            </w:r>
            <w:r w:rsidR="003C6817" w:rsidRPr="0025373E">
              <w:rPr>
                <w:rFonts w:ascii="Times New Roman" w:eastAsia="Calibri" w:hAnsi="Times New Roman" w:cs="Times New Roman"/>
                <w:sz w:val="24"/>
                <w:szCs w:val="24"/>
                <w:lang w:val="kk-KZ"/>
              </w:rPr>
              <w:t>3.</w:t>
            </w:r>
            <w:r w:rsidRPr="0025373E">
              <w:rPr>
                <w:rFonts w:ascii="Times New Roman" w:eastAsia="Calibri" w:hAnsi="Times New Roman" w:cs="Times New Roman"/>
                <w:sz w:val="24"/>
                <w:szCs w:val="24"/>
                <w:lang w:val="kk-KZ"/>
              </w:rPr>
              <w:t>Қазақ әдебиеті пәні Қабылова А.М.</w:t>
            </w:r>
          </w:p>
          <w:p w:rsidR="000A5662"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8 «Ә» сыныбы, </w:t>
            </w:r>
            <w:r w:rsidR="003C6817" w:rsidRPr="0025373E">
              <w:rPr>
                <w:rFonts w:ascii="Times New Roman" w:eastAsia="Calibri" w:hAnsi="Times New Roman" w:cs="Times New Roman"/>
                <w:sz w:val="24"/>
                <w:szCs w:val="24"/>
                <w:lang w:val="kk-KZ"/>
              </w:rPr>
              <w:t>4.</w:t>
            </w:r>
            <w:r w:rsidRPr="0025373E">
              <w:rPr>
                <w:rFonts w:ascii="Times New Roman" w:eastAsia="Calibri" w:hAnsi="Times New Roman" w:cs="Times New Roman"/>
                <w:sz w:val="24"/>
                <w:szCs w:val="24"/>
                <w:lang w:val="kk-KZ"/>
              </w:rPr>
              <w:t xml:space="preserve">Физика </w:t>
            </w:r>
            <w:r w:rsidR="000A5662" w:rsidRPr="0025373E">
              <w:rPr>
                <w:rFonts w:ascii="Times New Roman" w:eastAsia="Calibri" w:hAnsi="Times New Roman" w:cs="Times New Roman"/>
                <w:sz w:val="24"/>
                <w:szCs w:val="24"/>
                <w:lang w:val="kk-KZ"/>
              </w:rPr>
              <w:t>Шайхимова А.М.</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8 «А»</w:t>
            </w:r>
          </w:p>
        </w:tc>
        <w:tc>
          <w:tcPr>
            <w:tcW w:w="1559"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 «А»-100%</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 «Б»- 100%</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 «Ә»-95%</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 «А»-100%</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 «Ә»-100 %</w:t>
            </w:r>
          </w:p>
        </w:tc>
        <w:tc>
          <w:tcPr>
            <w:tcW w:w="1701" w:type="dxa"/>
          </w:tcPr>
          <w:p w:rsidR="00656D96"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«Жаңа қоғамдағы жастардың әлеуеті: білім мен ғылымның сапасы» атты ХІХ халықаралық ғылыми-тәжірибелік конференцияда мақала қорғалды. </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 Дәрежелі диплом</w:t>
            </w:r>
          </w:p>
        </w:tc>
        <w:tc>
          <w:tcPr>
            <w:tcW w:w="3119" w:type="dxa"/>
          </w:tcPr>
          <w:p w:rsidR="003C6817" w:rsidRPr="0025373E" w:rsidRDefault="003C6817" w:rsidP="0025373E">
            <w:pPr>
              <w:tabs>
                <w:tab w:val="left" w:pos="2160"/>
              </w:tabs>
              <w:rPr>
                <w:rFonts w:eastAsia="Calibri"/>
                <w:lang w:val="kk-KZ"/>
              </w:rPr>
            </w:pPr>
            <w:r w:rsidRPr="0025373E">
              <w:rPr>
                <w:rFonts w:ascii="Times New Roman" w:eastAsia="Calibri" w:hAnsi="Times New Roman" w:cs="Times New Roman"/>
                <w:lang w:val="kk-KZ"/>
              </w:rPr>
              <w:t>1)</w:t>
            </w:r>
            <w:r w:rsidR="00831FF7" w:rsidRPr="0025373E">
              <w:rPr>
                <w:rFonts w:ascii="Times New Roman" w:eastAsia="Calibri" w:hAnsi="Times New Roman" w:cs="Times New Roman"/>
                <w:sz w:val="24"/>
                <w:szCs w:val="24"/>
                <w:lang w:val="kk-KZ"/>
              </w:rPr>
              <w:t>Нығметқызы Зайни</w:t>
            </w:r>
          </w:p>
          <w:p w:rsidR="00831FF7" w:rsidRPr="0025373E" w:rsidRDefault="00831FF7" w:rsidP="0025373E">
            <w:pPr>
              <w:pStyle w:val="a9"/>
              <w:tabs>
                <w:tab w:val="left" w:pos="2160"/>
              </w:tabs>
              <w:rPr>
                <w:rFonts w:eastAsia="Calibri"/>
                <w:lang w:val="kk-KZ"/>
              </w:rPr>
            </w:pPr>
            <w:r w:rsidRPr="0025373E">
              <w:rPr>
                <w:rFonts w:eastAsia="Calibri"/>
                <w:lang w:val="kk-KZ"/>
              </w:rPr>
              <w:t>9</w:t>
            </w:r>
            <w:r w:rsidR="003C6817" w:rsidRPr="0025373E">
              <w:rPr>
                <w:rFonts w:eastAsia="Calibri"/>
                <w:lang w:val="kk-KZ"/>
              </w:rPr>
              <w:t>-</w:t>
            </w:r>
            <w:r w:rsidRPr="0025373E">
              <w:rPr>
                <w:rFonts w:eastAsia="Calibri"/>
                <w:lang w:val="kk-KZ"/>
              </w:rPr>
              <w:t xml:space="preserve"> сынып</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«Менің кіші Отаным» жас тарихшылар республикалық зияткерлік конкурсы облыстық кезеңінің ІІ орын жүлдегері 2023ж;</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 Исабаева Ильназ 6</w:t>
            </w:r>
            <w:r w:rsidR="003C6817"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lang w:val="kk-KZ"/>
              </w:rPr>
              <w:t xml:space="preserve"> сынып Жалпы білім беретін мектептерге арналған «Ақ Бота» зияткерлік олимпиадасы І орын жүлдегері</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 Сериков Аян 5</w:t>
            </w:r>
            <w:r w:rsidR="003C6817"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lang w:val="kk-KZ"/>
              </w:rPr>
              <w:t xml:space="preserve"> сынып Жалпы білім беретін мектептерге арналған «Ақ Бота» зияткерлік олимпиадасы ІІІ орын жүлдегері</w:t>
            </w:r>
          </w:p>
          <w:p w:rsidR="003C681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4) Нығметқызы Зайни </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w:t>
            </w:r>
            <w:r w:rsidR="003C6817"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lang w:val="kk-KZ"/>
              </w:rPr>
              <w:t xml:space="preserve"> сынып Жалпы білім беретін пәндер бойынша республикалық олимпиаданың облыстық кезең ІІІ орын жүлдегері</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 Исабаева Ильназ 6 сынып Жалпы білім беретін пәндер бойынша республикалық олимпиаданың облыстық кезең І орын жүлдегері</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 Сериков Аян 5</w:t>
            </w:r>
            <w:r w:rsidR="003C6817"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lang w:val="kk-KZ"/>
              </w:rPr>
              <w:t xml:space="preserve"> сынып оқушысы 5-9 сынып оқушылары арасында республикалық «Тарих ата» </w:t>
            </w:r>
            <w:r w:rsidRPr="0025373E">
              <w:rPr>
                <w:rFonts w:ascii="Times New Roman" w:eastAsia="Calibri" w:hAnsi="Times New Roman" w:cs="Times New Roman"/>
                <w:sz w:val="24"/>
                <w:szCs w:val="24"/>
                <w:lang w:val="kk-KZ"/>
              </w:rPr>
              <w:lastRenderedPageBreak/>
              <w:t>қашықтық олимпиадасы І орын</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Исабаева Ильназ 6 сынып Жалпы білім беретін мектептерге арналған «Ақ Бота» зияткерлік олимпиадасы І орын жүлдегері</w:t>
            </w:r>
          </w:p>
        </w:tc>
      </w:tr>
      <w:tr w:rsidR="00831FF7" w:rsidRPr="004B3A82" w:rsidTr="00831FF7">
        <w:tc>
          <w:tcPr>
            <w:tcW w:w="484"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2</w:t>
            </w:r>
          </w:p>
        </w:tc>
        <w:tc>
          <w:tcPr>
            <w:tcW w:w="1921"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Қрықбай Әсия Сайранқызы</w:t>
            </w:r>
          </w:p>
        </w:tc>
        <w:tc>
          <w:tcPr>
            <w:tcW w:w="1281"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«Сабақты зерттеу (Lesson Study) қалай жүргізу керек» тақырыбындағы 8 академиялық сағат</w:t>
            </w:r>
          </w:p>
        </w:tc>
        <w:tc>
          <w:tcPr>
            <w:tcW w:w="1276" w:type="dxa"/>
          </w:tcPr>
          <w:p w:rsidR="003C6817" w:rsidRPr="0025373E" w:rsidRDefault="003C681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r w:rsidR="00831FF7" w:rsidRPr="0025373E">
              <w:rPr>
                <w:rFonts w:ascii="Times New Roman" w:eastAsia="Calibri" w:hAnsi="Times New Roman" w:cs="Times New Roman"/>
                <w:sz w:val="24"/>
                <w:szCs w:val="24"/>
                <w:lang w:val="kk-KZ"/>
              </w:rPr>
              <w:t xml:space="preserve">География пәні </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 «Ә» сыныбы Баянова С.Е.</w:t>
            </w:r>
          </w:p>
          <w:p w:rsidR="003C6817" w:rsidRPr="0025373E" w:rsidRDefault="003C681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r w:rsidR="00831FF7" w:rsidRPr="0025373E">
              <w:rPr>
                <w:rFonts w:ascii="Times New Roman" w:eastAsia="Calibri" w:hAnsi="Times New Roman" w:cs="Times New Roman"/>
                <w:sz w:val="24"/>
                <w:szCs w:val="24"/>
                <w:lang w:val="kk-KZ"/>
              </w:rPr>
              <w:t xml:space="preserve">Химия пәні Қалым Г.М. </w:t>
            </w:r>
          </w:p>
          <w:p w:rsidR="003C681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9 «А» сыныбы, </w:t>
            </w:r>
            <w:r w:rsidR="003C6817" w:rsidRPr="0025373E">
              <w:rPr>
                <w:rFonts w:ascii="Times New Roman" w:eastAsia="Calibri" w:hAnsi="Times New Roman" w:cs="Times New Roman"/>
                <w:sz w:val="24"/>
                <w:szCs w:val="24"/>
                <w:lang w:val="kk-KZ"/>
              </w:rPr>
              <w:t>3.</w:t>
            </w:r>
            <w:r w:rsidRPr="0025373E">
              <w:rPr>
                <w:rFonts w:ascii="Times New Roman" w:eastAsia="Calibri" w:hAnsi="Times New Roman" w:cs="Times New Roman"/>
                <w:sz w:val="24"/>
                <w:szCs w:val="24"/>
                <w:lang w:val="kk-KZ"/>
              </w:rPr>
              <w:t>Қазақ әдебиеті пәні Қабылова А.М.</w:t>
            </w:r>
          </w:p>
          <w:p w:rsidR="000A5662"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8 «Ә» сыныбы, </w:t>
            </w:r>
            <w:r w:rsidR="003C6817" w:rsidRPr="0025373E">
              <w:rPr>
                <w:rFonts w:ascii="Times New Roman" w:eastAsia="Calibri" w:hAnsi="Times New Roman" w:cs="Times New Roman"/>
                <w:sz w:val="24"/>
                <w:szCs w:val="24"/>
                <w:lang w:val="kk-KZ"/>
              </w:rPr>
              <w:t>4.</w:t>
            </w:r>
            <w:r w:rsidRPr="0025373E">
              <w:rPr>
                <w:rFonts w:ascii="Times New Roman" w:eastAsia="Calibri" w:hAnsi="Times New Roman" w:cs="Times New Roman"/>
                <w:sz w:val="24"/>
                <w:szCs w:val="24"/>
                <w:lang w:val="kk-KZ"/>
              </w:rPr>
              <w:t xml:space="preserve">Физика </w:t>
            </w:r>
            <w:r w:rsidR="000A5662" w:rsidRPr="0025373E">
              <w:rPr>
                <w:rFonts w:ascii="Times New Roman" w:eastAsia="Calibri" w:hAnsi="Times New Roman" w:cs="Times New Roman"/>
                <w:sz w:val="24"/>
                <w:szCs w:val="24"/>
                <w:lang w:val="kk-KZ"/>
              </w:rPr>
              <w:t>Шайхимоа А.М.</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8 «А»</w:t>
            </w:r>
          </w:p>
        </w:tc>
        <w:tc>
          <w:tcPr>
            <w:tcW w:w="1559"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w:t>
            </w:r>
            <w:r w:rsidR="005A1B8D" w:rsidRPr="0025373E">
              <w:rPr>
                <w:rFonts w:ascii="Times New Roman" w:eastAsia="Calibri" w:hAnsi="Times New Roman" w:cs="Times New Roman"/>
                <w:sz w:val="24"/>
                <w:szCs w:val="24"/>
                <w:lang w:val="kk-KZ"/>
              </w:rPr>
              <w:t xml:space="preserve"> «</w:t>
            </w:r>
            <w:r w:rsidRPr="0025373E">
              <w:rPr>
                <w:rFonts w:ascii="Times New Roman" w:eastAsia="Calibri" w:hAnsi="Times New Roman" w:cs="Times New Roman"/>
                <w:sz w:val="24"/>
                <w:szCs w:val="24"/>
                <w:lang w:val="kk-KZ"/>
              </w:rPr>
              <w:t>Б</w:t>
            </w:r>
            <w:r w:rsidR="005A1B8D"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lang w:val="kk-KZ"/>
              </w:rPr>
              <w:t xml:space="preserve"> -100%</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w:t>
            </w:r>
            <w:r w:rsidR="005A1B8D" w:rsidRPr="0025373E">
              <w:rPr>
                <w:rFonts w:ascii="Times New Roman" w:eastAsia="Calibri" w:hAnsi="Times New Roman" w:cs="Times New Roman"/>
                <w:sz w:val="24"/>
                <w:szCs w:val="24"/>
                <w:lang w:val="kk-KZ"/>
              </w:rPr>
              <w:t xml:space="preserve"> «</w:t>
            </w:r>
            <w:r w:rsidRPr="0025373E">
              <w:rPr>
                <w:rFonts w:ascii="Times New Roman" w:eastAsia="Calibri" w:hAnsi="Times New Roman" w:cs="Times New Roman"/>
                <w:sz w:val="24"/>
                <w:szCs w:val="24"/>
                <w:lang w:val="kk-KZ"/>
              </w:rPr>
              <w:t>А</w:t>
            </w:r>
            <w:r w:rsidR="005A1B8D"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lang w:val="kk-KZ"/>
              </w:rPr>
              <w:t>-100%</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w:t>
            </w:r>
            <w:r w:rsidR="005A1B8D" w:rsidRPr="0025373E">
              <w:rPr>
                <w:rFonts w:ascii="Times New Roman" w:eastAsia="Calibri" w:hAnsi="Times New Roman" w:cs="Times New Roman"/>
                <w:sz w:val="24"/>
                <w:szCs w:val="24"/>
                <w:lang w:val="kk-KZ"/>
              </w:rPr>
              <w:t xml:space="preserve"> «</w:t>
            </w:r>
            <w:r w:rsidRPr="0025373E">
              <w:rPr>
                <w:rFonts w:ascii="Times New Roman" w:eastAsia="Calibri" w:hAnsi="Times New Roman" w:cs="Times New Roman"/>
                <w:sz w:val="24"/>
                <w:szCs w:val="24"/>
                <w:lang w:val="kk-KZ"/>
              </w:rPr>
              <w:t>Ә</w:t>
            </w:r>
            <w:r w:rsidR="005A1B8D" w:rsidRPr="0025373E">
              <w:rPr>
                <w:rFonts w:ascii="Times New Roman" w:eastAsia="Calibri" w:hAnsi="Times New Roman" w:cs="Times New Roman"/>
                <w:sz w:val="24"/>
                <w:szCs w:val="24"/>
                <w:lang w:val="kk-KZ"/>
              </w:rPr>
              <w:t>»-95.8</w:t>
            </w:r>
            <w:r w:rsidRPr="0025373E">
              <w:rPr>
                <w:rFonts w:ascii="Times New Roman" w:eastAsia="Calibri" w:hAnsi="Times New Roman" w:cs="Times New Roman"/>
                <w:sz w:val="24"/>
                <w:szCs w:val="24"/>
                <w:lang w:val="kk-KZ"/>
              </w:rPr>
              <w:t>%</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w:t>
            </w:r>
            <w:r w:rsidR="005A1B8D" w:rsidRPr="0025373E">
              <w:rPr>
                <w:rFonts w:ascii="Times New Roman" w:eastAsia="Calibri" w:hAnsi="Times New Roman" w:cs="Times New Roman"/>
                <w:sz w:val="24"/>
                <w:szCs w:val="24"/>
                <w:lang w:val="kk-KZ"/>
              </w:rPr>
              <w:t xml:space="preserve"> «</w:t>
            </w:r>
            <w:r w:rsidRPr="0025373E">
              <w:rPr>
                <w:rFonts w:ascii="Times New Roman" w:eastAsia="Calibri" w:hAnsi="Times New Roman" w:cs="Times New Roman"/>
                <w:sz w:val="24"/>
                <w:szCs w:val="24"/>
                <w:lang w:val="kk-KZ"/>
              </w:rPr>
              <w:t>А</w:t>
            </w:r>
            <w:r w:rsidR="005A1B8D"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lang w:val="kk-KZ"/>
              </w:rPr>
              <w:t>-100%</w:t>
            </w:r>
          </w:p>
          <w:p w:rsidR="005A1B8D"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w:t>
            </w:r>
            <w:r w:rsidR="005A1B8D" w:rsidRPr="0025373E">
              <w:rPr>
                <w:rFonts w:ascii="Times New Roman" w:eastAsia="Calibri" w:hAnsi="Times New Roman" w:cs="Times New Roman"/>
                <w:sz w:val="24"/>
                <w:szCs w:val="24"/>
                <w:lang w:val="kk-KZ"/>
              </w:rPr>
              <w:t xml:space="preserve"> «</w:t>
            </w:r>
            <w:r w:rsidRPr="0025373E">
              <w:rPr>
                <w:rFonts w:ascii="Times New Roman" w:eastAsia="Calibri" w:hAnsi="Times New Roman" w:cs="Times New Roman"/>
                <w:sz w:val="24"/>
                <w:szCs w:val="24"/>
                <w:lang w:val="kk-KZ"/>
              </w:rPr>
              <w:t>Ә</w:t>
            </w:r>
            <w:r w:rsidR="005A1B8D" w:rsidRPr="0025373E">
              <w:rPr>
                <w:rFonts w:ascii="Times New Roman" w:eastAsia="Calibri" w:hAnsi="Times New Roman" w:cs="Times New Roman"/>
                <w:sz w:val="24"/>
                <w:szCs w:val="24"/>
                <w:lang w:val="kk-KZ"/>
              </w:rPr>
              <w:t>»</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(1-топ)-100%</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11</w:t>
            </w:r>
            <w:r w:rsidR="005A1B8D" w:rsidRPr="0025373E">
              <w:rPr>
                <w:rFonts w:ascii="Times New Roman" w:eastAsia="Calibri" w:hAnsi="Times New Roman" w:cs="Times New Roman"/>
                <w:sz w:val="24"/>
                <w:szCs w:val="24"/>
                <w:lang w:val="kk-KZ"/>
              </w:rPr>
              <w:t xml:space="preserve"> «</w:t>
            </w:r>
            <w:r w:rsidRPr="0025373E">
              <w:rPr>
                <w:rFonts w:ascii="Times New Roman" w:eastAsia="Calibri" w:hAnsi="Times New Roman" w:cs="Times New Roman"/>
                <w:sz w:val="24"/>
                <w:szCs w:val="24"/>
                <w:lang w:val="kk-KZ"/>
              </w:rPr>
              <w:t>А</w:t>
            </w:r>
            <w:r w:rsidR="005A1B8D"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lang w:val="kk-KZ"/>
              </w:rPr>
              <w:t>-100%</w:t>
            </w:r>
          </w:p>
        </w:tc>
        <w:tc>
          <w:tcPr>
            <w:tcW w:w="1701" w:type="dxa"/>
          </w:tcPr>
          <w:p w:rsidR="00831FF7" w:rsidRPr="0025373E" w:rsidRDefault="00831FF7" w:rsidP="0025373E">
            <w:pPr>
              <w:tabs>
                <w:tab w:val="left" w:pos="2160"/>
              </w:tabs>
              <w:rPr>
                <w:rFonts w:ascii="Times New Roman" w:eastAsia="Calibri" w:hAnsi="Times New Roman" w:cs="Times New Roman"/>
                <w:sz w:val="24"/>
                <w:szCs w:val="24"/>
                <w:lang w:val="kk-KZ"/>
              </w:rPr>
            </w:pPr>
          </w:p>
        </w:tc>
        <w:tc>
          <w:tcPr>
            <w:tcW w:w="3119"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Макаров Муслим «Дүниежүзілік су күні» облыстық акциясының 2-орын иегері, Туменбаев Алдияр 9</w:t>
            </w:r>
            <w:r w:rsidR="003C6817"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lang w:val="kk-KZ"/>
              </w:rPr>
              <w:t xml:space="preserve"> сынып «El Umiti Talent» Республикалық олимпиадасына қатысты,  Жалпы білім беретін пәндер бойынша республикалық олимпиаданың облыстық кезең</w:t>
            </w:r>
            <w:r w:rsidR="003C6817" w:rsidRPr="0025373E">
              <w:rPr>
                <w:rFonts w:ascii="Times New Roman" w:eastAsia="Calibri" w:hAnsi="Times New Roman" w:cs="Times New Roman"/>
                <w:sz w:val="24"/>
                <w:szCs w:val="24"/>
                <w:lang w:val="kk-KZ"/>
              </w:rPr>
              <w:t>інде</w:t>
            </w:r>
            <w:r w:rsidR="00B17AAF" w:rsidRPr="0025373E">
              <w:rPr>
                <w:rFonts w:ascii="Times New Roman" w:eastAsia="Calibri" w:hAnsi="Times New Roman" w:cs="Times New Roman"/>
                <w:sz w:val="24"/>
                <w:szCs w:val="24"/>
                <w:lang w:val="kk-KZ"/>
              </w:rPr>
              <w:t xml:space="preserve"> ІІІ орын жүлдегері.</w:t>
            </w:r>
          </w:p>
        </w:tc>
      </w:tr>
      <w:tr w:rsidR="00831FF7" w:rsidRPr="0025373E" w:rsidTr="00831FF7">
        <w:tc>
          <w:tcPr>
            <w:tcW w:w="484"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921"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Тұрғанбай Әсел Оразбекқызы</w:t>
            </w:r>
          </w:p>
        </w:tc>
        <w:tc>
          <w:tcPr>
            <w:tcW w:w="1281"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«Сабақты зерттеу (Lesson Study) қалай жүргізу керек» тақырыбындағы 8 академиялық сағат, «Өсімдіктер экологиясы және эндемизмі: тау экожүйесісінің мысалында» тақырыбы бойынша 72 сағ </w:t>
            </w:r>
            <w:r w:rsidRPr="0025373E">
              <w:rPr>
                <w:rFonts w:ascii="Times New Roman" w:eastAsia="Calibri" w:hAnsi="Times New Roman" w:cs="Times New Roman"/>
                <w:sz w:val="24"/>
                <w:szCs w:val="24"/>
                <w:lang w:val="kk-KZ"/>
              </w:rPr>
              <w:lastRenderedPageBreak/>
              <w:t>көлемінде ғылыми тәжірибелік біліктілікті курсы</w:t>
            </w:r>
          </w:p>
        </w:tc>
        <w:tc>
          <w:tcPr>
            <w:tcW w:w="1276"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География пәні 10 «Ә» сыныбы Баянова С.Е.</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Химия пәні Қалым Г.М. 9 «А» сыныбы, Қазақ әдебиеті пәні Қабылова А.М. 8 «Ә» сыныбы, Физика Айым Муратовна 8 «А» сыныбы, </w:t>
            </w:r>
            <w:r w:rsidRPr="0025373E">
              <w:rPr>
                <w:rFonts w:ascii="Times New Roman" w:eastAsia="Calibri" w:hAnsi="Times New Roman" w:cs="Times New Roman"/>
                <w:sz w:val="24"/>
                <w:szCs w:val="24"/>
                <w:lang w:val="kk-KZ"/>
              </w:rPr>
              <w:lastRenderedPageBreak/>
              <w:t>Қазақ тілі пәні Сырттанова А.Т. 7 «А» сыныбы</w:t>
            </w:r>
          </w:p>
        </w:tc>
        <w:tc>
          <w:tcPr>
            <w:tcW w:w="1559" w:type="dxa"/>
          </w:tcPr>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7А -100%</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7Ә-100%</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8А-100%</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8Ә-95,83%</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10Ә (2-топ)-100%</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11Ә-100%</w:t>
            </w:r>
          </w:p>
        </w:tc>
        <w:tc>
          <w:tcPr>
            <w:tcW w:w="1701" w:type="dxa"/>
          </w:tcPr>
          <w:p w:rsidR="00B17AAF"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«Менің білім </w:t>
            </w:r>
            <w:r w:rsidR="00B17AAF" w:rsidRPr="0025373E">
              <w:rPr>
                <w:rFonts w:ascii="Times New Roman" w:eastAsia="Calibri" w:hAnsi="Times New Roman" w:cs="Times New Roman"/>
                <w:sz w:val="24"/>
                <w:szCs w:val="24"/>
                <w:lang w:val="kk-KZ"/>
              </w:rPr>
              <w:t>берудегі инновациям» конкурсы</w:t>
            </w:r>
          </w:p>
          <w:p w:rsidR="00831FF7" w:rsidRPr="0025373E" w:rsidRDefault="00831FF7"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II дәрежелі диплом, «Педагогикалық дуэт-2024» сертификат. </w:t>
            </w:r>
          </w:p>
        </w:tc>
        <w:tc>
          <w:tcPr>
            <w:tcW w:w="3119" w:type="dxa"/>
          </w:tcPr>
          <w:p w:rsidR="00B17AAF" w:rsidRPr="0025373E" w:rsidRDefault="00B17AAF"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Аубакирова Камила - </w:t>
            </w:r>
            <w:r w:rsidR="00831FF7" w:rsidRPr="0025373E">
              <w:rPr>
                <w:rFonts w:ascii="Times New Roman" w:eastAsia="Calibri" w:hAnsi="Times New Roman" w:cs="Times New Roman"/>
                <w:sz w:val="24"/>
                <w:szCs w:val="24"/>
                <w:lang w:val="kk-KZ"/>
              </w:rPr>
              <w:t xml:space="preserve">7-9 </w:t>
            </w:r>
            <w:r w:rsidRPr="0025373E">
              <w:rPr>
                <w:rFonts w:ascii="Times New Roman" w:eastAsia="Calibri" w:hAnsi="Times New Roman" w:cs="Times New Roman"/>
                <w:sz w:val="24"/>
                <w:szCs w:val="24"/>
                <w:lang w:val="kk-KZ"/>
              </w:rPr>
              <w:t xml:space="preserve">- </w:t>
            </w:r>
            <w:r w:rsidR="00831FF7" w:rsidRPr="0025373E">
              <w:rPr>
                <w:rFonts w:ascii="Times New Roman" w:eastAsia="Calibri" w:hAnsi="Times New Roman" w:cs="Times New Roman"/>
                <w:sz w:val="24"/>
                <w:szCs w:val="24"/>
                <w:lang w:val="kk-KZ"/>
              </w:rPr>
              <w:t xml:space="preserve">сынып оқушылары арасында биология пәні бойынша «El Umiti Talent» республикалық олимпиадасының финалына қатысқаны үшін сертификат, Облыстық жасөспірімдер олимпиадасы 1 орын, «Бағындырғандар үшін жауаптымыз» облыстық акциясында 1 орын. </w:t>
            </w:r>
          </w:p>
          <w:p w:rsidR="00831FF7" w:rsidRPr="0025373E" w:rsidRDefault="00B17AAF"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Бастемиева Анель- п</w:t>
            </w:r>
            <w:r w:rsidR="00831FF7" w:rsidRPr="0025373E">
              <w:rPr>
                <w:rFonts w:ascii="Times New Roman" w:eastAsia="Calibri" w:hAnsi="Times New Roman" w:cs="Times New Roman"/>
                <w:sz w:val="24"/>
                <w:szCs w:val="24"/>
                <w:lang w:val="kk-KZ"/>
              </w:rPr>
              <w:t xml:space="preserve">әндер арасындағы облыстық олимпиада 3 </w:t>
            </w:r>
            <w:r w:rsidRPr="0025373E">
              <w:rPr>
                <w:rFonts w:ascii="Times New Roman" w:eastAsia="Calibri" w:hAnsi="Times New Roman" w:cs="Times New Roman"/>
                <w:sz w:val="24"/>
                <w:szCs w:val="24"/>
                <w:lang w:val="kk-KZ"/>
              </w:rPr>
              <w:t>-</w:t>
            </w:r>
            <w:r w:rsidR="00831FF7" w:rsidRPr="0025373E">
              <w:rPr>
                <w:rFonts w:ascii="Times New Roman" w:eastAsia="Calibri" w:hAnsi="Times New Roman" w:cs="Times New Roman"/>
                <w:sz w:val="24"/>
                <w:szCs w:val="24"/>
                <w:lang w:val="kk-KZ"/>
              </w:rPr>
              <w:t>орын. «Қанатты достар» аймақтық акциясы 3 орын</w:t>
            </w:r>
            <w:r w:rsidRPr="0025373E">
              <w:rPr>
                <w:rFonts w:ascii="Times New Roman" w:eastAsia="Calibri" w:hAnsi="Times New Roman" w:cs="Times New Roman"/>
                <w:sz w:val="24"/>
                <w:szCs w:val="24"/>
                <w:lang w:val="kk-KZ"/>
              </w:rPr>
              <w:t>.</w:t>
            </w:r>
            <w:r w:rsidR="00831FF7" w:rsidRPr="0025373E">
              <w:rPr>
                <w:rFonts w:ascii="Times New Roman" w:eastAsia="Calibri" w:hAnsi="Times New Roman" w:cs="Times New Roman"/>
                <w:sz w:val="24"/>
                <w:szCs w:val="24"/>
                <w:lang w:val="kk-KZ"/>
              </w:rPr>
              <w:t xml:space="preserve"> </w:t>
            </w:r>
          </w:p>
        </w:tc>
      </w:tr>
      <w:tr w:rsidR="00B17AAF" w:rsidRPr="0025373E" w:rsidTr="00831FF7">
        <w:tc>
          <w:tcPr>
            <w:tcW w:w="484" w:type="dxa"/>
          </w:tcPr>
          <w:p w:rsidR="00B17AAF" w:rsidRPr="0025373E" w:rsidRDefault="00B17AAF"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lastRenderedPageBreak/>
              <w:t>4</w:t>
            </w:r>
          </w:p>
        </w:tc>
        <w:tc>
          <w:tcPr>
            <w:tcW w:w="1921" w:type="dxa"/>
          </w:tcPr>
          <w:p w:rsidR="00B17AAF" w:rsidRPr="0025373E" w:rsidRDefault="005A1B8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Сатайбекова Аружан Маханқызы</w:t>
            </w:r>
          </w:p>
          <w:p w:rsidR="005A1B8D" w:rsidRPr="0025373E" w:rsidRDefault="005A1B8D" w:rsidP="0025373E">
            <w:pPr>
              <w:tabs>
                <w:tab w:val="left" w:pos="2160"/>
              </w:tabs>
              <w:rPr>
                <w:rFonts w:ascii="Times New Roman" w:eastAsia="Calibri" w:hAnsi="Times New Roman" w:cs="Times New Roman"/>
                <w:sz w:val="24"/>
                <w:szCs w:val="24"/>
                <w:lang w:val="kk-KZ"/>
              </w:rPr>
            </w:pPr>
          </w:p>
        </w:tc>
        <w:tc>
          <w:tcPr>
            <w:tcW w:w="1281" w:type="dxa"/>
          </w:tcPr>
          <w:p w:rsidR="00B17AAF" w:rsidRPr="0025373E" w:rsidRDefault="00B17AAF" w:rsidP="0025373E">
            <w:pPr>
              <w:tabs>
                <w:tab w:val="left" w:pos="2160"/>
              </w:tabs>
              <w:rPr>
                <w:rFonts w:ascii="Times New Roman" w:eastAsia="Calibri" w:hAnsi="Times New Roman" w:cs="Times New Roman"/>
                <w:sz w:val="24"/>
                <w:szCs w:val="24"/>
                <w:lang w:val="kk-KZ"/>
              </w:rPr>
            </w:pPr>
          </w:p>
        </w:tc>
        <w:tc>
          <w:tcPr>
            <w:tcW w:w="1276" w:type="dxa"/>
          </w:tcPr>
          <w:p w:rsidR="005A1B8D" w:rsidRPr="0025373E" w:rsidRDefault="005A1B8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1.Жанабек М.Қ.</w:t>
            </w:r>
          </w:p>
          <w:p w:rsidR="005A1B8D" w:rsidRPr="0025373E" w:rsidRDefault="005A1B8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математика</w:t>
            </w:r>
          </w:p>
          <w:p w:rsidR="00B17AAF" w:rsidRPr="0025373E" w:rsidRDefault="005A1B8D"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7-сынып</w:t>
            </w:r>
          </w:p>
        </w:tc>
        <w:tc>
          <w:tcPr>
            <w:tcW w:w="1559" w:type="dxa"/>
          </w:tcPr>
          <w:p w:rsidR="000A5662" w:rsidRPr="0025373E" w:rsidRDefault="000A5662"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7-«Ә»100%</w:t>
            </w:r>
          </w:p>
          <w:p w:rsidR="000A5662" w:rsidRPr="0025373E" w:rsidRDefault="000A5662"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7-«Б»100%</w:t>
            </w:r>
          </w:p>
          <w:p w:rsidR="000A5662" w:rsidRPr="0025373E" w:rsidRDefault="000A5662"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 «Ә»100%</w:t>
            </w:r>
          </w:p>
          <w:p w:rsidR="00B17AAF" w:rsidRPr="0025373E" w:rsidRDefault="00B17AAF" w:rsidP="0025373E">
            <w:pPr>
              <w:tabs>
                <w:tab w:val="left" w:pos="2160"/>
              </w:tabs>
              <w:rPr>
                <w:rFonts w:ascii="Times New Roman" w:eastAsia="Calibri" w:hAnsi="Times New Roman" w:cs="Times New Roman"/>
                <w:sz w:val="24"/>
                <w:szCs w:val="24"/>
                <w:lang w:val="kk-KZ"/>
              </w:rPr>
            </w:pPr>
          </w:p>
        </w:tc>
        <w:tc>
          <w:tcPr>
            <w:tcW w:w="1701" w:type="dxa"/>
          </w:tcPr>
          <w:p w:rsidR="00B17AAF" w:rsidRPr="0025373E" w:rsidRDefault="00B17AAF" w:rsidP="0025373E">
            <w:pPr>
              <w:tabs>
                <w:tab w:val="left" w:pos="2160"/>
              </w:tabs>
              <w:rPr>
                <w:rFonts w:ascii="Times New Roman" w:eastAsia="Calibri" w:hAnsi="Times New Roman" w:cs="Times New Roman"/>
                <w:sz w:val="24"/>
                <w:szCs w:val="24"/>
                <w:lang w:val="kk-KZ"/>
              </w:rPr>
            </w:pPr>
          </w:p>
        </w:tc>
        <w:tc>
          <w:tcPr>
            <w:tcW w:w="3119" w:type="dxa"/>
          </w:tcPr>
          <w:p w:rsidR="00B17AAF" w:rsidRPr="0025373E" w:rsidRDefault="00B17AAF" w:rsidP="0025373E">
            <w:pPr>
              <w:tabs>
                <w:tab w:val="left" w:pos="2160"/>
              </w:tabs>
              <w:rPr>
                <w:rFonts w:ascii="Times New Roman" w:eastAsia="Calibri" w:hAnsi="Times New Roman" w:cs="Times New Roman"/>
                <w:sz w:val="24"/>
                <w:szCs w:val="24"/>
                <w:lang w:val="kk-KZ"/>
              </w:rPr>
            </w:pPr>
          </w:p>
        </w:tc>
      </w:tr>
      <w:tr w:rsidR="00AA201D" w:rsidRPr="0025373E" w:rsidTr="00831FF7">
        <w:tc>
          <w:tcPr>
            <w:tcW w:w="484" w:type="dxa"/>
          </w:tcPr>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p>
        </w:tc>
        <w:tc>
          <w:tcPr>
            <w:tcW w:w="1921" w:type="dxa"/>
          </w:tcPr>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Семенова Диана Болатовна</w:t>
            </w:r>
          </w:p>
        </w:tc>
        <w:tc>
          <w:tcPr>
            <w:tcW w:w="1281" w:type="dxa"/>
          </w:tcPr>
          <w:p w:rsidR="00AA201D" w:rsidRPr="0025373E" w:rsidRDefault="00AA201D" w:rsidP="0025373E">
            <w:pPr>
              <w:tabs>
                <w:tab w:val="left" w:pos="2160"/>
              </w:tabs>
              <w:rPr>
                <w:rFonts w:ascii="Times New Roman" w:eastAsia="Calibri" w:hAnsi="Times New Roman" w:cs="Times New Roman"/>
                <w:color w:val="FF0000"/>
                <w:sz w:val="24"/>
                <w:szCs w:val="24"/>
                <w:lang w:val="kk-KZ"/>
              </w:rPr>
            </w:pPr>
            <w:r w:rsidRPr="0025373E">
              <w:rPr>
                <w:rFonts w:ascii="Times New Roman" w:eastAsia="Calibri" w:hAnsi="Times New Roman" w:cs="Times New Roman"/>
                <w:sz w:val="24"/>
                <w:szCs w:val="24"/>
                <w:lang w:val="kk-KZ"/>
              </w:rPr>
              <w:t>«Сабақты зерттеу (Lesson Study) қалай жүргізу керек» тақырыбындағы 8 академиялық сағат</w:t>
            </w:r>
          </w:p>
        </w:tc>
        <w:tc>
          <w:tcPr>
            <w:tcW w:w="1276" w:type="dxa"/>
          </w:tcPr>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1Омарова К.О. Геометрия пәні </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 «А» сынып ;</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2.Смагулова С.С. Алгебра </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7 «Ә» сынып; </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3.Жанабек И.Қ. Геометрия 9 «Ә» сынып; </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4.Шайхимова А.М. Физика пәні </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 «А» сыныбы ;</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5.Текенов А.А.</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Алгебра</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9 «А» сынып</w:t>
            </w:r>
          </w:p>
        </w:tc>
        <w:tc>
          <w:tcPr>
            <w:tcW w:w="1559" w:type="dxa"/>
          </w:tcPr>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 «Ә»-100%</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 «Б»- 100 %</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 «Ә»- 91,67%</w:t>
            </w:r>
          </w:p>
          <w:p w:rsidR="00AA201D" w:rsidRPr="0025373E" w:rsidRDefault="00AA201D" w:rsidP="0025373E">
            <w:pPr>
              <w:tabs>
                <w:tab w:val="left" w:pos="2160"/>
              </w:tabs>
              <w:rPr>
                <w:rFonts w:ascii="Times New Roman" w:eastAsia="Calibri" w:hAnsi="Times New Roman" w:cs="Times New Roman"/>
                <w:sz w:val="24"/>
                <w:szCs w:val="24"/>
                <w:lang w:val="kk-KZ"/>
              </w:rPr>
            </w:pPr>
          </w:p>
        </w:tc>
        <w:tc>
          <w:tcPr>
            <w:tcW w:w="1701" w:type="dxa"/>
          </w:tcPr>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«Педстарт» республикалық қашықтық олимпиаданың қатысушысы сертификат;</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Халықаралық білім беретін ғылыми-педагогикалық әдістемелік шығармашылық бағыттағы «ALTYN BILIM KILTY» журналында білім дамыту саласындағы өз тәжірибесімен бөлісіп әдістемелік материалын жариялағанын растайтын сертификат</w:t>
            </w:r>
          </w:p>
        </w:tc>
        <w:tc>
          <w:tcPr>
            <w:tcW w:w="3119" w:type="dxa"/>
          </w:tcPr>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 Қалиасқар Әлкен 6 сынып  «Кенгуру» ойын коркусының қатысушысы сертификат 2023ж;</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 Капкенов Ерасыл 6 сынып оқушысы «Кенгуру» ойын коркусының қатысушысы сертификат 2023ж;</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3) Капкенов Ерасыл 6 сынып оқушысы «Кенгуру» ойын коркусының қатысушысы сертификат 2023ж; </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 Қален Санжар 6 сынып оқушысы «Кенгуру» ойын коркусының қатысушысы 3 орын 2024ж;</w:t>
            </w:r>
          </w:p>
          <w:p w:rsidR="00AA201D" w:rsidRPr="0025373E" w:rsidRDefault="00AA201D" w:rsidP="0025373E">
            <w:pPr>
              <w:tabs>
                <w:tab w:val="left" w:pos="2160"/>
              </w:tabs>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 Сансызбай Ілияс 6 сынып Смагулов олимпиадасы 3 орын 2024ж</w:t>
            </w:r>
          </w:p>
        </w:tc>
      </w:tr>
    </w:tbl>
    <w:p w:rsidR="00AA521B" w:rsidRPr="0025373E" w:rsidRDefault="00AA521B" w:rsidP="0025373E">
      <w:pPr>
        <w:tabs>
          <w:tab w:val="left" w:pos="2160"/>
        </w:tabs>
        <w:spacing w:after="0" w:line="240" w:lineRule="auto"/>
        <w:rPr>
          <w:rFonts w:ascii="Times New Roman" w:hAnsi="Times New Roman" w:cs="Times New Roman"/>
          <w:color w:val="FF0000"/>
          <w:sz w:val="28"/>
          <w:szCs w:val="28"/>
          <w:lang w:val="kk-KZ"/>
        </w:rPr>
      </w:pPr>
    </w:p>
    <w:p w:rsidR="00656D96" w:rsidRPr="0025373E" w:rsidRDefault="000A5662"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Қорытындылай келе, жас мамандарға теориялық білімді жүзеге асыру, кәсіби, әдістемелік  көмек, бағыт-бағдар беру жұмыстары жүргізілгені</w:t>
      </w:r>
      <w:r w:rsidR="00DD33D3" w:rsidRPr="0025373E">
        <w:rPr>
          <w:rFonts w:ascii="Times New Roman" w:eastAsia="Calibri" w:hAnsi="Times New Roman" w:cs="Times New Roman"/>
          <w:sz w:val="28"/>
          <w:szCs w:val="28"/>
          <w:lang w:val="kk-KZ"/>
        </w:rPr>
        <w:t>мен, орташа деңгейде. Дегенмен, т</w:t>
      </w:r>
      <w:r w:rsidR="00656D96" w:rsidRPr="0025373E">
        <w:rPr>
          <w:rFonts w:ascii="Times New Roman" w:eastAsia="Calibri" w:hAnsi="Times New Roman" w:cs="Times New Roman"/>
          <w:sz w:val="28"/>
          <w:szCs w:val="28"/>
          <w:lang w:val="kk-KZ"/>
        </w:rPr>
        <w:t>әлімгер</w:t>
      </w:r>
      <w:r w:rsidRPr="0025373E">
        <w:rPr>
          <w:rFonts w:ascii="Times New Roman" w:eastAsia="Calibri" w:hAnsi="Times New Roman" w:cs="Times New Roman"/>
          <w:sz w:val="28"/>
          <w:szCs w:val="28"/>
          <w:lang w:val="kk-KZ"/>
        </w:rPr>
        <w:t xml:space="preserve"> Қалым Г.М. жұмысын ерекше атап өтуге болады. Гульжазира Муратбековна тәлім алушысы- Әсел Оразбекқызымен жүйелі жұмыс жасап жетістіктерге жетті. Екеуі облыстық сайысқа да қатысты.</w:t>
      </w:r>
    </w:p>
    <w:p w:rsidR="00656D96" w:rsidRPr="0025373E" w:rsidRDefault="00656D96"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Итемгенов  Б.У.  тәлімгері – К.Д. Жилгельдинованың оқушылары сайыстарға қатысып жүлделі болғанымен, жеңімпаз жоқ. Мұғалім кәсіби сайыстарға қатыспады. </w:t>
      </w:r>
    </w:p>
    <w:p w:rsidR="000A5662" w:rsidRPr="0025373E" w:rsidRDefault="00AA3C34"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Тәлімгер</w:t>
      </w:r>
      <w:r w:rsidR="000D6A7E" w:rsidRPr="0025373E">
        <w:rPr>
          <w:rFonts w:ascii="Times New Roman" w:eastAsia="Calibri" w:hAnsi="Times New Roman" w:cs="Times New Roman"/>
          <w:sz w:val="28"/>
          <w:szCs w:val="28"/>
          <w:lang w:val="kk-KZ"/>
        </w:rPr>
        <w:t xml:space="preserve">лер – Қ.О.Омарованың, </w:t>
      </w:r>
      <w:r w:rsidR="004B3A82">
        <w:rPr>
          <w:rFonts w:ascii="Times New Roman" w:eastAsia="Calibri" w:hAnsi="Times New Roman" w:cs="Times New Roman"/>
          <w:sz w:val="28"/>
          <w:szCs w:val="28"/>
          <w:lang w:val="kk-KZ"/>
        </w:rPr>
        <w:t>Сырттанова</w:t>
      </w:r>
      <w:r w:rsidR="000A5662" w:rsidRPr="0025373E">
        <w:rPr>
          <w:rFonts w:ascii="Times New Roman" w:eastAsia="Calibri" w:hAnsi="Times New Roman" w:cs="Times New Roman"/>
          <w:sz w:val="28"/>
          <w:szCs w:val="28"/>
          <w:lang w:val="kk-KZ"/>
        </w:rPr>
        <w:t>А.Т. жұмыстары қанағаттанарлықсыз деп есептелді.</w:t>
      </w:r>
    </w:p>
    <w:p w:rsidR="00DD33D3" w:rsidRPr="0025373E" w:rsidRDefault="00DD33D3"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Тәлім алушы Сатайбекова А.М. қараша айында декреттік отпускаға шықты.</w:t>
      </w:r>
    </w:p>
    <w:p w:rsidR="00AA521B" w:rsidRPr="0025373E" w:rsidRDefault="000D6A7E"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2023-2024 оқу жылының қорытындысы бойынша т</w:t>
      </w:r>
      <w:r w:rsidR="00DD33D3" w:rsidRPr="0025373E">
        <w:rPr>
          <w:rFonts w:ascii="Times New Roman" w:eastAsia="Calibri" w:hAnsi="Times New Roman" w:cs="Times New Roman"/>
          <w:sz w:val="28"/>
          <w:szCs w:val="28"/>
          <w:lang w:val="kk-KZ"/>
        </w:rPr>
        <w:t xml:space="preserve">әлім алушылар – К.Д.Жилгельдиноваға, Ә.О. Тұрғанбайға, </w:t>
      </w:r>
      <w:r w:rsidR="00E1646B" w:rsidRPr="0025373E">
        <w:rPr>
          <w:rFonts w:ascii="Times New Roman" w:eastAsia="Calibri" w:hAnsi="Times New Roman" w:cs="Times New Roman"/>
          <w:sz w:val="28"/>
          <w:szCs w:val="28"/>
          <w:lang w:val="kk-KZ"/>
        </w:rPr>
        <w:t>Ә.С.</w:t>
      </w:r>
      <w:r w:rsidR="00DD33D3" w:rsidRPr="0025373E">
        <w:rPr>
          <w:rFonts w:ascii="Times New Roman" w:eastAsia="Calibri" w:hAnsi="Times New Roman" w:cs="Times New Roman"/>
          <w:sz w:val="28"/>
          <w:szCs w:val="28"/>
          <w:lang w:val="kk-KZ"/>
        </w:rPr>
        <w:t>Қрықбай</w:t>
      </w:r>
      <w:r w:rsidR="00E1646B" w:rsidRPr="0025373E">
        <w:rPr>
          <w:rFonts w:ascii="Times New Roman" w:eastAsia="Calibri" w:hAnsi="Times New Roman" w:cs="Times New Roman"/>
          <w:sz w:val="28"/>
          <w:szCs w:val="28"/>
          <w:lang w:val="kk-KZ"/>
        </w:rPr>
        <w:t>ға</w:t>
      </w:r>
      <w:r w:rsidR="00DD33D3" w:rsidRPr="0025373E">
        <w:rPr>
          <w:rFonts w:ascii="Times New Roman" w:eastAsia="Calibri" w:hAnsi="Times New Roman" w:cs="Times New Roman"/>
          <w:sz w:val="28"/>
          <w:szCs w:val="28"/>
          <w:lang w:val="kk-KZ"/>
        </w:rPr>
        <w:t xml:space="preserve"> </w:t>
      </w:r>
      <w:r w:rsidR="00E1646B" w:rsidRPr="0025373E">
        <w:rPr>
          <w:rFonts w:ascii="Times New Roman" w:eastAsia="Calibri" w:hAnsi="Times New Roman" w:cs="Times New Roman"/>
          <w:sz w:val="28"/>
          <w:szCs w:val="28"/>
          <w:lang w:val="kk-KZ"/>
        </w:rPr>
        <w:t>педагог санаты берілді.</w:t>
      </w:r>
    </w:p>
    <w:p w:rsidR="00AA201D" w:rsidRPr="0025373E" w:rsidRDefault="00AA201D"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Екі жыл еңбек өтілі бар жас маман – Семенова Д.Б. жинақтаған тәжірибесі аз. Тәлімгері Омарова К.О. жүйелі жұмыс жасаған жоқ.</w:t>
      </w:r>
    </w:p>
    <w:p w:rsidR="00756D7D" w:rsidRPr="0025373E" w:rsidRDefault="00756D7D" w:rsidP="0025373E">
      <w:pPr>
        <w:spacing w:after="0" w:line="240" w:lineRule="auto"/>
        <w:jc w:val="both"/>
        <w:rPr>
          <w:rFonts w:ascii="Times New Roman" w:eastAsia="Calibri" w:hAnsi="Times New Roman" w:cs="Times New Roman"/>
          <w:sz w:val="28"/>
          <w:szCs w:val="28"/>
          <w:lang w:val="kk-KZ"/>
        </w:rPr>
      </w:pPr>
    </w:p>
    <w:p w:rsidR="00756D7D" w:rsidRPr="0025373E" w:rsidRDefault="003D14E3" w:rsidP="0025373E">
      <w:pPr>
        <w:spacing w:after="0" w:line="240" w:lineRule="auto"/>
        <w:ind w:firstLine="567"/>
        <w:jc w:val="both"/>
        <w:rPr>
          <w:rFonts w:ascii="Times New Roman" w:eastAsia="Calibri" w:hAnsi="Times New Roman" w:cs="Times New Roman"/>
          <w:b/>
          <w:sz w:val="28"/>
          <w:szCs w:val="28"/>
          <w:lang w:val="kk-KZ" w:eastAsia="ru-RU"/>
        </w:rPr>
      </w:pPr>
      <w:r w:rsidRPr="0025373E">
        <w:rPr>
          <w:rFonts w:ascii="Times New Roman" w:eastAsia="Calibri" w:hAnsi="Times New Roman" w:cs="Times New Roman"/>
          <w:b/>
          <w:sz w:val="28"/>
          <w:szCs w:val="28"/>
          <w:lang w:val="kk-KZ" w:eastAsia="ru-RU"/>
        </w:rPr>
        <w:t>Мәселе:</w:t>
      </w:r>
    </w:p>
    <w:p w:rsidR="003D14E3" w:rsidRPr="0025373E" w:rsidRDefault="002C78F7"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xml:space="preserve"> </w:t>
      </w:r>
      <w:r w:rsidR="003D14E3" w:rsidRPr="0025373E">
        <w:rPr>
          <w:rFonts w:ascii="Times New Roman" w:eastAsia="Calibri" w:hAnsi="Times New Roman" w:cs="Times New Roman"/>
          <w:sz w:val="28"/>
          <w:szCs w:val="28"/>
          <w:lang w:val="kk-KZ" w:eastAsia="ru-RU"/>
        </w:rPr>
        <w:t>Жас мамандардың сабақ өткізу барысындағы әдістемеліктің жеткіліксіздігі;</w:t>
      </w:r>
    </w:p>
    <w:p w:rsidR="003D14E3" w:rsidRPr="0025373E" w:rsidRDefault="002C78F7"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xml:space="preserve"> </w:t>
      </w:r>
      <w:r w:rsidR="003D14E3" w:rsidRPr="0025373E">
        <w:rPr>
          <w:rFonts w:ascii="Times New Roman" w:eastAsia="Calibri" w:hAnsi="Times New Roman" w:cs="Times New Roman"/>
          <w:sz w:val="28"/>
          <w:szCs w:val="28"/>
          <w:lang w:val="kk-KZ" w:eastAsia="ru-RU"/>
        </w:rPr>
        <w:t xml:space="preserve"> Арнайы конкурстарға қатысу деңгейінің төмендігі. </w:t>
      </w:r>
    </w:p>
    <w:p w:rsidR="003D14E3" w:rsidRPr="0025373E" w:rsidRDefault="003D14E3" w:rsidP="0025373E">
      <w:pPr>
        <w:spacing w:after="0" w:line="240" w:lineRule="auto"/>
        <w:ind w:firstLine="567"/>
        <w:jc w:val="both"/>
        <w:rPr>
          <w:rFonts w:ascii="Times New Roman" w:eastAsia="Calibri" w:hAnsi="Times New Roman" w:cs="Times New Roman"/>
          <w:b/>
          <w:sz w:val="28"/>
          <w:szCs w:val="28"/>
          <w:lang w:val="kk-KZ" w:eastAsia="ru-RU"/>
        </w:rPr>
      </w:pPr>
      <w:r w:rsidRPr="0025373E">
        <w:rPr>
          <w:rFonts w:ascii="Times New Roman" w:eastAsia="Calibri" w:hAnsi="Times New Roman" w:cs="Times New Roman"/>
          <w:b/>
          <w:sz w:val="28"/>
          <w:szCs w:val="28"/>
          <w:lang w:val="kk-KZ" w:eastAsia="ru-RU"/>
        </w:rPr>
        <w:t>Шешім:</w:t>
      </w:r>
    </w:p>
    <w:p w:rsidR="003D14E3" w:rsidRPr="0025373E" w:rsidRDefault="003D14E3"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Жас мамандарға бекітілген тәлімгерлерге әдістемелік көмек</w:t>
      </w:r>
      <w:r w:rsidR="00CD55F7" w:rsidRPr="0025373E">
        <w:rPr>
          <w:rFonts w:ascii="Times New Roman" w:eastAsia="Calibri" w:hAnsi="Times New Roman" w:cs="Times New Roman"/>
          <w:sz w:val="28"/>
          <w:szCs w:val="28"/>
          <w:lang w:val="kk-KZ" w:eastAsia="ru-RU"/>
        </w:rPr>
        <w:t xml:space="preserve"> көрсетіп, тәжірибеде қолдануды ұсыну, қадағалау.</w:t>
      </w:r>
      <w:r w:rsidR="002E1E76" w:rsidRPr="0025373E">
        <w:rPr>
          <w:rFonts w:ascii="Times New Roman" w:eastAsia="Calibri" w:hAnsi="Times New Roman" w:cs="Times New Roman"/>
          <w:sz w:val="28"/>
          <w:szCs w:val="28"/>
          <w:lang w:val="kk-KZ" w:eastAsia="ru-RU"/>
        </w:rPr>
        <w:t xml:space="preserve"> </w:t>
      </w:r>
    </w:p>
    <w:p w:rsidR="00756D7D" w:rsidRPr="0025373E" w:rsidRDefault="00756D7D"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әр түрлі деңгейдегі оқушылармен жеке жұмыс жасау мәселелерінде жас маманның құзыреттілігін арттыру бойынша жұмыс істеу;</w:t>
      </w:r>
    </w:p>
    <w:p w:rsidR="00756D7D" w:rsidRPr="0025373E" w:rsidRDefault="00EC747E"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жұмыс барысында</w:t>
      </w:r>
      <w:r w:rsidR="00756D7D" w:rsidRPr="0025373E">
        <w:rPr>
          <w:rFonts w:ascii="Times New Roman" w:eastAsia="Calibri" w:hAnsi="Times New Roman" w:cs="Times New Roman"/>
          <w:sz w:val="28"/>
          <w:szCs w:val="28"/>
          <w:lang w:val="kk-KZ" w:eastAsia="ru-RU"/>
        </w:rPr>
        <w:t xml:space="preserve"> оқу іс-әрекетін ұйымдастыруда тиімді тәсілдер мен әдістерді зерттеуге және практикалық қолдануға бағыттау;</w:t>
      </w:r>
    </w:p>
    <w:p w:rsidR="00756D7D" w:rsidRPr="0025373E" w:rsidRDefault="00756D7D"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назар аударатын  жұмыс тақырыбы: өздігінен білім ал</w:t>
      </w:r>
      <w:r w:rsidR="00830D2E" w:rsidRPr="0025373E">
        <w:rPr>
          <w:rFonts w:ascii="Times New Roman" w:eastAsia="Calibri" w:hAnsi="Times New Roman" w:cs="Times New Roman"/>
          <w:sz w:val="28"/>
          <w:szCs w:val="28"/>
          <w:lang w:val="kk-KZ" w:eastAsia="ru-RU"/>
        </w:rPr>
        <w:t>у, оқушыларды республикалық олимпиадаларда  жеңімпаздар болатындый дайындау.</w:t>
      </w:r>
    </w:p>
    <w:p w:rsidR="002C78F7" w:rsidRPr="0025373E" w:rsidRDefault="002E1E76"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w:t>
      </w:r>
      <w:r w:rsidR="00627124" w:rsidRPr="0025373E">
        <w:rPr>
          <w:rFonts w:ascii="Times New Roman" w:eastAsia="Calibri" w:hAnsi="Times New Roman" w:cs="Times New Roman"/>
          <w:sz w:val="28"/>
          <w:szCs w:val="28"/>
          <w:lang w:val="kk-KZ" w:eastAsia="ru-RU"/>
        </w:rPr>
        <w:t xml:space="preserve"> Шешімнің орындалуын әкімшілі</w:t>
      </w:r>
      <w:r w:rsidR="00EC747E" w:rsidRPr="0025373E">
        <w:rPr>
          <w:rFonts w:ascii="Times New Roman" w:eastAsia="Calibri" w:hAnsi="Times New Roman" w:cs="Times New Roman"/>
          <w:sz w:val="28"/>
          <w:szCs w:val="28"/>
          <w:lang w:val="kk-KZ" w:eastAsia="ru-RU"/>
        </w:rPr>
        <w:t>к</w:t>
      </w:r>
      <w:r w:rsidRPr="0025373E">
        <w:rPr>
          <w:rFonts w:ascii="Times New Roman" w:eastAsia="Calibri" w:hAnsi="Times New Roman" w:cs="Times New Roman"/>
          <w:sz w:val="28"/>
          <w:szCs w:val="28"/>
          <w:lang w:val="kk-KZ" w:eastAsia="ru-RU"/>
        </w:rPr>
        <w:t xml:space="preserve"> кеңесте қарастыру.</w:t>
      </w:r>
    </w:p>
    <w:p w:rsidR="002C78F7" w:rsidRPr="0025373E" w:rsidRDefault="002C78F7" w:rsidP="0025373E">
      <w:pPr>
        <w:spacing w:after="0" w:line="240" w:lineRule="auto"/>
        <w:ind w:firstLine="567"/>
        <w:jc w:val="both"/>
        <w:rPr>
          <w:rFonts w:ascii="Times New Roman" w:eastAsia="Calibri" w:hAnsi="Times New Roman" w:cs="Times New Roman"/>
          <w:sz w:val="28"/>
          <w:szCs w:val="28"/>
          <w:lang w:val="kk-KZ" w:eastAsia="ru-RU"/>
        </w:rPr>
      </w:pPr>
    </w:p>
    <w:p w:rsidR="00C2055A" w:rsidRPr="0025373E" w:rsidRDefault="00C2055A" w:rsidP="0025373E">
      <w:pPr>
        <w:spacing w:after="0" w:line="240" w:lineRule="auto"/>
        <w:ind w:firstLine="567"/>
        <w:contextualSpacing/>
        <w:jc w:val="center"/>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«Қазақстан Республикасының</w:t>
      </w:r>
      <w:r w:rsidR="002C78F7" w:rsidRPr="0025373E">
        <w:rPr>
          <w:rFonts w:ascii="Times New Roman" w:eastAsia="Times New Roman" w:hAnsi="Times New Roman" w:cs="Times New Roman"/>
          <w:b/>
          <w:sz w:val="28"/>
          <w:szCs w:val="28"/>
          <w:lang w:val="kk-KZ" w:eastAsia="ru-RU"/>
        </w:rPr>
        <w:t xml:space="preserve"> Тіл туралы» Заңының орындалуы </w:t>
      </w:r>
    </w:p>
    <w:p w:rsidR="00C2055A" w:rsidRPr="0025373E" w:rsidRDefault="00830D2E" w:rsidP="0025373E">
      <w:pPr>
        <w:spacing w:after="0" w:line="240" w:lineRule="auto"/>
        <w:ind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2023-2024 оқу жылындағы қыркүйек айында </w:t>
      </w:r>
      <w:r w:rsidR="00C2055A" w:rsidRPr="0025373E">
        <w:rPr>
          <w:rFonts w:ascii="Times New Roman" w:eastAsia="Times New Roman" w:hAnsi="Times New Roman" w:cs="Times New Roman"/>
          <w:sz w:val="28"/>
          <w:szCs w:val="28"/>
          <w:lang w:val="kk-KZ" w:eastAsia="ru-RU"/>
        </w:rPr>
        <w:t>«Тілдерді қолдану мен дамыту» бағдарламасын жүзеге асыру негізінде өткізілетін іс-шаралардың жоспары бекітілді.</w:t>
      </w:r>
    </w:p>
    <w:p w:rsidR="00AB7EE6" w:rsidRPr="0025373E" w:rsidRDefault="002C78F7"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 </w:t>
      </w:r>
      <w:r w:rsidR="00C2055A" w:rsidRPr="0025373E">
        <w:rPr>
          <w:rFonts w:ascii="Times New Roman" w:eastAsia="Times New Roman" w:hAnsi="Times New Roman" w:cs="Times New Roman"/>
          <w:sz w:val="28"/>
          <w:szCs w:val="28"/>
          <w:lang w:val="kk-KZ" w:eastAsia="ru-RU"/>
        </w:rPr>
        <w:t> </w:t>
      </w:r>
      <w:r w:rsidR="00C2055A" w:rsidRPr="0025373E">
        <w:rPr>
          <w:rFonts w:ascii="Times New Roman" w:eastAsia="Times New Roman" w:hAnsi="Times New Roman" w:cs="Times New Roman"/>
          <w:sz w:val="28"/>
          <w:szCs w:val="28"/>
          <w:lang w:val="kk-KZ" w:eastAsia="ru-RU"/>
        </w:rPr>
        <w:tab/>
        <w:t>Мектеп құжаттары</w:t>
      </w:r>
      <w:r w:rsidR="00830D2E" w:rsidRPr="0025373E">
        <w:rPr>
          <w:rFonts w:ascii="Times New Roman" w:eastAsia="Times New Roman" w:hAnsi="Times New Roman" w:cs="Times New Roman"/>
          <w:sz w:val="28"/>
          <w:szCs w:val="28"/>
          <w:lang w:val="kk-KZ" w:eastAsia="ru-RU"/>
        </w:rPr>
        <w:t>н</w:t>
      </w:r>
      <w:r w:rsidR="00C2055A" w:rsidRPr="0025373E">
        <w:rPr>
          <w:rFonts w:ascii="Times New Roman" w:eastAsia="Times New Roman" w:hAnsi="Times New Roman" w:cs="Times New Roman"/>
          <w:sz w:val="28"/>
          <w:szCs w:val="28"/>
          <w:lang w:val="kk-KZ" w:eastAsia="ru-RU"/>
        </w:rPr>
        <w:t xml:space="preserve"> бір тілде жүргізу тәртібі сақталады: оқушылар мен педагогикалық ұжымның іс қағаздары, бұйрықтар, ақпараттық стенд материалдары, азаматтарды қабылдау, электрондық сынып журналдарын мемлекеттік тілде ресімдеу, мектепішілік шараларды мемлекеттік тілде жүргізу қолға алынған. Пе</w:t>
      </w:r>
      <w:r w:rsidR="00AB7EE6" w:rsidRPr="0025373E">
        <w:rPr>
          <w:rFonts w:ascii="Times New Roman" w:eastAsia="Times New Roman" w:hAnsi="Times New Roman" w:cs="Times New Roman"/>
          <w:sz w:val="28"/>
          <w:szCs w:val="28"/>
          <w:lang w:val="kk-KZ" w:eastAsia="ru-RU"/>
        </w:rPr>
        <w:t xml:space="preserve">дагогикалық ұжымның барлық жиын, </w:t>
      </w:r>
      <w:r w:rsidR="00C2055A" w:rsidRPr="0025373E">
        <w:rPr>
          <w:rFonts w:ascii="Times New Roman" w:eastAsia="Times New Roman" w:hAnsi="Times New Roman" w:cs="Times New Roman"/>
          <w:sz w:val="28"/>
          <w:szCs w:val="28"/>
          <w:lang w:val="kk-KZ" w:eastAsia="ru-RU"/>
        </w:rPr>
        <w:t>отырыстары да тек мемлекеттік тілде өтеді.</w:t>
      </w:r>
      <w:r w:rsidR="00AB7EE6" w:rsidRPr="0025373E">
        <w:rPr>
          <w:rFonts w:ascii="Times New Roman" w:eastAsia="Times New Roman" w:hAnsi="Times New Roman" w:cs="Times New Roman"/>
          <w:sz w:val="28"/>
          <w:szCs w:val="28"/>
          <w:lang w:val="kk-KZ" w:eastAsia="ru-RU"/>
        </w:rPr>
        <w:t>Тіл туралы Заңды іске асыру бағытында жоспар бойынша жұмыс атқарылуда.</w:t>
      </w:r>
    </w:p>
    <w:p w:rsidR="00AB7EE6" w:rsidRPr="0025373E" w:rsidRDefault="00C2055A"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ab/>
      </w:r>
      <w:r w:rsidR="00AB7EE6" w:rsidRPr="0025373E">
        <w:rPr>
          <w:rFonts w:ascii="Times New Roman" w:eastAsia="Times New Roman" w:hAnsi="Times New Roman" w:cs="Times New Roman"/>
          <w:sz w:val="28"/>
          <w:szCs w:val="28"/>
          <w:lang w:val="kk-KZ" w:eastAsia="ru-RU"/>
        </w:rPr>
        <w:t>Бес әдістемелік бірлестік</w:t>
      </w:r>
      <w:r w:rsidRPr="0025373E">
        <w:rPr>
          <w:rFonts w:ascii="Times New Roman" w:eastAsia="Times New Roman" w:hAnsi="Times New Roman" w:cs="Times New Roman"/>
          <w:sz w:val="28"/>
          <w:szCs w:val="28"/>
          <w:lang w:val="kk-KZ" w:eastAsia="ru-RU"/>
        </w:rPr>
        <w:t xml:space="preserve"> өз жоспарын құрастырып, жоспар бойынша жұмыстарын жүргізеді. Барлық шаралар бекіткен уақытта өтеді. ӘБ жетекшілері </w:t>
      </w:r>
      <w:r w:rsidR="00B53CD2" w:rsidRPr="0025373E">
        <w:rPr>
          <w:rFonts w:ascii="Times New Roman" w:eastAsia="Times New Roman" w:hAnsi="Times New Roman" w:cs="Times New Roman"/>
          <w:sz w:val="28"/>
          <w:szCs w:val="28"/>
          <w:lang w:val="kk-KZ" w:eastAsia="ru-RU"/>
        </w:rPr>
        <w:t>«</w:t>
      </w:r>
      <w:r w:rsidRPr="0025373E">
        <w:rPr>
          <w:rFonts w:ascii="Times New Roman" w:eastAsia="Times New Roman" w:hAnsi="Times New Roman" w:cs="Times New Roman"/>
          <w:sz w:val="28"/>
          <w:szCs w:val="28"/>
          <w:lang w:val="kk-KZ" w:eastAsia="ru-RU"/>
        </w:rPr>
        <w:t>Тіл</w:t>
      </w:r>
      <w:r w:rsidR="00B53CD2" w:rsidRPr="0025373E">
        <w:rPr>
          <w:rFonts w:ascii="Times New Roman" w:eastAsia="Times New Roman" w:hAnsi="Times New Roman" w:cs="Times New Roman"/>
          <w:sz w:val="28"/>
          <w:szCs w:val="28"/>
          <w:lang w:val="kk-KZ" w:eastAsia="ru-RU"/>
        </w:rPr>
        <w:t>дер онкүндігі»</w:t>
      </w:r>
      <w:r w:rsidRPr="0025373E">
        <w:rPr>
          <w:rFonts w:ascii="Times New Roman" w:eastAsia="Times New Roman" w:hAnsi="Times New Roman" w:cs="Times New Roman"/>
          <w:sz w:val="28"/>
          <w:szCs w:val="28"/>
          <w:lang w:val="kk-KZ" w:eastAsia="ru-RU"/>
        </w:rPr>
        <w:t xml:space="preserve"> бойынша материалдары мен ақпараттарын талдап, мезгілімен тапсырады. </w:t>
      </w:r>
    </w:p>
    <w:p w:rsidR="00C2055A" w:rsidRPr="0025373E" w:rsidRDefault="00C2055A"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Әр ӘБ жеке атап кетсек, келесі жұмыстарды атқарды:</w:t>
      </w:r>
    </w:p>
    <w:p w:rsidR="00C2055A" w:rsidRPr="0025373E" w:rsidRDefault="00B53CD2" w:rsidP="0025373E">
      <w:pPr>
        <w:spacing w:after="0" w:line="240" w:lineRule="auto"/>
        <w:ind w:firstLine="567"/>
        <w:contextualSpacing/>
        <w:jc w:val="both"/>
        <w:textAlignment w:val="baseline"/>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о</w:t>
      </w:r>
      <w:r w:rsidR="00C2055A" w:rsidRPr="0025373E">
        <w:rPr>
          <w:rFonts w:ascii="Times New Roman" w:eastAsia="Times New Roman" w:hAnsi="Times New Roman" w:cs="Times New Roman"/>
          <w:sz w:val="28"/>
          <w:szCs w:val="28"/>
          <w:lang w:val="kk-KZ" w:eastAsia="ru-RU"/>
        </w:rPr>
        <w:t>қу жоспары бойынша қоғамдық-гуманитарлық бағыты бой</w:t>
      </w:r>
      <w:r w:rsidR="00D83E7D" w:rsidRPr="0025373E">
        <w:rPr>
          <w:rFonts w:ascii="Times New Roman" w:eastAsia="Times New Roman" w:hAnsi="Times New Roman" w:cs="Times New Roman"/>
          <w:sz w:val="28"/>
          <w:szCs w:val="28"/>
          <w:lang w:val="kk-KZ" w:eastAsia="ru-RU"/>
        </w:rPr>
        <w:t>ынша «Ағылшын тілі», «Эссе жазу</w:t>
      </w:r>
      <w:r w:rsidR="00C2055A" w:rsidRPr="0025373E">
        <w:rPr>
          <w:rFonts w:ascii="Times New Roman" w:eastAsia="Times New Roman" w:hAnsi="Times New Roman" w:cs="Times New Roman"/>
          <w:sz w:val="28"/>
          <w:szCs w:val="28"/>
          <w:lang w:val="kk-KZ" w:eastAsia="ru-RU"/>
        </w:rPr>
        <w:t xml:space="preserve">» </w:t>
      </w:r>
      <w:r w:rsidR="00C2055A" w:rsidRPr="0025373E">
        <w:rPr>
          <w:rFonts w:ascii="Times New Roman" w:eastAsia="Times New Roman" w:hAnsi="Times New Roman" w:cs="Times New Roman"/>
          <w:i/>
          <w:sz w:val="28"/>
          <w:szCs w:val="28"/>
          <w:lang w:val="kk-KZ" w:eastAsia="ru-RU"/>
        </w:rPr>
        <w:t xml:space="preserve">факультативтік </w:t>
      </w:r>
      <w:r w:rsidR="00C2055A" w:rsidRPr="0025373E">
        <w:rPr>
          <w:rFonts w:ascii="Times New Roman" w:eastAsia="Times New Roman" w:hAnsi="Times New Roman" w:cs="Times New Roman"/>
          <w:sz w:val="28"/>
          <w:szCs w:val="28"/>
          <w:lang w:val="kk-KZ" w:eastAsia="ru-RU"/>
        </w:rPr>
        <w:t>арқылы оқыту мазмұны бастауыш сатымен сабақтас және болашақта оқушылардың бұл бағыттарда білімдерін тереңдетуге мүмкіндік береді.</w:t>
      </w:r>
    </w:p>
    <w:p w:rsidR="00C2055A" w:rsidRPr="0025373E" w:rsidRDefault="00C2055A" w:rsidP="0025373E">
      <w:pPr>
        <w:spacing w:after="0" w:line="240" w:lineRule="auto"/>
        <w:ind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Оқу</w:t>
      </w:r>
      <w:r w:rsidR="00AB7EE6" w:rsidRPr="0025373E">
        <w:rPr>
          <w:rFonts w:ascii="Times New Roman" w:eastAsia="Times New Roman" w:hAnsi="Times New Roman" w:cs="Times New Roman"/>
          <w:sz w:val="28"/>
          <w:szCs w:val="28"/>
          <w:lang w:val="kk-KZ" w:eastAsia="ru-RU"/>
        </w:rPr>
        <w:t xml:space="preserve"> -</w:t>
      </w:r>
      <w:r w:rsidRPr="0025373E">
        <w:rPr>
          <w:rFonts w:ascii="Times New Roman" w:eastAsia="Times New Roman" w:hAnsi="Times New Roman" w:cs="Times New Roman"/>
          <w:sz w:val="28"/>
          <w:szCs w:val="28"/>
          <w:lang w:val="kk-KZ" w:eastAsia="ru-RU"/>
        </w:rPr>
        <w:t>тәрбие үрдісіндегі даралау, ізгілендіру, т</w:t>
      </w:r>
      <w:r w:rsidR="00AB7EE6" w:rsidRPr="0025373E">
        <w:rPr>
          <w:rFonts w:ascii="Times New Roman" w:eastAsia="Times New Roman" w:hAnsi="Times New Roman" w:cs="Times New Roman"/>
          <w:sz w:val="28"/>
          <w:szCs w:val="28"/>
          <w:lang w:val="kk-KZ" w:eastAsia="ru-RU"/>
        </w:rPr>
        <w:t>үрлендіру негізінде,  оқушылард</w:t>
      </w:r>
      <w:r w:rsidRPr="0025373E">
        <w:rPr>
          <w:rFonts w:ascii="Times New Roman" w:eastAsia="Times New Roman" w:hAnsi="Times New Roman" w:cs="Times New Roman"/>
          <w:sz w:val="28"/>
          <w:szCs w:val="28"/>
          <w:lang w:val="kk-KZ" w:eastAsia="ru-RU"/>
        </w:rPr>
        <w:t xml:space="preserve">ң қабілет мүмкіндігін терең ашу, жетілдіру мәселесіне үлкен көңіл бөлініп отыр. </w:t>
      </w:r>
    </w:p>
    <w:p w:rsidR="00C2055A" w:rsidRPr="0025373E" w:rsidRDefault="00C2055A" w:rsidP="0025373E">
      <w:pPr>
        <w:spacing w:after="0" w:line="240" w:lineRule="auto"/>
        <w:ind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lastRenderedPageBreak/>
        <w:t>Қазақ тілі  пәні бойынша білім деңгейлері нөлдік, аралық, жылдық жазба жұмыстарын салыстыра отырғанда оқушылардың сауаттылығы, яғни білім деңгейлері</w:t>
      </w:r>
      <w:r w:rsidR="00D83E7D" w:rsidRPr="0025373E">
        <w:rPr>
          <w:rFonts w:ascii="Times New Roman" w:eastAsia="Times New Roman" w:hAnsi="Times New Roman" w:cs="Times New Roman"/>
          <w:sz w:val="28"/>
          <w:szCs w:val="28"/>
          <w:lang w:val="kk-KZ" w:eastAsia="ru-RU"/>
        </w:rPr>
        <w:t xml:space="preserve"> біршама жетістіктерге жеткені</w:t>
      </w:r>
      <w:r w:rsidRPr="0025373E">
        <w:rPr>
          <w:rFonts w:ascii="Times New Roman" w:eastAsia="Times New Roman" w:hAnsi="Times New Roman" w:cs="Times New Roman"/>
          <w:sz w:val="28"/>
          <w:szCs w:val="28"/>
          <w:lang w:val="kk-KZ" w:eastAsia="ru-RU"/>
        </w:rPr>
        <w:t xml:space="preserve"> анықталды. Оқушылардың білім сапасы – жоғары деңгейде 94%, ал оқу үлгерімдері мемлекеттік қалып бағдарламасын орындап, оптималдық (100%) деңгейге жетті.   Жеткілікті жоғары деңгейге жеткен себебі -жазбаша жұмыстары жыл бойы жүйелі түрде өткізіліп, жазба жұмыстарында жіберілген  қателерін психологиялық тұрғыдан іздестіріп, оның негізгі себептері анықталып, әр оқушы өзінің жіберген қате</w:t>
      </w:r>
      <w:r w:rsidR="00D83E7D" w:rsidRPr="0025373E">
        <w:rPr>
          <w:rFonts w:ascii="Times New Roman" w:eastAsia="Times New Roman" w:hAnsi="Times New Roman" w:cs="Times New Roman"/>
          <w:sz w:val="28"/>
          <w:szCs w:val="28"/>
          <w:lang w:val="kk-KZ" w:eastAsia="ru-RU"/>
        </w:rPr>
        <w:t>леріне талдау жасап отырды.</w:t>
      </w:r>
      <w:r w:rsidRPr="0025373E">
        <w:rPr>
          <w:rFonts w:ascii="Times New Roman" w:eastAsia="Times New Roman" w:hAnsi="Times New Roman" w:cs="Times New Roman"/>
          <w:sz w:val="28"/>
          <w:szCs w:val="28"/>
          <w:lang w:val="kk-KZ" w:eastAsia="ru-RU"/>
        </w:rPr>
        <w:t xml:space="preserve">  Оқушыларға ұқсас ережелерді тиянақты меңгерту мақсатында салыстыру әдісімен эксперименттік сабақтар жүргізілді.</w:t>
      </w:r>
    </w:p>
    <w:p w:rsidR="00C2055A" w:rsidRPr="0025373E" w:rsidRDefault="00C2055A" w:rsidP="0025373E">
      <w:pPr>
        <w:spacing w:after="0" w:line="240" w:lineRule="auto"/>
        <w:ind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Сабақ барысында оқушыларға деңгейлік тапсырмалар беріліп, қазақ тілі пәніне қызуғышылықтары</w:t>
      </w:r>
      <w:r w:rsidR="00D83E7D" w:rsidRPr="0025373E">
        <w:rPr>
          <w:rFonts w:ascii="Times New Roman" w:eastAsia="Times New Roman" w:hAnsi="Times New Roman" w:cs="Times New Roman"/>
          <w:sz w:val="28"/>
          <w:szCs w:val="28"/>
          <w:lang w:val="kk-KZ" w:eastAsia="ru-RU"/>
        </w:rPr>
        <w:t>н арттыру қосымша сабақтар арқылы жүзеге асырылды.</w:t>
      </w:r>
      <w:r w:rsidRPr="0025373E">
        <w:rPr>
          <w:rFonts w:ascii="Times New Roman" w:eastAsia="Times New Roman" w:hAnsi="Times New Roman" w:cs="Times New Roman"/>
          <w:sz w:val="28"/>
          <w:szCs w:val="28"/>
          <w:lang w:val="kk-KZ" w:eastAsia="ru-RU"/>
        </w:rPr>
        <w:t xml:space="preserve"> Ата- аналармен кездесіп, үйде қадағалап отыруларына ұсыныс жасалды.</w:t>
      </w:r>
    </w:p>
    <w:p w:rsidR="00C2055A" w:rsidRPr="0025373E" w:rsidRDefault="00C2055A" w:rsidP="0025373E">
      <w:pPr>
        <w:spacing w:after="0" w:line="240" w:lineRule="auto"/>
        <w:ind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Ана тілі  пәні бойынша  оқушылардың білім сапасы – жеткілікті, оқу үлгерімі - </w:t>
      </w:r>
      <w:r w:rsidR="00634F57" w:rsidRPr="0025373E">
        <w:rPr>
          <w:rFonts w:ascii="Times New Roman" w:eastAsia="Times New Roman" w:hAnsi="Times New Roman" w:cs="Times New Roman"/>
          <w:sz w:val="28"/>
          <w:szCs w:val="28"/>
          <w:lang w:val="kk-KZ" w:eastAsia="ru-RU"/>
        </w:rPr>
        <w:t xml:space="preserve"> оптималдық деңгейде.  Әр бөлімнің </w:t>
      </w:r>
      <w:r w:rsidRPr="0025373E">
        <w:rPr>
          <w:rFonts w:ascii="Times New Roman" w:eastAsia="Times New Roman" w:hAnsi="Times New Roman" w:cs="Times New Roman"/>
          <w:sz w:val="28"/>
          <w:szCs w:val="28"/>
          <w:lang w:val="kk-KZ" w:eastAsia="ru-RU"/>
        </w:rPr>
        <w:t xml:space="preserve"> соңында  </w:t>
      </w:r>
      <w:r w:rsidR="00634F57" w:rsidRPr="0025373E">
        <w:rPr>
          <w:rFonts w:ascii="Times New Roman" w:eastAsia="Times New Roman" w:hAnsi="Times New Roman" w:cs="Times New Roman"/>
          <w:sz w:val="28"/>
          <w:szCs w:val="28"/>
          <w:lang w:val="kk-KZ" w:eastAsia="ru-RU"/>
        </w:rPr>
        <w:t>бақылау жұмысы</w:t>
      </w:r>
      <w:r w:rsidRPr="0025373E">
        <w:rPr>
          <w:rFonts w:ascii="Times New Roman" w:eastAsia="Times New Roman" w:hAnsi="Times New Roman" w:cs="Times New Roman"/>
          <w:sz w:val="28"/>
          <w:szCs w:val="28"/>
          <w:lang w:val="kk-KZ" w:eastAsia="ru-RU"/>
        </w:rPr>
        <w:t xml:space="preserve"> алынып отырылды.   Оқу жылының барысында  оқушылардың оқу дағдылары, яғни дұрыс, түсініп, шапш</w:t>
      </w:r>
      <w:r w:rsidR="00634F57" w:rsidRPr="0025373E">
        <w:rPr>
          <w:rFonts w:ascii="Times New Roman" w:eastAsia="Times New Roman" w:hAnsi="Times New Roman" w:cs="Times New Roman"/>
          <w:sz w:val="28"/>
          <w:szCs w:val="28"/>
          <w:lang w:val="kk-KZ" w:eastAsia="ru-RU"/>
        </w:rPr>
        <w:t>аң, мәнерлеп оқулары  тексерілді</w:t>
      </w:r>
      <w:r w:rsidRPr="0025373E">
        <w:rPr>
          <w:rFonts w:ascii="Times New Roman" w:eastAsia="Times New Roman" w:hAnsi="Times New Roman" w:cs="Times New Roman"/>
          <w:sz w:val="28"/>
          <w:szCs w:val="28"/>
          <w:lang w:val="kk-KZ" w:eastAsia="ru-RU"/>
        </w:rPr>
        <w:t>.  Оқушылардың нәтижелері мемлекеттік стандартының сұранысына сай.</w:t>
      </w:r>
    </w:p>
    <w:p w:rsidR="00C2055A" w:rsidRPr="0025373E" w:rsidRDefault="00C2055A" w:rsidP="0025373E">
      <w:pPr>
        <w:spacing w:after="0" w:line="240" w:lineRule="auto"/>
        <w:ind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Бағдарлы пәндерден оқушылардың тереңдете білім алуы үшін бейіндік атына сәйкес «Қолданбалы курстар» және «Жеке тұлғаны бағыттау компоненті» блоктарындағы көрсетілген оқу сағаттары  «Француз тілі</w:t>
      </w:r>
      <w:r w:rsidR="00634F57" w:rsidRPr="0025373E">
        <w:rPr>
          <w:rFonts w:ascii="Times New Roman" w:eastAsia="Times New Roman" w:hAnsi="Times New Roman" w:cs="Times New Roman"/>
          <w:sz w:val="28"/>
          <w:szCs w:val="28"/>
          <w:lang w:val="kk-KZ" w:eastAsia="ru-RU"/>
        </w:rPr>
        <w:t>» үйірм</w:t>
      </w:r>
      <w:r w:rsidR="00D83E7D" w:rsidRPr="0025373E">
        <w:rPr>
          <w:rFonts w:ascii="Times New Roman" w:eastAsia="Times New Roman" w:hAnsi="Times New Roman" w:cs="Times New Roman"/>
          <w:sz w:val="28"/>
          <w:szCs w:val="28"/>
          <w:lang w:val="kk-KZ" w:eastAsia="ru-RU"/>
        </w:rPr>
        <w:t>елеріне, «Эссе жазу»</w:t>
      </w:r>
      <w:r w:rsidR="00DD6CAA" w:rsidRPr="0025373E">
        <w:rPr>
          <w:rFonts w:ascii="Times New Roman" w:eastAsia="Times New Roman" w:hAnsi="Times New Roman" w:cs="Times New Roman"/>
          <w:sz w:val="28"/>
          <w:szCs w:val="28"/>
          <w:lang w:val="kk-KZ" w:eastAsia="ru-RU"/>
        </w:rPr>
        <w:t>факультативтік сабақтарына б</w:t>
      </w:r>
      <w:r w:rsidRPr="0025373E">
        <w:rPr>
          <w:rFonts w:ascii="Times New Roman" w:eastAsia="Times New Roman" w:hAnsi="Times New Roman" w:cs="Times New Roman"/>
          <w:sz w:val="28"/>
          <w:szCs w:val="28"/>
          <w:lang w:val="kk-KZ" w:eastAsia="ru-RU"/>
        </w:rPr>
        <w:t>ерілді. Көптілдік білім беру бағытындағы эксперимент биология,  физика</w:t>
      </w:r>
      <w:r w:rsidR="00DD6CAA" w:rsidRPr="0025373E">
        <w:rPr>
          <w:rFonts w:ascii="Times New Roman" w:eastAsia="Times New Roman" w:hAnsi="Times New Roman" w:cs="Times New Roman"/>
          <w:sz w:val="28"/>
          <w:szCs w:val="28"/>
          <w:lang w:val="kk-KZ" w:eastAsia="ru-RU"/>
        </w:rPr>
        <w:t>, химия, информатика</w:t>
      </w:r>
      <w:r w:rsidRPr="0025373E">
        <w:rPr>
          <w:rFonts w:ascii="Times New Roman" w:eastAsia="Times New Roman" w:hAnsi="Times New Roman" w:cs="Times New Roman"/>
          <w:sz w:val="28"/>
          <w:szCs w:val="28"/>
          <w:lang w:val="kk-KZ" w:eastAsia="ru-RU"/>
        </w:rPr>
        <w:t xml:space="preserve">  факультатив курс</w:t>
      </w:r>
      <w:r w:rsidR="00DD6CAA" w:rsidRPr="0025373E">
        <w:rPr>
          <w:rFonts w:ascii="Times New Roman" w:eastAsia="Times New Roman" w:hAnsi="Times New Roman" w:cs="Times New Roman"/>
          <w:sz w:val="28"/>
          <w:szCs w:val="28"/>
          <w:lang w:val="kk-KZ" w:eastAsia="ru-RU"/>
        </w:rPr>
        <w:t>тар</w:t>
      </w:r>
      <w:r w:rsidRPr="0025373E">
        <w:rPr>
          <w:rFonts w:ascii="Times New Roman" w:eastAsia="Times New Roman" w:hAnsi="Times New Roman" w:cs="Times New Roman"/>
          <w:sz w:val="28"/>
          <w:szCs w:val="28"/>
          <w:lang w:val="kk-KZ" w:eastAsia="ru-RU"/>
        </w:rPr>
        <w:t xml:space="preserve">ы  ағылшын тілінде оқытылады. </w:t>
      </w:r>
    </w:p>
    <w:p w:rsidR="00C2055A" w:rsidRPr="0025373E" w:rsidRDefault="00056B6F" w:rsidP="0025373E">
      <w:pPr>
        <w:spacing w:after="0" w:line="240" w:lineRule="auto"/>
        <w:ind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Мектепте 13</w:t>
      </w:r>
      <w:r w:rsidR="00C2055A" w:rsidRPr="0025373E">
        <w:rPr>
          <w:rFonts w:ascii="Times New Roman" w:eastAsia="Times New Roman" w:hAnsi="Times New Roman" w:cs="Times New Roman"/>
          <w:sz w:val="28"/>
          <w:szCs w:val="28"/>
          <w:lang w:val="kk-KZ" w:eastAsia="ru-RU"/>
        </w:rPr>
        <w:t xml:space="preserve"> тіл маманы  тілдерді</w:t>
      </w:r>
      <w:r w:rsidR="004F269C" w:rsidRPr="0025373E">
        <w:rPr>
          <w:rFonts w:ascii="Times New Roman" w:eastAsia="Times New Roman" w:hAnsi="Times New Roman" w:cs="Times New Roman"/>
          <w:sz w:val="28"/>
          <w:szCs w:val="28"/>
          <w:lang w:val="kk-KZ" w:eastAsia="ru-RU"/>
        </w:rPr>
        <w:t>ң оқытылуын жүзеге асыруда</w:t>
      </w:r>
      <w:r w:rsidR="00C2055A" w:rsidRPr="0025373E">
        <w:rPr>
          <w:rFonts w:ascii="Times New Roman" w:eastAsia="Times New Roman" w:hAnsi="Times New Roman" w:cs="Times New Roman"/>
          <w:sz w:val="28"/>
          <w:szCs w:val="28"/>
          <w:lang w:val="kk-KZ" w:eastAsia="ru-RU"/>
        </w:rPr>
        <w:t>.  Қаза</w:t>
      </w:r>
      <w:r w:rsidR="004F269C" w:rsidRPr="0025373E">
        <w:rPr>
          <w:rFonts w:ascii="Times New Roman" w:eastAsia="Times New Roman" w:hAnsi="Times New Roman" w:cs="Times New Roman"/>
          <w:sz w:val="28"/>
          <w:szCs w:val="28"/>
          <w:lang w:val="kk-KZ" w:eastAsia="ru-RU"/>
        </w:rPr>
        <w:t>қ тілі мен әдебиеті  мұғалімі -4</w:t>
      </w:r>
      <w:r w:rsidR="00C2055A" w:rsidRPr="0025373E">
        <w:rPr>
          <w:rFonts w:ascii="Times New Roman" w:eastAsia="Times New Roman" w:hAnsi="Times New Roman" w:cs="Times New Roman"/>
          <w:sz w:val="28"/>
          <w:szCs w:val="28"/>
          <w:lang w:val="kk-KZ" w:eastAsia="ru-RU"/>
        </w:rPr>
        <w:t>, оры</w:t>
      </w:r>
      <w:r w:rsidRPr="0025373E">
        <w:rPr>
          <w:rFonts w:ascii="Times New Roman" w:eastAsia="Times New Roman" w:hAnsi="Times New Roman" w:cs="Times New Roman"/>
          <w:sz w:val="28"/>
          <w:szCs w:val="28"/>
          <w:lang w:val="kk-KZ" w:eastAsia="ru-RU"/>
        </w:rPr>
        <w:t>с тілі мен әдебиеті  мұғалімі -3</w:t>
      </w:r>
      <w:r w:rsidR="00C2055A" w:rsidRPr="0025373E">
        <w:rPr>
          <w:rFonts w:ascii="Times New Roman" w:eastAsia="Times New Roman" w:hAnsi="Times New Roman" w:cs="Times New Roman"/>
          <w:sz w:val="28"/>
          <w:szCs w:val="28"/>
          <w:lang w:val="kk-KZ" w:eastAsia="ru-RU"/>
        </w:rPr>
        <w:t>,  франц</w:t>
      </w:r>
      <w:r w:rsidRPr="0025373E">
        <w:rPr>
          <w:rFonts w:ascii="Times New Roman" w:eastAsia="Times New Roman" w:hAnsi="Times New Roman" w:cs="Times New Roman"/>
          <w:sz w:val="28"/>
          <w:szCs w:val="28"/>
          <w:lang w:val="kk-KZ" w:eastAsia="ru-RU"/>
        </w:rPr>
        <w:t>уз-1, ағылшын тілі ұстазы -5</w:t>
      </w:r>
      <w:r w:rsidR="004F269C" w:rsidRPr="0025373E">
        <w:rPr>
          <w:rFonts w:ascii="Times New Roman" w:eastAsia="Times New Roman" w:hAnsi="Times New Roman" w:cs="Times New Roman"/>
          <w:sz w:val="28"/>
          <w:szCs w:val="28"/>
          <w:lang w:val="kk-KZ" w:eastAsia="ru-RU"/>
        </w:rPr>
        <w:t>. 13</w:t>
      </w:r>
      <w:r w:rsidR="00C2055A" w:rsidRPr="0025373E">
        <w:rPr>
          <w:rFonts w:ascii="Times New Roman" w:eastAsia="Times New Roman" w:hAnsi="Times New Roman" w:cs="Times New Roman"/>
          <w:sz w:val="28"/>
          <w:szCs w:val="28"/>
          <w:lang w:val="kk-KZ" w:eastAsia="ru-RU"/>
        </w:rPr>
        <w:t xml:space="preserve"> мұғалімнің барлығы    жоғары білімді.  Соңғы жылдармен салыстырғанда, мұғалімдерінің сапалық құрамы төмендегідей болды: Қазақ тілі </w:t>
      </w:r>
      <w:r w:rsidR="00DD6CAA" w:rsidRPr="0025373E">
        <w:rPr>
          <w:rFonts w:ascii="Times New Roman" w:eastAsia="Times New Roman" w:hAnsi="Times New Roman" w:cs="Times New Roman"/>
          <w:sz w:val="28"/>
          <w:szCs w:val="28"/>
          <w:lang w:val="kk-KZ" w:eastAsia="ru-RU"/>
        </w:rPr>
        <w:t>о</w:t>
      </w:r>
      <w:r w:rsidR="00C2055A" w:rsidRPr="0025373E">
        <w:rPr>
          <w:rFonts w:ascii="Times New Roman" w:eastAsia="Times New Roman" w:hAnsi="Times New Roman" w:cs="Times New Roman"/>
          <w:sz w:val="28"/>
          <w:szCs w:val="28"/>
          <w:lang w:val="kk-KZ" w:eastAsia="ru-RU"/>
        </w:rPr>
        <w:t>рыс тілі мұғалімдері барлығы да жоғары білімді. Жеке тұлғаға бағытталған оқыту, ұжымдық оқыту, дидактикалық бірліктерді бекіту, ойын моделі, проблемалық оқытуды</w:t>
      </w:r>
      <w:r w:rsidR="000D6654" w:rsidRPr="0025373E">
        <w:rPr>
          <w:rFonts w:ascii="Times New Roman" w:eastAsia="Times New Roman" w:hAnsi="Times New Roman" w:cs="Times New Roman"/>
          <w:sz w:val="28"/>
          <w:szCs w:val="28"/>
          <w:lang w:val="kk-KZ" w:eastAsia="ru-RU"/>
        </w:rPr>
        <w:t>, кестелік оқытуды және белгілік</w:t>
      </w:r>
      <w:r w:rsidR="00C2055A" w:rsidRPr="0025373E">
        <w:rPr>
          <w:rFonts w:ascii="Times New Roman" w:eastAsia="Times New Roman" w:hAnsi="Times New Roman" w:cs="Times New Roman"/>
          <w:sz w:val="28"/>
          <w:szCs w:val="28"/>
          <w:lang w:val="kk-KZ" w:eastAsia="ru-RU"/>
        </w:rPr>
        <w:t xml:space="preserve"> модельмен жеделдетіп оқыту технологияларын іс-жүзіне асыруда.</w:t>
      </w:r>
    </w:p>
    <w:p w:rsidR="00E77D4B" w:rsidRPr="0025373E" w:rsidRDefault="00E77D4B" w:rsidP="0025373E">
      <w:pPr>
        <w:spacing w:after="0" w:line="240" w:lineRule="auto"/>
        <w:ind w:firstLine="567"/>
        <w:contextualSpacing/>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Мемлекеттік тіл мәртебесін көтеру мақсатындағы өткізілген іс- шаралар:</w:t>
      </w:r>
    </w:p>
    <w:p w:rsidR="00E77D4B" w:rsidRPr="0025373E" w:rsidRDefault="00E77D4B"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Тілдер мерекесі аясында жүргізілген  қазақ, орыс, ағылшын тілі мамандарының ұйымдастаруымен  «Тіл мәртебесі - ел мәртебесі»    атты  онкүндік  жоғары дәрежеде өтті.  </w:t>
      </w:r>
    </w:p>
    <w:p w:rsidR="00E77D4B" w:rsidRPr="0025373E" w:rsidRDefault="00E77D4B" w:rsidP="0025373E">
      <w:pPr>
        <w:spacing w:after="0" w:line="240" w:lineRule="auto"/>
        <w:ind w:firstLine="567"/>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2023-2024 оқу жылының 18-22 қыркүйек аралығында    ана тілінің мерей-мәртебесін арттыру мақсатында  мектебімізде   Тілдер мерекесі  аясында  «ТІЛ МЕРЕЙІ-ЕЛ МЕРЕЙІ» атты қазақ тілі мен әдебиеті апталығы өтті.  Апталық шеңберіндегі іс-шаралар  мерейтой иелері - Төле бидің 360,  Бұхар жырау Қалқаманұлының  355 жылдығы, Махамбет Өтемісұлының 220 жылдығы, Шәкәрім Құдайбердіұлының 165 жылдығы, Мәшһүр-Жүсіп Көпеевтің 165 жылдығы, Мағжан Жұмабаев, Сұлтанмахмұт Торайғыров, Сәкен Сейфуллинің 130 жылдығына арналды. </w:t>
      </w:r>
    </w:p>
    <w:p w:rsidR="008732A9" w:rsidRPr="0025373E" w:rsidRDefault="008732A9"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25-29 қыркүйек аралығында орыс тілі, ағылшын тілі пәндерінен апталық өткізілді.</w:t>
      </w:r>
    </w:p>
    <w:p w:rsidR="008732A9" w:rsidRPr="0025373E" w:rsidRDefault="008732A9"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Тілдер пәні апталығының жалпы тәрбиелік, тәрбиелік және дамытушылық маңызы зор. Ол тіл білімін тереңдетіп, кеңейтіп қана қоймай, мектеп оқушыларының ой-өрісін кеңейтуге, олардың шығармашылық белсенділігін, эстетикалық талғамын дамытуға ықпал етіп, тіл үйренуге деген тәрбиелік ынтасын арттырады.</w:t>
      </w:r>
    </w:p>
    <w:p w:rsidR="008732A9" w:rsidRPr="0025373E" w:rsidRDefault="008732A9" w:rsidP="0025373E">
      <w:pPr>
        <w:spacing w:after="0" w:line="240" w:lineRule="auto"/>
        <w:ind w:firstLine="567"/>
        <w:contextualSpacing/>
        <w:jc w:val="both"/>
        <w:rPr>
          <w:rFonts w:ascii="Times New Roman" w:eastAsia="Calibri" w:hAnsi="Times New Roman" w:cs="Times New Roman"/>
          <w:sz w:val="28"/>
          <w:szCs w:val="28"/>
          <w:lang w:val="kk-KZ"/>
        </w:rPr>
      </w:pPr>
    </w:p>
    <w:p w:rsidR="008732A9" w:rsidRPr="0025373E" w:rsidRDefault="008732A9" w:rsidP="0025373E">
      <w:pPr>
        <w:spacing w:after="0" w:line="240" w:lineRule="auto"/>
        <w:ind w:firstLine="567"/>
        <w:contextualSpacing/>
        <w:jc w:val="both"/>
        <w:rPr>
          <w:rFonts w:ascii="Times New Roman" w:eastAsia="Times New Roman" w:hAnsi="Times New Roman" w:cs="Times New Roman"/>
          <w:sz w:val="28"/>
          <w:szCs w:val="28"/>
          <w:lang w:val="kk-KZ" w:eastAsia="ru-RU"/>
        </w:rPr>
      </w:pPr>
    </w:p>
    <w:tbl>
      <w:tblPr>
        <w:tblStyle w:val="a4"/>
        <w:tblW w:w="9002" w:type="dxa"/>
        <w:tblLook w:val="04A0" w:firstRow="1" w:lastRow="0" w:firstColumn="1" w:lastColumn="0" w:noHBand="0" w:noVBand="1"/>
      </w:tblPr>
      <w:tblGrid>
        <w:gridCol w:w="578"/>
        <w:gridCol w:w="2630"/>
        <w:gridCol w:w="1098"/>
        <w:gridCol w:w="2876"/>
        <w:gridCol w:w="1820"/>
      </w:tblGrid>
      <w:tr w:rsidR="000D6654" w:rsidRPr="0025373E" w:rsidTr="00E77D4B">
        <w:tc>
          <w:tcPr>
            <w:tcW w:w="578" w:type="dxa"/>
          </w:tcPr>
          <w:p w:rsidR="000D6654" w:rsidRPr="0025373E" w:rsidRDefault="000D6654"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w:t>
            </w:r>
          </w:p>
        </w:tc>
        <w:tc>
          <w:tcPr>
            <w:tcW w:w="2630" w:type="dxa"/>
          </w:tcPr>
          <w:p w:rsidR="000D6654" w:rsidRPr="0025373E" w:rsidRDefault="000D6654"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 Шараның атауы</w:t>
            </w:r>
          </w:p>
        </w:tc>
        <w:tc>
          <w:tcPr>
            <w:tcW w:w="1098" w:type="dxa"/>
          </w:tcPr>
          <w:p w:rsidR="000D6654" w:rsidRPr="0025373E" w:rsidRDefault="000D6654"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күні</w:t>
            </w:r>
          </w:p>
        </w:tc>
        <w:tc>
          <w:tcPr>
            <w:tcW w:w="2876" w:type="dxa"/>
          </w:tcPr>
          <w:p w:rsidR="000D6654" w:rsidRPr="0025373E" w:rsidRDefault="000D6654"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Жауапты мұғалім</w:t>
            </w:r>
          </w:p>
        </w:tc>
        <w:tc>
          <w:tcPr>
            <w:tcW w:w="1820" w:type="dxa"/>
          </w:tcPr>
          <w:p w:rsidR="000D6654" w:rsidRPr="0025373E" w:rsidRDefault="000D6654"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Қатысушылар саны</w:t>
            </w:r>
          </w:p>
        </w:tc>
      </w:tr>
      <w:tr w:rsidR="0035320F" w:rsidRPr="0025373E" w:rsidTr="00E77D4B">
        <w:tc>
          <w:tcPr>
            <w:tcW w:w="578" w:type="dxa"/>
          </w:tcPr>
          <w:p w:rsidR="000D6654" w:rsidRPr="0025373E" w:rsidRDefault="000D6654"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2630" w:type="dxa"/>
          </w:tcPr>
          <w:p w:rsidR="000D6654" w:rsidRPr="0025373E" w:rsidRDefault="000D6654"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«Билер сыны»</w:t>
            </w:r>
          </w:p>
        </w:tc>
        <w:tc>
          <w:tcPr>
            <w:tcW w:w="1098" w:type="dxa"/>
          </w:tcPr>
          <w:p w:rsidR="000D6654" w:rsidRPr="0025373E" w:rsidRDefault="000D6654"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18.09</w:t>
            </w:r>
          </w:p>
        </w:tc>
        <w:tc>
          <w:tcPr>
            <w:tcW w:w="2876" w:type="dxa"/>
          </w:tcPr>
          <w:p w:rsidR="000D6654" w:rsidRPr="0025373E" w:rsidRDefault="000D6654"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Сырттанова А.Т.</w:t>
            </w:r>
          </w:p>
        </w:tc>
        <w:tc>
          <w:tcPr>
            <w:tcW w:w="1820" w:type="dxa"/>
          </w:tcPr>
          <w:p w:rsidR="000D6654" w:rsidRPr="0025373E" w:rsidRDefault="000D6654"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8-10 – сынып </w:t>
            </w:r>
          </w:p>
        </w:tc>
      </w:tr>
      <w:tr w:rsidR="0035320F" w:rsidRPr="0025373E" w:rsidTr="0035320F">
        <w:trPr>
          <w:trHeight w:val="569"/>
        </w:trPr>
        <w:tc>
          <w:tcPr>
            <w:tcW w:w="578" w:type="dxa"/>
          </w:tcPr>
          <w:p w:rsidR="000D6654" w:rsidRPr="0025373E" w:rsidRDefault="000D6654"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2630" w:type="dxa"/>
          </w:tcPr>
          <w:p w:rsidR="000D6654" w:rsidRPr="0025373E" w:rsidRDefault="000D6654"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Ертегілер негізінде «Квест ойын»</w:t>
            </w:r>
          </w:p>
        </w:tc>
        <w:tc>
          <w:tcPr>
            <w:tcW w:w="1098" w:type="dxa"/>
          </w:tcPr>
          <w:p w:rsidR="000D6654" w:rsidRPr="0025373E" w:rsidRDefault="000D6654"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18.09</w:t>
            </w:r>
          </w:p>
        </w:tc>
        <w:tc>
          <w:tcPr>
            <w:tcW w:w="2876" w:type="dxa"/>
          </w:tcPr>
          <w:p w:rsidR="000D6654" w:rsidRPr="0025373E" w:rsidRDefault="000D6654"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Кабылова А.М.</w:t>
            </w:r>
          </w:p>
        </w:tc>
        <w:tc>
          <w:tcPr>
            <w:tcW w:w="1820" w:type="dxa"/>
          </w:tcPr>
          <w:p w:rsidR="000D6654" w:rsidRPr="0025373E" w:rsidRDefault="000D6654"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6-7 – сынып </w:t>
            </w:r>
          </w:p>
        </w:tc>
      </w:tr>
      <w:tr w:rsidR="0035320F" w:rsidRPr="0025373E" w:rsidTr="00E77D4B">
        <w:trPr>
          <w:trHeight w:val="969"/>
        </w:trPr>
        <w:tc>
          <w:tcPr>
            <w:tcW w:w="578" w:type="dxa"/>
          </w:tcPr>
          <w:p w:rsidR="000D6654" w:rsidRPr="0025373E" w:rsidRDefault="000D6654"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2630" w:type="dxa"/>
          </w:tcPr>
          <w:p w:rsidR="000D6654" w:rsidRPr="0025373E" w:rsidRDefault="00E77D4B" w:rsidP="0025373E">
            <w:pPr>
              <w:rPr>
                <w:rFonts w:ascii="Times New Roman" w:eastAsia="Calibri" w:hAnsi="Times New Roman" w:cs="Times New Roman"/>
                <w:sz w:val="24"/>
                <w:szCs w:val="24"/>
                <w:lang w:val="kk-KZ"/>
              </w:rPr>
            </w:pPr>
            <w:r w:rsidRPr="0025373E">
              <w:rPr>
                <w:rFonts w:ascii="Times New Roman" w:eastAsia="+mn-ea" w:hAnsi="Times New Roman" w:cs="Times New Roman"/>
                <w:bCs/>
                <w:kern w:val="24"/>
                <w:sz w:val="24"/>
                <w:szCs w:val="24"/>
                <w:lang w:val="kk-KZ"/>
              </w:rPr>
              <w:t xml:space="preserve"> </w:t>
            </w:r>
            <w:r w:rsidRPr="0025373E">
              <w:rPr>
                <w:rFonts w:ascii="Times New Roman" w:eastAsia="Calibri" w:hAnsi="Times New Roman" w:cs="Times New Roman"/>
                <w:bCs/>
                <w:sz w:val="24"/>
                <w:szCs w:val="24"/>
                <w:lang w:val="kk-KZ"/>
              </w:rPr>
              <w:t>«Керқұла атты Кендебай» ертегісі негізінде квест ойын</w:t>
            </w:r>
          </w:p>
        </w:tc>
        <w:tc>
          <w:tcPr>
            <w:tcW w:w="1098" w:type="dxa"/>
          </w:tcPr>
          <w:p w:rsidR="000D6654" w:rsidRPr="0025373E" w:rsidRDefault="00E77D4B"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18.09</w:t>
            </w:r>
          </w:p>
        </w:tc>
        <w:tc>
          <w:tcPr>
            <w:tcW w:w="2876" w:type="dxa"/>
          </w:tcPr>
          <w:p w:rsidR="000D6654" w:rsidRPr="0025373E" w:rsidRDefault="00E77D4B"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Аханбаева С.Е.</w:t>
            </w:r>
          </w:p>
          <w:p w:rsidR="00E77D4B" w:rsidRPr="0025373E" w:rsidRDefault="00E77D4B" w:rsidP="0025373E">
            <w:pPr>
              <w:rPr>
                <w:rFonts w:ascii="Times New Roman" w:hAnsi="Times New Roman" w:cs="Times New Roman"/>
                <w:sz w:val="24"/>
                <w:szCs w:val="24"/>
                <w:lang w:val="kk-KZ"/>
              </w:rPr>
            </w:pPr>
          </w:p>
        </w:tc>
        <w:tc>
          <w:tcPr>
            <w:tcW w:w="1820" w:type="dxa"/>
          </w:tcPr>
          <w:p w:rsidR="000D6654" w:rsidRPr="0025373E" w:rsidRDefault="00E77D4B" w:rsidP="0025373E">
            <w:pPr>
              <w:jc w:val="center"/>
              <w:rPr>
                <w:rFonts w:ascii="Times New Roman" w:eastAsia="Calibri" w:hAnsi="Times New Roman" w:cs="Times New Roman"/>
                <w:sz w:val="24"/>
                <w:szCs w:val="24"/>
                <w:lang w:val="kk-KZ"/>
              </w:rPr>
            </w:pPr>
            <w:r w:rsidRPr="0025373E">
              <w:rPr>
                <w:rFonts w:ascii="Times New Roman" w:hAnsi="Times New Roman" w:cs="Times New Roman"/>
                <w:sz w:val="24"/>
                <w:szCs w:val="24"/>
                <w:lang w:val="kk-KZ"/>
              </w:rPr>
              <w:t>5-сыныптар</w:t>
            </w:r>
          </w:p>
        </w:tc>
      </w:tr>
      <w:tr w:rsidR="0035320F" w:rsidRPr="0025373E" w:rsidTr="00E77D4B">
        <w:tc>
          <w:tcPr>
            <w:tcW w:w="578" w:type="dxa"/>
          </w:tcPr>
          <w:p w:rsidR="00E77D4B" w:rsidRPr="0025373E" w:rsidRDefault="00E77D4B"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2630" w:type="dxa"/>
          </w:tcPr>
          <w:p w:rsidR="00E77D4B" w:rsidRPr="0025373E" w:rsidRDefault="00E77D4B" w:rsidP="0025373E">
            <w:pPr>
              <w:rPr>
                <w:rFonts w:ascii="Times New Roman" w:hAnsi="Times New Roman" w:cs="Times New Roman"/>
                <w:sz w:val="24"/>
                <w:szCs w:val="24"/>
                <w:lang w:val="kk-KZ"/>
              </w:rPr>
            </w:pPr>
            <w:r w:rsidRPr="0025373E">
              <w:rPr>
                <w:rFonts w:ascii="Times New Roman" w:eastAsia="Calibri" w:hAnsi="Times New Roman" w:cs="Times New Roman"/>
                <w:sz w:val="24"/>
                <w:szCs w:val="24"/>
                <w:lang w:val="kk-KZ"/>
              </w:rPr>
              <w:t>Мұзафар  Әлімбаевтің 100 жылдығына  орай  5-сыныптар үшін әдеби –танымдық сайыс</w:t>
            </w:r>
          </w:p>
        </w:tc>
        <w:tc>
          <w:tcPr>
            <w:tcW w:w="1098" w:type="dxa"/>
          </w:tcPr>
          <w:p w:rsidR="00E77D4B" w:rsidRPr="0025373E" w:rsidRDefault="00E77D4B"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19.09</w:t>
            </w:r>
          </w:p>
        </w:tc>
        <w:tc>
          <w:tcPr>
            <w:tcW w:w="2876" w:type="dxa"/>
          </w:tcPr>
          <w:p w:rsidR="00E77D4B" w:rsidRPr="0025373E" w:rsidRDefault="00E77D4B"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Аханбаева С.Е.</w:t>
            </w:r>
          </w:p>
          <w:p w:rsidR="00E77D4B" w:rsidRPr="0025373E" w:rsidRDefault="00E77D4B" w:rsidP="0025373E">
            <w:pPr>
              <w:rPr>
                <w:rFonts w:ascii="Times New Roman" w:hAnsi="Times New Roman" w:cs="Times New Roman"/>
                <w:sz w:val="24"/>
                <w:szCs w:val="24"/>
                <w:lang w:val="kk-KZ"/>
              </w:rPr>
            </w:pPr>
          </w:p>
        </w:tc>
        <w:tc>
          <w:tcPr>
            <w:tcW w:w="1820" w:type="dxa"/>
          </w:tcPr>
          <w:p w:rsidR="00E77D4B" w:rsidRPr="0025373E" w:rsidRDefault="00E77D4B" w:rsidP="0025373E">
            <w:pPr>
              <w:jc w:val="center"/>
              <w:rPr>
                <w:rFonts w:ascii="Times New Roman" w:eastAsia="Calibri" w:hAnsi="Times New Roman" w:cs="Times New Roman"/>
                <w:sz w:val="24"/>
                <w:szCs w:val="24"/>
                <w:lang w:val="kk-KZ"/>
              </w:rPr>
            </w:pPr>
            <w:r w:rsidRPr="0025373E">
              <w:rPr>
                <w:rFonts w:ascii="Times New Roman" w:hAnsi="Times New Roman" w:cs="Times New Roman"/>
                <w:sz w:val="24"/>
                <w:szCs w:val="24"/>
                <w:lang w:val="kk-KZ"/>
              </w:rPr>
              <w:t>5-сыныптар</w:t>
            </w:r>
          </w:p>
        </w:tc>
      </w:tr>
      <w:tr w:rsidR="0035320F" w:rsidRPr="0025373E" w:rsidTr="00E77D4B">
        <w:tc>
          <w:tcPr>
            <w:tcW w:w="578" w:type="dxa"/>
          </w:tcPr>
          <w:p w:rsidR="00E77D4B" w:rsidRPr="0025373E" w:rsidRDefault="00E77D4B"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p>
        </w:tc>
        <w:tc>
          <w:tcPr>
            <w:tcW w:w="2630" w:type="dxa"/>
            <w:tcBorders>
              <w:top w:val="single" w:sz="4" w:space="0" w:color="auto"/>
              <w:left w:val="single" w:sz="4" w:space="0" w:color="auto"/>
              <w:bottom w:val="single" w:sz="4" w:space="0" w:color="auto"/>
              <w:right w:val="single" w:sz="4" w:space="0" w:color="auto"/>
            </w:tcBorders>
          </w:tcPr>
          <w:p w:rsidR="00E77D4B" w:rsidRPr="0025373E" w:rsidRDefault="00E77D4B" w:rsidP="0025373E">
            <w:pPr>
              <w:rPr>
                <w:rFonts w:ascii="Times New Roman" w:hAnsi="Times New Roman" w:cs="Times New Roman"/>
                <w:sz w:val="24"/>
                <w:szCs w:val="24"/>
                <w:lang w:val="kk-KZ"/>
              </w:rPr>
            </w:pPr>
            <w:r w:rsidRPr="0025373E">
              <w:rPr>
                <w:rFonts w:ascii="Times New Roman" w:eastAsia="Calibri" w:hAnsi="Times New Roman" w:cs="Times New Roman"/>
                <w:sz w:val="24"/>
                <w:szCs w:val="24"/>
                <w:lang w:val="kk-KZ"/>
              </w:rPr>
              <w:t xml:space="preserve">«Әдебиет әлеміне саяхат» тақырыбында лото ойыны </w:t>
            </w:r>
          </w:p>
        </w:tc>
        <w:tc>
          <w:tcPr>
            <w:tcW w:w="1098" w:type="dxa"/>
            <w:tcBorders>
              <w:top w:val="single" w:sz="4" w:space="0" w:color="auto"/>
              <w:left w:val="single" w:sz="4" w:space="0" w:color="auto"/>
              <w:bottom w:val="single" w:sz="4" w:space="0" w:color="auto"/>
              <w:right w:val="single" w:sz="4" w:space="0" w:color="auto"/>
            </w:tcBorders>
          </w:tcPr>
          <w:p w:rsidR="00E77D4B" w:rsidRPr="0025373E" w:rsidRDefault="00E77D4B" w:rsidP="0025373E">
            <w:pPr>
              <w:rPr>
                <w:rFonts w:ascii="Times New Roman" w:hAnsi="Times New Roman" w:cs="Times New Roman"/>
                <w:sz w:val="24"/>
                <w:szCs w:val="24"/>
                <w:lang w:val="kk-KZ"/>
              </w:rPr>
            </w:pPr>
            <w:r w:rsidRPr="0025373E">
              <w:rPr>
                <w:rFonts w:ascii="Times New Roman" w:eastAsia="Calibri" w:hAnsi="Times New Roman" w:cs="Times New Roman"/>
                <w:sz w:val="24"/>
                <w:szCs w:val="24"/>
                <w:lang w:val="kk-KZ"/>
              </w:rPr>
              <w:t>20.09</w:t>
            </w:r>
          </w:p>
        </w:tc>
        <w:tc>
          <w:tcPr>
            <w:tcW w:w="2876" w:type="dxa"/>
            <w:tcBorders>
              <w:top w:val="single" w:sz="4" w:space="0" w:color="auto"/>
              <w:left w:val="single" w:sz="4" w:space="0" w:color="auto"/>
              <w:bottom w:val="single" w:sz="4" w:space="0" w:color="auto"/>
              <w:right w:val="single" w:sz="4" w:space="0" w:color="auto"/>
            </w:tcBorders>
          </w:tcPr>
          <w:p w:rsidR="00E77D4B" w:rsidRPr="0025373E" w:rsidRDefault="00E77D4B"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Сырттанова А.Т.</w:t>
            </w:r>
          </w:p>
        </w:tc>
        <w:tc>
          <w:tcPr>
            <w:tcW w:w="1820" w:type="dxa"/>
          </w:tcPr>
          <w:p w:rsidR="00E77D4B" w:rsidRPr="0025373E" w:rsidRDefault="00E77D4B"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6-сыныптар</w:t>
            </w:r>
          </w:p>
          <w:p w:rsidR="00096205" w:rsidRPr="0025373E" w:rsidRDefault="00096205"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(68 оқушы)</w:t>
            </w:r>
          </w:p>
          <w:p w:rsidR="00F40BD4" w:rsidRPr="0025373E" w:rsidRDefault="00F40BD4" w:rsidP="0025373E">
            <w:pPr>
              <w:jc w:val="center"/>
              <w:rPr>
                <w:rFonts w:ascii="Times New Roman" w:eastAsia="Calibri" w:hAnsi="Times New Roman" w:cs="Times New Roman"/>
                <w:sz w:val="24"/>
                <w:szCs w:val="24"/>
                <w:lang w:val="kk-KZ"/>
              </w:rPr>
            </w:pPr>
          </w:p>
        </w:tc>
      </w:tr>
      <w:tr w:rsidR="0035320F" w:rsidRPr="0025373E" w:rsidTr="00E77D4B">
        <w:tc>
          <w:tcPr>
            <w:tcW w:w="578" w:type="dxa"/>
          </w:tcPr>
          <w:p w:rsidR="00E77D4B" w:rsidRPr="0025373E" w:rsidRDefault="00E77D4B"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w:t>
            </w:r>
          </w:p>
        </w:tc>
        <w:tc>
          <w:tcPr>
            <w:tcW w:w="2630" w:type="dxa"/>
            <w:tcBorders>
              <w:top w:val="single" w:sz="4" w:space="0" w:color="auto"/>
              <w:left w:val="single" w:sz="4" w:space="0" w:color="auto"/>
              <w:bottom w:val="single" w:sz="4" w:space="0" w:color="auto"/>
              <w:right w:val="single" w:sz="4" w:space="0" w:color="auto"/>
            </w:tcBorders>
          </w:tcPr>
          <w:p w:rsidR="00E77D4B" w:rsidRPr="0025373E" w:rsidRDefault="00E77D4B" w:rsidP="0025373E">
            <w:pPr>
              <w:rPr>
                <w:rFonts w:ascii="Times New Roman" w:hAnsi="Times New Roman" w:cs="Times New Roman"/>
                <w:sz w:val="24"/>
                <w:szCs w:val="24"/>
                <w:lang w:val="kk-KZ"/>
              </w:rPr>
            </w:pPr>
            <w:r w:rsidRPr="0025373E">
              <w:rPr>
                <w:rFonts w:ascii="Times New Roman" w:eastAsia="Calibri" w:hAnsi="Times New Roman" w:cs="Times New Roman"/>
                <w:sz w:val="24"/>
                <w:szCs w:val="24"/>
                <w:lang w:val="kk-KZ"/>
              </w:rPr>
              <w:t>«Үш кемеңгер дүлділім,сақтаған ел бірлігін» тақырыбында өнер-білім сайысы</w:t>
            </w:r>
          </w:p>
        </w:tc>
        <w:tc>
          <w:tcPr>
            <w:tcW w:w="1098" w:type="dxa"/>
            <w:tcBorders>
              <w:top w:val="single" w:sz="4" w:space="0" w:color="auto"/>
              <w:left w:val="single" w:sz="4" w:space="0" w:color="auto"/>
              <w:bottom w:val="single" w:sz="4" w:space="0" w:color="auto"/>
              <w:right w:val="single" w:sz="4" w:space="0" w:color="auto"/>
            </w:tcBorders>
          </w:tcPr>
          <w:p w:rsidR="00E77D4B" w:rsidRPr="0025373E" w:rsidRDefault="00E77D4B"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21.09</w:t>
            </w:r>
          </w:p>
        </w:tc>
        <w:tc>
          <w:tcPr>
            <w:tcW w:w="2876" w:type="dxa"/>
            <w:tcBorders>
              <w:top w:val="single" w:sz="4" w:space="0" w:color="auto"/>
              <w:left w:val="single" w:sz="4" w:space="0" w:color="auto"/>
              <w:bottom w:val="single" w:sz="4" w:space="0" w:color="auto"/>
              <w:right w:val="single" w:sz="4" w:space="0" w:color="auto"/>
            </w:tcBorders>
          </w:tcPr>
          <w:p w:rsidR="00E77D4B" w:rsidRPr="0025373E" w:rsidRDefault="008732A9"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Кабылова А.М.</w:t>
            </w:r>
          </w:p>
        </w:tc>
        <w:tc>
          <w:tcPr>
            <w:tcW w:w="1820" w:type="dxa"/>
          </w:tcPr>
          <w:p w:rsidR="00E77D4B" w:rsidRPr="0025373E" w:rsidRDefault="00E77D4B"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7-сыныптар</w:t>
            </w:r>
          </w:p>
          <w:p w:rsidR="00096205" w:rsidRPr="0025373E" w:rsidRDefault="00096205"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(24 оқушы)</w:t>
            </w:r>
          </w:p>
        </w:tc>
      </w:tr>
      <w:tr w:rsidR="0035320F" w:rsidRPr="0025373E" w:rsidTr="00E77D4B">
        <w:tc>
          <w:tcPr>
            <w:tcW w:w="578" w:type="dxa"/>
          </w:tcPr>
          <w:p w:rsidR="00F40BD4" w:rsidRPr="0025373E" w:rsidRDefault="00F40BD4"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w:t>
            </w:r>
          </w:p>
        </w:tc>
        <w:tc>
          <w:tcPr>
            <w:tcW w:w="2630" w:type="dxa"/>
            <w:tcBorders>
              <w:top w:val="single" w:sz="4" w:space="0" w:color="auto"/>
              <w:left w:val="single" w:sz="4" w:space="0" w:color="auto"/>
              <w:bottom w:val="single" w:sz="4" w:space="0" w:color="auto"/>
              <w:right w:val="single" w:sz="4" w:space="0" w:color="auto"/>
            </w:tcBorders>
          </w:tcPr>
          <w:p w:rsidR="00F40BD4" w:rsidRPr="0025373E" w:rsidRDefault="00F40BD4"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Opening ceremony</w:t>
            </w:r>
          </w:p>
        </w:tc>
        <w:tc>
          <w:tcPr>
            <w:tcW w:w="1098" w:type="dxa"/>
            <w:tcBorders>
              <w:top w:val="single" w:sz="4" w:space="0" w:color="auto"/>
              <w:left w:val="single" w:sz="4" w:space="0" w:color="auto"/>
              <w:bottom w:val="single" w:sz="4" w:space="0" w:color="auto"/>
              <w:right w:val="single" w:sz="4" w:space="0" w:color="auto"/>
            </w:tcBorders>
          </w:tcPr>
          <w:p w:rsidR="00F40BD4" w:rsidRPr="0025373E" w:rsidRDefault="00F40BD4"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25.09</w:t>
            </w:r>
          </w:p>
        </w:tc>
        <w:tc>
          <w:tcPr>
            <w:tcW w:w="2876" w:type="dxa"/>
            <w:tcBorders>
              <w:top w:val="single" w:sz="4" w:space="0" w:color="auto"/>
              <w:left w:val="single" w:sz="4" w:space="0" w:color="auto"/>
              <w:bottom w:val="single" w:sz="4" w:space="0" w:color="auto"/>
              <w:right w:val="single" w:sz="4" w:space="0" w:color="auto"/>
            </w:tcBorders>
          </w:tcPr>
          <w:p w:rsidR="00F40BD4" w:rsidRPr="0025373E" w:rsidRDefault="00F40BD4"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Ағылшын тілі мұғалімдері</w:t>
            </w:r>
          </w:p>
        </w:tc>
        <w:tc>
          <w:tcPr>
            <w:tcW w:w="1820" w:type="dxa"/>
          </w:tcPr>
          <w:p w:rsidR="00F40BD4" w:rsidRPr="0025373E" w:rsidRDefault="00F40BD4"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5-10 сынып оқушылары</w:t>
            </w:r>
          </w:p>
        </w:tc>
      </w:tr>
      <w:tr w:rsidR="0035320F" w:rsidRPr="0025373E" w:rsidTr="00E77D4B">
        <w:tc>
          <w:tcPr>
            <w:tcW w:w="578" w:type="dxa"/>
          </w:tcPr>
          <w:p w:rsidR="00F40BD4" w:rsidRPr="0025373E" w:rsidRDefault="00096205"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w:t>
            </w:r>
          </w:p>
        </w:tc>
        <w:tc>
          <w:tcPr>
            <w:tcW w:w="2630" w:type="dxa"/>
            <w:tcBorders>
              <w:top w:val="single" w:sz="4" w:space="0" w:color="auto"/>
              <w:left w:val="single" w:sz="4" w:space="0" w:color="auto"/>
              <w:bottom w:val="single" w:sz="4" w:space="0" w:color="auto"/>
              <w:right w:val="single" w:sz="4" w:space="0" w:color="auto"/>
            </w:tcBorders>
          </w:tcPr>
          <w:p w:rsidR="00F40BD4" w:rsidRPr="0025373E" w:rsidRDefault="00F40BD4"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Brain Teasers</w:t>
            </w:r>
          </w:p>
        </w:tc>
        <w:tc>
          <w:tcPr>
            <w:tcW w:w="1098" w:type="dxa"/>
            <w:tcBorders>
              <w:top w:val="single" w:sz="4" w:space="0" w:color="auto"/>
              <w:left w:val="single" w:sz="4" w:space="0" w:color="auto"/>
              <w:bottom w:val="single" w:sz="4" w:space="0" w:color="auto"/>
              <w:right w:val="single" w:sz="4" w:space="0" w:color="auto"/>
            </w:tcBorders>
          </w:tcPr>
          <w:p w:rsidR="00F40BD4" w:rsidRPr="0025373E" w:rsidRDefault="00F40BD4"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25.09</w:t>
            </w:r>
          </w:p>
        </w:tc>
        <w:tc>
          <w:tcPr>
            <w:tcW w:w="2876" w:type="dxa"/>
            <w:tcBorders>
              <w:top w:val="single" w:sz="4" w:space="0" w:color="auto"/>
              <w:left w:val="single" w:sz="4" w:space="0" w:color="auto"/>
              <w:bottom w:val="single" w:sz="4" w:space="0" w:color="auto"/>
              <w:right w:val="single" w:sz="4" w:space="0" w:color="auto"/>
            </w:tcBorders>
          </w:tcPr>
          <w:p w:rsidR="00F40BD4" w:rsidRPr="0025373E" w:rsidRDefault="00F40BD4"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Ильясова Г.Р.</w:t>
            </w:r>
          </w:p>
        </w:tc>
        <w:tc>
          <w:tcPr>
            <w:tcW w:w="1820" w:type="dxa"/>
          </w:tcPr>
          <w:p w:rsidR="00F40BD4" w:rsidRPr="0025373E" w:rsidRDefault="00096205"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w:t>
            </w:r>
            <w:r w:rsidR="00F40BD4" w:rsidRPr="0025373E">
              <w:rPr>
                <w:rFonts w:ascii="Times New Roman" w:eastAsia="Calibri" w:hAnsi="Times New Roman" w:cs="Times New Roman"/>
                <w:sz w:val="24"/>
                <w:szCs w:val="24"/>
                <w:lang w:val="kk-KZ"/>
              </w:rPr>
              <w:t>сыныптар</w:t>
            </w:r>
          </w:p>
          <w:p w:rsidR="00096205" w:rsidRPr="0025373E" w:rsidRDefault="00096205"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(48 оқушы)</w:t>
            </w:r>
          </w:p>
        </w:tc>
      </w:tr>
      <w:tr w:rsidR="0035320F" w:rsidRPr="0025373E" w:rsidTr="00E77D4B">
        <w:tc>
          <w:tcPr>
            <w:tcW w:w="578" w:type="dxa"/>
          </w:tcPr>
          <w:p w:rsidR="00E77D4B" w:rsidRPr="0025373E" w:rsidRDefault="00096205"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w:t>
            </w:r>
          </w:p>
        </w:tc>
        <w:tc>
          <w:tcPr>
            <w:tcW w:w="2630" w:type="dxa"/>
          </w:tcPr>
          <w:p w:rsidR="00E77D4B" w:rsidRPr="0025373E" w:rsidRDefault="00AA201D" w:rsidP="0025373E">
            <w:pPr>
              <w:rPr>
                <w:rFonts w:ascii="Times New Roman" w:hAnsi="Times New Roman" w:cs="Times New Roman"/>
                <w:sz w:val="24"/>
                <w:szCs w:val="24"/>
                <w:lang w:val="kk-KZ"/>
              </w:rPr>
            </w:pPr>
            <w:r w:rsidRPr="0025373E">
              <w:rPr>
                <w:rFonts w:ascii="Times New Roman" w:eastAsia="Calibri" w:hAnsi="Times New Roman" w:cs="Times New Roman"/>
                <w:sz w:val="24"/>
                <w:szCs w:val="24"/>
                <w:lang w:val="kk-KZ"/>
              </w:rPr>
              <w:t>Лингвистикалық ойын</w:t>
            </w:r>
          </w:p>
        </w:tc>
        <w:tc>
          <w:tcPr>
            <w:tcW w:w="1098" w:type="dxa"/>
          </w:tcPr>
          <w:p w:rsidR="00E77D4B" w:rsidRPr="0025373E" w:rsidRDefault="00AA201D"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25.09</w:t>
            </w:r>
          </w:p>
        </w:tc>
        <w:tc>
          <w:tcPr>
            <w:tcW w:w="2876" w:type="dxa"/>
          </w:tcPr>
          <w:p w:rsidR="00E77D4B" w:rsidRPr="0025373E" w:rsidRDefault="00AA201D" w:rsidP="0025373E">
            <w:pPr>
              <w:rPr>
                <w:rFonts w:ascii="Times New Roman" w:hAnsi="Times New Roman" w:cs="Times New Roman"/>
                <w:sz w:val="24"/>
                <w:szCs w:val="24"/>
                <w:lang w:val="kk-KZ"/>
              </w:rPr>
            </w:pPr>
            <w:r w:rsidRPr="0025373E">
              <w:rPr>
                <w:rFonts w:ascii="Times New Roman" w:eastAsia="Calibri" w:hAnsi="Times New Roman" w:cs="Times New Roman"/>
                <w:sz w:val="24"/>
                <w:szCs w:val="24"/>
                <w:lang w:val="kk-KZ"/>
              </w:rPr>
              <w:t>Қуставлетова А.</w:t>
            </w:r>
          </w:p>
        </w:tc>
        <w:tc>
          <w:tcPr>
            <w:tcW w:w="1820" w:type="dxa"/>
          </w:tcPr>
          <w:p w:rsidR="00F40BD4" w:rsidRPr="0025373E" w:rsidRDefault="00AA201D"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r w:rsidR="00F40BD4" w:rsidRPr="0025373E">
              <w:rPr>
                <w:rFonts w:ascii="Times New Roman" w:eastAsia="Calibri" w:hAnsi="Times New Roman" w:cs="Times New Roman"/>
                <w:sz w:val="24"/>
                <w:szCs w:val="24"/>
                <w:lang w:val="kk-KZ"/>
              </w:rPr>
              <w:t>-</w:t>
            </w:r>
            <w:r w:rsidRPr="0025373E">
              <w:rPr>
                <w:rFonts w:ascii="Times New Roman" w:eastAsia="Calibri" w:hAnsi="Times New Roman" w:cs="Times New Roman"/>
                <w:sz w:val="24"/>
                <w:szCs w:val="24"/>
                <w:lang w:val="kk-KZ"/>
              </w:rPr>
              <w:t>сынып</w:t>
            </w:r>
            <w:r w:rsidR="00F40BD4" w:rsidRPr="0025373E">
              <w:rPr>
                <w:rFonts w:ascii="Times New Roman" w:eastAsia="Calibri" w:hAnsi="Times New Roman" w:cs="Times New Roman"/>
                <w:sz w:val="24"/>
                <w:szCs w:val="24"/>
                <w:lang w:val="kk-KZ"/>
              </w:rPr>
              <w:t>тар</w:t>
            </w:r>
          </w:p>
          <w:p w:rsidR="00E77D4B" w:rsidRPr="0025373E" w:rsidRDefault="00F40BD4"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 оқушы)</w:t>
            </w:r>
            <w:r w:rsidR="00AA201D" w:rsidRPr="0025373E">
              <w:rPr>
                <w:rFonts w:ascii="Times New Roman" w:eastAsia="Calibri" w:hAnsi="Times New Roman" w:cs="Times New Roman"/>
                <w:sz w:val="24"/>
                <w:szCs w:val="24"/>
                <w:lang w:val="kk-KZ"/>
              </w:rPr>
              <w:t xml:space="preserve"> </w:t>
            </w:r>
          </w:p>
        </w:tc>
      </w:tr>
      <w:tr w:rsidR="0035320F" w:rsidRPr="0025373E" w:rsidTr="00E77D4B">
        <w:tc>
          <w:tcPr>
            <w:tcW w:w="578" w:type="dxa"/>
          </w:tcPr>
          <w:p w:rsidR="00E77D4B" w:rsidRPr="0025373E" w:rsidRDefault="00096205"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w:t>
            </w:r>
          </w:p>
        </w:tc>
        <w:tc>
          <w:tcPr>
            <w:tcW w:w="2630" w:type="dxa"/>
          </w:tcPr>
          <w:p w:rsidR="00E77D4B" w:rsidRPr="0025373E" w:rsidRDefault="00AA201D" w:rsidP="0025373E">
            <w:pPr>
              <w:rPr>
                <w:rFonts w:ascii="Times New Roman" w:hAnsi="Times New Roman" w:cs="Times New Roman"/>
                <w:sz w:val="24"/>
                <w:szCs w:val="24"/>
                <w:lang w:val="kk-KZ"/>
              </w:rPr>
            </w:pPr>
            <w:r w:rsidRPr="0025373E">
              <w:rPr>
                <w:rFonts w:ascii="Times New Roman" w:eastAsia="Calibri" w:hAnsi="Times New Roman" w:cs="Times New Roman"/>
                <w:sz w:val="24"/>
                <w:szCs w:val="24"/>
                <w:lang w:val="kk-KZ"/>
              </w:rPr>
              <w:t>«Jeopardy» game</w:t>
            </w:r>
          </w:p>
        </w:tc>
        <w:tc>
          <w:tcPr>
            <w:tcW w:w="1098" w:type="dxa"/>
          </w:tcPr>
          <w:p w:rsidR="00E77D4B" w:rsidRPr="0025373E" w:rsidRDefault="00AA201D"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26.09</w:t>
            </w:r>
          </w:p>
        </w:tc>
        <w:tc>
          <w:tcPr>
            <w:tcW w:w="2876" w:type="dxa"/>
          </w:tcPr>
          <w:p w:rsidR="00E77D4B" w:rsidRPr="0025373E" w:rsidRDefault="00AA201D" w:rsidP="0025373E">
            <w:pPr>
              <w:rPr>
                <w:rFonts w:ascii="Times New Roman" w:hAnsi="Times New Roman" w:cs="Times New Roman"/>
                <w:sz w:val="24"/>
                <w:szCs w:val="24"/>
                <w:lang w:val="kk-KZ"/>
              </w:rPr>
            </w:pPr>
            <w:r w:rsidRPr="0025373E">
              <w:rPr>
                <w:rFonts w:ascii="Times New Roman" w:eastAsia="Calibri" w:hAnsi="Times New Roman" w:cs="Times New Roman"/>
                <w:sz w:val="24"/>
                <w:szCs w:val="24"/>
                <w:lang w:val="kk-KZ"/>
              </w:rPr>
              <w:t>Ильясова Г.Р., Жумагулова Д.Х</w:t>
            </w:r>
          </w:p>
        </w:tc>
        <w:tc>
          <w:tcPr>
            <w:tcW w:w="1820" w:type="dxa"/>
          </w:tcPr>
          <w:p w:rsidR="00E77D4B" w:rsidRPr="0025373E" w:rsidRDefault="00AA201D"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7-сыныатар</w:t>
            </w:r>
          </w:p>
          <w:p w:rsidR="00F40BD4" w:rsidRPr="0025373E" w:rsidRDefault="00F40BD4"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(24 оқушы)</w:t>
            </w:r>
          </w:p>
        </w:tc>
      </w:tr>
      <w:tr w:rsidR="0035320F" w:rsidRPr="0025373E" w:rsidTr="00E77D4B">
        <w:tc>
          <w:tcPr>
            <w:tcW w:w="578" w:type="dxa"/>
          </w:tcPr>
          <w:p w:rsidR="00AA201D" w:rsidRPr="0025373E" w:rsidRDefault="00096205"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11</w:t>
            </w:r>
          </w:p>
        </w:tc>
        <w:tc>
          <w:tcPr>
            <w:tcW w:w="2630" w:type="dxa"/>
          </w:tcPr>
          <w:p w:rsidR="00AA201D" w:rsidRPr="0025373E" w:rsidRDefault="00AA201D"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«The Wizarding World of Harry Potter»</w:t>
            </w:r>
          </w:p>
        </w:tc>
        <w:tc>
          <w:tcPr>
            <w:tcW w:w="1098" w:type="dxa"/>
          </w:tcPr>
          <w:p w:rsidR="00AA201D" w:rsidRPr="0025373E" w:rsidRDefault="00AA201D" w:rsidP="0025373E">
            <w:pPr>
              <w:rPr>
                <w:rFonts w:ascii="Times New Roman" w:hAnsi="Times New Roman" w:cs="Times New Roman"/>
                <w:sz w:val="24"/>
                <w:szCs w:val="24"/>
                <w:lang w:val="kk-KZ"/>
              </w:rPr>
            </w:pPr>
          </w:p>
        </w:tc>
        <w:tc>
          <w:tcPr>
            <w:tcW w:w="2876" w:type="dxa"/>
          </w:tcPr>
          <w:p w:rsidR="00AA201D" w:rsidRPr="0025373E" w:rsidRDefault="00AA201D"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Бакауова А.С.</w:t>
            </w:r>
          </w:p>
        </w:tc>
        <w:tc>
          <w:tcPr>
            <w:tcW w:w="1820" w:type="dxa"/>
          </w:tcPr>
          <w:p w:rsidR="00AA201D" w:rsidRPr="0025373E" w:rsidRDefault="00AA201D"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5-сыныптар</w:t>
            </w:r>
          </w:p>
          <w:p w:rsidR="00AA201D" w:rsidRPr="0025373E" w:rsidRDefault="00AA201D"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r w:rsidR="00F40BD4" w:rsidRPr="0025373E">
              <w:rPr>
                <w:rFonts w:ascii="Times New Roman" w:eastAsia="Calibri" w:hAnsi="Times New Roman" w:cs="Times New Roman"/>
                <w:sz w:val="24"/>
                <w:szCs w:val="24"/>
                <w:lang w:val="kk-KZ"/>
              </w:rPr>
              <w:t>18 оқу</w:t>
            </w:r>
            <w:r w:rsidRPr="0025373E">
              <w:rPr>
                <w:rFonts w:ascii="Times New Roman" w:eastAsia="Calibri" w:hAnsi="Times New Roman" w:cs="Times New Roman"/>
                <w:sz w:val="24"/>
                <w:szCs w:val="24"/>
                <w:lang w:val="kk-KZ"/>
              </w:rPr>
              <w:t>шы)</w:t>
            </w:r>
          </w:p>
        </w:tc>
      </w:tr>
      <w:tr w:rsidR="0035320F" w:rsidRPr="0025373E" w:rsidTr="00E77D4B">
        <w:tc>
          <w:tcPr>
            <w:tcW w:w="578" w:type="dxa"/>
          </w:tcPr>
          <w:p w:rsidR="00F40BD4" w:rsidRPr="0025373E" w:rsidRDefault="00096205"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12</w:t>
            </w:r>
          </w:p>
        </w:tc>
        <w:tc>
          <w:tcPr>
            <w:tcW w:w="2630" w:type="dxa"/>
          </w:tcPr>
          <w:p w:rsidR="00F40BD4" w:rsidRPr="0025373E" w:rsidRDefault="00F40BD4"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     ‘Wheel of fortune’  game</w:t>
            </w:r>
          </w:p>
        </w:tc>
        <w:tc>
          <w:tcPr>
            <w:tcW w:w="1098" w:type="dxa"/>
          </w:tcPr>
          <w:p w:rsidR="00F40BD4" w:rsidRPr="0025373E" w:rsidRDefault="00F40BD4"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28.09</w:t>
            </w:r>
          </w:p>
        </w:tc>
        <w:tc>
          <w:tcPr>
            <w:tcW w:w="2876" w:type="dxa"/>
          </w:tcPr>
          <w:p w:rsidR="00F40BD4" w:rsidRPr="0025373E" w:rsidRDefault="00F40BD4"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Даулбаева К.М, Казангапов А.К      </w:t>
            </w:r>
          </w:p>
          <w:p w:rsidR="00F40BD4" w:rsidRPr="0025373E" w:rsidRDefault="00F40BD4" w:rsidP="0025373E">
            <w:pPr>
              <w:rPr>
                <w:rFonts w:ascii="Times New Roman" w:eastAsia="Calibri" w:hAnsi="Times New Roman" w:cs="Times New Roman"/>
                <w:sz w:val="24"/>
                <w:szCs w:val="24"/>
                <w:lang w:val="kk-KZ"/>
              </w:rPr>
            </w:pPr>
          </w:p>
        </w:tc>
        <w:tc>
          <w:tcPr>
            <w:tcW w:w="1820" w:type="dxa"/>
          </w:tcPr>
          <w:p w:rsidR="00F40BD4" w:rsidRPr="0025373E" w:rsidRDefault="00F40BD4"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9-сыныптар </w:t>
            </w:r>
          </w:p>
          <w:p w:rsidR="00F40BD4" w:rsidRPr="0025373E" w:rsidRDefault="00F40BD4"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(24 оқушы) </w:t>
            </w:r>
          </w:p>
        </w:tc>
      </w:tr>
      <w:tr w:rsidR="0035320F" w:rsidRPr="0025373E" w:rsidTr="00E77D4B">
        <w:tc>
          <w:tcPr>
            <w:tcW w:w="578" w:type="dxa"/>
          </w:tcPr>
          <w:p w:rsidR="00F40BD4" w:rsidRPr="0025373E" w:rsidRDefault="00096205"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13</w:t>
            </w:r>
          </w:p>
        </w:tc>
        <w:tc>
          <w:tcPr>
            <w:tcW w:w="2630" w:type="dxa"/>
          </w:tcPr>
          <w:p w:rsidR="00F40BD4" w:rsidRPr="0025373E" w:rsidRDefault="00F40BD4"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“Cosplay”</w:t>
            </w:r>
          </w:p>
        </w:tc>
        <w:tc>
          <w:tcPr>
            <w:tcW w:w="1098" w:type="dxa"/>
          </w:tcPr>
          <w:p w:rsidR="00F40BD4" w:rsidRPr="0025373E" w:rsidRDefault="00F40BD4"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29.09</w:t>
            </w:r>
          </w:p>
        </w:tc>
        <w:tc>
          <w:tcPr>
            <w:tcW w:w="2876" w:type="dxa"/>
          </w:tcPr>
          <w:p w:rsidR="00F40BD4" w:rsidRPr="0025373E" w:rsidRDefault="00F40BD4" w:rsidP="0025373E">
            <w:pPr>
              <w:rPr>
                <w:rFonts w:ascii="Times New Roman" w:hAnsi="Times New Roman" w:cs="Times New Roman"/>
                <w:sz w:val="24"/>
                <w:szCs w:val="24"/>
                <w:lang w:val="kk-KZ"/>
              </w:rPr>
            </w:pPr>
            <w:r w:rsidRPr="0025373E">
              <w:rPr>
                <w:rFonts w:ascii="Times New Roman" w:hAnsi="Times New Roman" w:cs="Times New Roman"/>
                <w:sz w:val="24"/>
                <w:szCs w:val="24"/>
                <w:lang w:val="kk-KZ"/>
              </w:rPr>
              <w:t>Ағылшын тілі мұғалімдері</w:t>
            </w:r>
          </w:p>
        </w:tc>
        <w:tc>
          <w:tcPr>
            <w:tcW w:w="1820" w:type="dxa"/>
          </w:tcPr>
          <w:p w:rsidR="00F40BD4" w:rsidRPr="0025373E" w:rsidRDefault="00096205"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5-10</w:t>
            </w:r>
            <w:r w:rsidR="00F40BD4" w:rsidRPr="0025373E">
              <w:rPr>
                <w:rFonts w:ascii="Times New Roman" w:eastAsia="Calibri" w:hAnsi="Times New Roman" w:cs="Times New Roman"/>
                <w:sz w:val="24"/>
                <w:szCs w:val="24"/>
                <w:lang w:val="kk-KZ"/>
              </w:rPr>
              <w:t xml:space="preserve"> сыныптар</w:t>
            </w:r>
          </w:p>
          <w:p w:rsidR="00096205" w:rsidRPr="0025373E" w:rsidRDefault="00096205"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 оқушы)</w:t>
            </w:r>
          </w:p>
        </w:tc>
      </w:tr>
    </w:tbl>
    <w:p w:rsidR="00910029" w:rsidRPr="0025373E" w:rsidRDefault="00910029" w:rsidP="0025373E">
      <w:pPr>
        <w:spacing w:after="0" w:line="240" w:lineRule="auto"/>
        <w:jc w:val="both"/>
        <w:rPr>
          <w:rFonts w:ascii="Times New Roman" w:eastAsia="Calibri" w:hAnsi="Times New Roman" w:cs="Times New Roman"/>
          <w:color w:val="FF0000"/>
          <w:sz w:val="28"/>
          <w:szCs w:val="28"/>
          <w:lang w:val="kk-KZ"/>
        </w:rPr>
      </w:pPr>
    </w:p>
    <w:p w:rsidR="00627124" w:rsidRPr="0025373E" w:rsidRDefault="00627124"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Мәселе: </w:t>
      </w:r>
    </w:p>
    <w:p w:rsidR="00627124" w:rsidRPr="0025373E" w:rsidRDefault="00627124" w:rsidP="0025373E">
      <w:pPr>
        <w:tabs>
          <w:tab w:val="left" w:pos="284"/>
        </w:tabs>
        <w:spacing w:after="0" w:line="240" w:lineRule="auto"/>
        <w:ind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«Оқуға құштар мектеп» жобасы шеңберінде оқу мәдениетін дамытудың инновациялық  түрлері жеткілікті түрде іске аспауы. «5 минуттық оқу» жобасында білім алушылардың орыс, ағылшын тілінде кітап оқуы қазақ тілінде сөздік қордың молаюына кері әсерін тигізеді.</w:t>
      </w:r>
    </w:p>
    <w:p w:rsidR="00627124" w:rsidRPr="0025373E" w:rsidRDefault="00627124" w:rsidP="0025373E">
      <w:pPr>
        <w:tabs>
          <w:tab w:val="left" w:pos="284"/>
        </w:tabs>
        <w:spacing w:after="0" w:line="240" w:lineRule="auto"/>
        <w:ind w:firstLine="567"/>
        <w:contextualSpacing/>
        <w:jc w:val="both"/>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 xml:space="preserve">Шешімі: </w:t>
      </w:r>
    </w:p>
    <w:p w:rsidR="00627124" w:rsidRPr="0025373E" w:rsidRDefault="00627124" w:rsidP="0025373E">
      <w:pPr>
        <w:pStyle w:val="a9"/>
        <w:numPr>
          <w:ilvl w:val="0"/>
          <w:numId w:val="17"/>
        </w:numPr>
        <w:tabs>
          <w:tab w:val="left" w:pos="284"/>
        </w:tabs>
        <w:ind w:left="0" w:firstLine="567"/>
        <w:jc w:val="both"/>
        <w:rPr>
          <w:b/>
          <w:sz w:val="28"/>
          <w:szCs w:val="28"/>
          <w:lang w:val="kk-KZ"/>
        </w:rPr>
      </w:pPr>
      <w:r w:rsidRPr="0025373E">
        <w:rPr>
          <w:sz w:val="28"/>
          <w:szCs w:val="28"/>
          <w:lang w:val="kk-KZ"/>
        </w:rPr>
        <w:lastRenderedPageBreak/>
        <w:t xml:space="preserve">Білім алушыларды көркем әдеби кітап оқуға баулу. </w:t>
      </w:r>
    </w:p>
    <w:p w:rsidR="00627124" w:rsidRPr="0025373E" w:rsidRDefault="00627124" w:rsidP="0025373E">
      <w:pPr>
        <w:pStyle w:val="a9"/>
        <w:numPr>
          <w:ilvl w:val="0"/>
          <w:numId w:val="17"/>
        </w:numPr>
        <w:tabs>
          <w:tab w:val="left" w:pos="284"/>
        </w:tabs>
        <w:ind w:left="0" w:firstLine="567"/>
        <w:jc w:val="both"/>
        <w:rPr>
          <w:b/>
          <w:sz w:val="28"/>
          <w:szCs w:val="28"/>
          <w:lang w:val="kk-KZ"/>
        </w:rPr>
      </w:pPr>
      <w:r w:rsidRPr="0025373E">
        <w:rPr>
          <w:sz w:val="28"/>
          <w:szCs w:val="28"/>
          <w:lang w:val="kk-KZ"/>
        </w:rPr>
        <w:t>«5 минуттық оқу» жобасының негізгі мақсатын жүзеге асыру үшін білім алушылардың тек қана қазақ тіліндегі туындыларды оқуын қадағалау, мониторинг жүргізу. (ағылшын тілі сабақтарында ағылшын тілінде кітап оқуға рұқсат беріледі).</w:t>
      </w:r>
    </w:p>
    <w:p w:rsidR="0029546A" w:rsidRPr="0025373E" w:rsidRDefault="0029546A" w:rsidP="0025373E">
      <w:pPr>
        <w:pStyle w:val="a9"/>
        <w:tabs>
          <w:tab w:val="left" w:pos="284"/>
        </w:tabs>
        <w:ind w:left="0" w:firstLine="567"/>
        <w:jc w:val="both"/>
        <w:rPr>
          <w:b/>
          <w:sz w:val="28"/>
          <w:szCs w:val="28"/>
          <w:lang w:val="kk-KZ"/>
        </w:rPr>
      </w:pPr>
    </w:p>
    <w:p w:rsidR="00066F1F" w:rsidRPr="0025373E" w:rsidRDefault="00066F1F" w:rsidP="0025373E">
      <w:pPr>
        <w:spacing w:after="0" w:line="240" w:lineRule="auto"/>
        <w:ind w:firstLine="567"/>
        <w:contextualSpacing/>
        <w:jc w:val="center"/>
        <w:rPr>
          <w:rFonts w:ascii="Times New Roman" w:eastAsia="Calibri" w:hAnsi="Times New Roman" w:cs="Times New Roman"/>
          <w:b/>
          <w:sz w:val="24"/>
          <w:szCs w:val="24"/>
          <w:shd w:val="clear" w:color="auto" w:fill="FFFFFF"/>
          <w:lang w:val="kk-KZ"/>
        </w:rPr>
      </w:pPr>
      <w:r w:rsidRPr="0025373E">
        <w:rPr>
          <w:rFonts w:ascii="Times New Roman" w:eastAsia="Times New Roman" w:hAnsi="Times New Roman" w:cs="Times New Roman"/>
          <w:b/>
          <w:sz w:val="24"/>
          <w:szCs w:val="24"/>
          <w:lang w:val="kk-KZ" w:eastAsia="ru-RU"/>
        </w:rPr>
        <w:t xml:space="preserve">2023-2024 оқу жылында ЖМБ пәндерді ағылшын тілінде оқыту туралы </w:t>
      </w:r>
    </w:p>
    <w:p w:rsidR="00066F1F" w:rsidRPr="0025373E" w:rsidRDefault="00066F1F" w:rsidP="0025373E">
      <w:pPr>
        <w:spacing w:after="0" w:line="240" w:lineRule="auto"/>
        <w:ind w:firstLine="567"/>
        <w:jc w:val="both"/>
        <w:rPr>
          <w:rFonts w:ascii="Times New Roman" w:eastAsia="Calibri" w:hAnsi="Times New Roman" w:cs="Times New Roman"/>
          <w:sz w:val="24"/>
          <w:szCs w:val="24"/>
          <w:shd w:val="clear" w:color="auto" w:fill="FFFFFF"/>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shd w:val="clear" w:color="auto" w:fill="FFFFFF"/>
          <w:lang w:val="kk-KZ"/>
        </w:rPr>
      </w:pPr>
      <w:r w:rsidRPr="0025373E">
        <w:rPr>
          <w:rFonts w:ascii="Times New Roman" w:eastAsia="Calibri" w:hAnsi="Times New Roman" w:cs="Times New Roman"/>
          <w:sz w:val="28"/>
          <w:szCs w:val="28"/>
          <w:shd w:val="clear" w:color="auto" w:fill="FFFFFF"/>
          <w:lang w:val="kk-KZ"/>
        </w:rPr>
        <w:t>2023-2024 оқу жылында «Жас Дарын» мамандандырылған мектеп-лицейінде  информатика, физика, биология және химия пәндері ағылшын тілінде оқыту жалғастырылды. Оқу жұмыс жоспарының вариативтік компонентінен сағаттар бөлінген. Информатика, биология, химия пәндері ішінара оқытылды.</w:t>
      </w:r>
    </w:p>
    <w:tbl>
      <w:tblPr>
        <w:tblStyle w:val="520"/>
        <w:tblW w:w="0" w:type="auto"/>
        <w:tblLook w:val="04A0" w:firstRow="1" w:lastRow="0" w:firstColumn="1" w:lastColumn="0" w:noHBand="0" w:noVBand="1"/>
      </w:tblPr>
      <w:tblGrid>
        <w:gridCol w:w="2541"/>
        <w:gridCol w:w="1908"/>
        <w:gridCol w:w="1904"/>
        <w:gridCol w:w="2686"/>
      </w:tblGrid>
      <w:tr w:rsidR="009E6AD6" w:rsidRPr="0025373E" w:rsidTr="00096205">
        <w:tc>
          <w:tcPr>
            <w:tcW w:w="2541" w:type="dxa"/>
          </w:tcPr>
          <w:p w:rsidR="009E6AD6" w:rsidRPr="0025373E" w:rsidRDefault="009E6AD6" w:rsidP="0025373E">
            <w:pPr>
              <w:ind w:left="142"/>
              <w:jc w:val="center"/>
              <w:rPr>
                <w:rFonts w:ascii="Times New Roman" w:eastAsia="Calibri" w:hAnsi="Times New Roman" w:cs="Times New Roman"/>
                <w:b/>
                <w:shd w:val="clear" w:color="auto" w:fill="FFFFFF"/>
                <w:lang w:val="kk-KZ"/>
              </w:rPr>
            </w:pPr>
            <w:r w:rsidRPr="0025373E">
              <w:rPr>
                <w:rFonts w:ascii="Times New Roman" w:eastAsia="Calibri" w:hAnsi="Times New Roman" w:cs="Times New Roman"/>
                <w:b/>
                <w:shd w:val="clear" w:color="auto" w:fill="FFFFFF"/>
                <w:lang w:val="kk-KZ"/>
              </w:rPr>
              <w:t>Ағылшын тілінде оқытылған пән</w:t>
            </w:r>
          </w:p>
        </w:tc>
        <w:tc>
          <w:tcPr>
            <w:tcW w:w="1908" w:type="dxa"/>
          </w:tcPr>
          <w:p w:rsidR="009E6AD6" w:rsidRPr="0025373E" w:rsidRDefault="009E6AD6" w:rsidP="0025373E">
            <w:pPr>
              <w:ind w:left="142"/>
              <w:jc w:val="center"/>
              <w:rPr>
                <w:rFonts w:ascii="Times New Roman" w:eastAsia="Calibri" w:hAnsi="Times New Roman" w:cs="Times New Roman"/>
                <w:b/>
                <w:shd w:val="clear" w:color="auto" w:fill="FFFFFF"/>
                <w:lang w:val="kk-KZ"/>
              </w:rPr>
            </w:pPr>
            <w:r w:rsidRPr="0025373E">
              <w:rPr>
                <w:rFonts w:ascii="Times New Roman" w:eastAsia="Calibri" w:hAnsi="Times New Roman" w:cs="Times New Roman"/>
                <w:b/>
                <w:shd w:val="clear" w:color="auto" w:fill="FFFFFF"/>
                <w:lang w:val="kk-KZ"/>
              </w:rPr>
              <w:t>Сыныптар</w:t>
            </w:r>
          </w:p>
        </w:tc>
        <w:tc>
          <w:tcPr>
            <w:tcW w:w="1904" w:type="dxa"/>
          </w:tcPr>
          <w:p w:rsidR="009E6AD6" w:rsidRPr="0025373E" w:rsidRDefault="009E6AD6" w:rsidP="0025373E">
            <w:pPr>
              <w:ind w:firstLine="142"/>
              <w:jc w:val="center"/>
              <w:rPr>
                <w:rFonts w:ascii="Times New Roman" w:eastAsia="Calibri" w:hAnsi="Times New Roman" w:cs="Times New Roman"/>
                <w:b/>
                <w:shd w:val="clear" w:color="auto" w:fill="FFFFFF"/>
                <w:lang w:val="kk-KZ"/>
              </w:rPr>
            </w:pPr>
            <w:r w:rsidRPr="0025373E">
              <w:rPr>
                <w:rFonts w:ascii="Times New Roman" w:eastAsia="Calibri" w:hAnsi="Times New Roman" w:cs="Times New Roman"/>
                <w:b/>
                <w:shd w:val="clear" w:color="auto" w:fill="FFFFFF"/>
                <w:lang w:val="kk-KZ"/>
              </w:rPr>
              <w:t>Оқушы саны</w:t>
            </w:r>
          </w:p>
        </w:tc>
        <w:tc>
          <w:tcPr>
            <w:tcW w:w="2686" w:type="dxa"/>
          </w:tcPr>
          <w:p w:rsidR="009E6AD6" w:rsidRPr="0025373E" w:rsidRDefault="009E6AD6" w:rsidP="0025373E">
            <w:pPr>
              <w:ind w:firstLine="142"/>
              <w:jc w:val="center"/>
              <w:rPr>
                <w:rFonts w:ascii="Times New Roman" w:eastAsia="Calibri" w:hAnsi="Times New Roman" w:cs="Times New Roman"/>
                <w:b/>
                <w:shd w:val="clear" w:color="auto" w:fill="FFFFFF"/>
                <w:lang w:val="kk-KZ"/>
              </w:rPr>
            </w:pPr>
            <w:r w:rsidRPr="0025373E">
              <w:rPr>
                <w:rFonts w:ascii="Times New Roman" w:eastAsia="Calibri" w:hAnsi="Times New Roman" w:cs="Times New Roman"/>
                <w:b/>
                <w:shd w:val="clear" w:color="auto" w:fill="FFFFFF"/>
                <w:lang w:val="kk-KZ"/>
              </w:rPr>
              <w:t>Мұғалім</w:t>
            </w:r>
          </w:p>
        </w:tc>
      </w:tr>
      <w:tr w:rsidR="009E6AD6" w:rsidRPr="0025373E" w:rsidTr="00096205">
        <w:tc>
          <w:tcPr>
            <w:tcW w:w="2541" w:type="dxa"/>
          </w:tcPr>
          <w:p w:rsidR="009E6AD6" w:rsidRPr="0025373E" w:rsidRDefault="009E6AD6" w:rsidP="0025373E">
            <w:pPr>
              <w:ind w:left="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Биология</w:t>
            </w:r>
          </w:p>
        </w:tc>
        <w:tc>
          <w:tcPr>
            <w:tcW w:w="1908" w:type="dxa"/>
          </w:tcPr>
          <w:p w:rsidR="009E6AD6" w:rsidRPr="0025373E" w:rsidRDefault="009E6AD6" w:rsidP="0025373E">
            <w:pPr>
              <w:ind w:left="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10ә, 11ә</w:t>
            </w:r>
          </w:p>
        </w:tc>
        <w:tc>
          <w:tcPr>
            <w:tcW w:w="1904" w:type="dxa"/>
          </w:tcPr>
          <w:p w:rsidR="009E6AD6" w:rsidRPr="0025373E" w:rsidRDefault="009E6AD6" w:rsidP="0025373E">
            <w:pPr>
              <w:ind w:firstLine="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40</w:t>
            </w:r>
          </w:p>
        </w:tc>
        <w:tc>
          <w:tcPr>
            <w:tcW w:w="2686" w:type="dxa"/>
          </w:tcPr>
          <w:p w:rsidR="009E6AD6" w:rsidRPr="0025373E" w:rsidRDefault="009E6AD6" w:rsidP="0025373E">
            <w:pPr>
              <w:ind w:firstLine="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Қрықбай Ә.С.</w:t>
            </w:r>
          </w:p>
        </w:tc>
      </w:tr>
      <w:tr w:rsidR="009E6AD6" w:rsidRPr="0025373E" w:rsidTr="00096205">
        <w:tc>
          <w:tcPr>
            <w:tcW w:w="2541" w:type="dxa"/>
          </w:tcPr>
          <w:p w:rsidR="009E6AD6" w:rsidRPr="0025373E" w:rsidRDefault="009E6AD6" w:rsidP="0025373E">
            <w:pPr>
              <w:ind w:left="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Информатика</w:t>
            </w:r>
          </w:p>
        </w:tc>
        <w:tc>
          <w:tcPr>
            <w:tcW w:w="1908" w:type="dxa"/>
          </w:tcPr>
          <w:p w:rsidR="009E6AD6" w:rsidRPr="0025373E" w:rsidRDefault="009E6AD6" w:rsidP="0025373E">
            <w:pPr>
              <w:ind w:left="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8а, 8ә, 11а</w:t>
            </w:r>
          </w:p>
        </w:tc>
        <w:tc>
          <w:tcPr>
            <w:tcW w:w="1904" w:type="dxa"/>
          </w:tcPr>
          <w:p w:rsidR="009E6AD6" w:rsidRPr="0025373E" w:rsidRDefault="009E6AD6" w:rsidP="0025373E">
            <w:pPr>
              <w:ind w:firstLine="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72</w:t>
            </w:r>
          </w:p>
        </w:tc>
        <w:tc>
          <w:tcPr>
            <w:tcW w:w="2686" w:type="dxa"/>
          </w:tcPr>
          <w:p w:rsidR="009E6AD6" w:rsidRPr="0025373E" w:rsidRDefault="009E6AD6" w:rsidP="0025373E">
            <w:pPr>
              <w:ind w:firstLine="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Базарбай Б.Т.</w:t>
            </w:r>
          </w:p>
        </w:tc>
      </w:tr>
      <w:tr w:rsidR="009E6AD6" w:rsidRPr="0025373E" w:rsidTr="00096205">
        <w:tc>
          <w:tcPr>
            <w:tcW w:w="2541" w:type="dxa"/>
          </w:tcPr>
          <w:p w:rsidR="009E6AD6" w:rsidRPr="0025373E" w:rsidRDefault="009E6AD6" w:rsidP="0025373E">
            <w:pPr>
              <w:ind w:left="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Химия</w:t>
            </w:r>
          </w:p>
        </w:tc>
        <w:tc>
          <w:tcPr>
            <w:tcW w:w="1908" w:type="dxa"/>
          </w:tcPr>
          <w:p w:rsidR="009E6AD6" w:rsidRPr="0025373E" w:rsidRDefault="009E6AD6" w:rsidP="0025373E">
            <w:pPr>
              <w:ind w:left="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9ә, 10ә</w:t>
            </w:r>
          </w:p>
        </w:tc>
        <w:tc>
          <w:tcPr>
            <w:tcW w:w="1904" w:type="dxa"/>
          </w:tcPr>
          <w:p w:rsidR="009E6AD6" w:rsidRPr="0025373E" w:rsidRDefault="009E6AD6" w:rsidP="0025373E">
            <w:pPr>
              <w:ind w:firstLine="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46</w:t>
            </w:r>
          </w:p>
        </w:tc>
        <w:tc>
          <w:tcPr>
            <w:tcW w:w="2686" w:type="dxa"/>
          </w:tcPr>
          <w:p w:rsidR="009E6AD6" w:rsidRPr="0025373E" w:rsidRDefault="009E6AD6" w:rsidP="0025373E">
            <w:pPr>
              <w:ind w:firstLine="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Абдрахманова Ф.Е.</w:t>
            </w:r>
          </w:p>
        </w:tc>
      </w:tr>
      <w:tr w:rsidR="009E6AD6" w:rsidRPr="0025373E" w:rsidTr="00096205">
        <w:tc>
          <w:tcPr>
            <w:tcW w:w="2541" w:type="dxa"/>
          </w:tcPr>
          <w:p w:rsidR="009E6AD6" w:rsidRPr="0025373E" w:rsidRDefault="009E6AD6" w:rsidP="0025373E">
            <w:pPr>
              <w:ind w:left="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Физика</w:t>
            </w:r>
          </w:p>
        </w:tc>
        <w:tc>
          <w:tcPr>
            <w:tcW w:w="1908" w:type="dxa"/>
          </w:tcPr>
          <w:p w:rsidR="009E6AD6" w:rsidRPr="0025373E" w:rsidRDefault="009E6AD6" w:rsidP="0025373E">
            <w:pPr>
              <w:ind w:left="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9а, 10а</w:t>
            </w:r>
          </w:p>
        </w:tc>
        <w:tc>
          <w:tcPr>
            <w:tcW w:w="1904" w:type="dxa"/>
          </w:tcPr>
          <w:p w:rsidR="009E6AD6" w:rsidRPr="0025373E" w:rsidRDefault="009E6AD6" w:rsidP="0025373E">
            <w:pPr>
              <w:ind w:firstLine="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44</w:t>
            </w:r>
          </w:p>
        </w:tc>
        <w:tc>
          <w:tcPr>
            <w:tcW w:w="2686" w:type="dxa"/>
          </w:tcPr>
          <w:p w:rsidR="009E6AD6" w:rsidRPr="0025373E" w:rsidRDefault="009E6AD6" w:rsidP="0025373E">
            <w:pPr>
              <w:ind w:firstLine="142"/>
              <w:jc w:val="both"/>
              <w:rPr>
                <w:rFonts w:ascii="Times New Roman" w:eastAsia="Calibri" w:hAnsi="Times New Roman" w:cs="Times New Roman"/>
                <w:shd w:val="clear" w:color="auto" w:fill="FFFFFF"/>
                <w:lang w:val="kk-KZ"/>
              </w:rPr>
            </w:pPr>
            <w:r w:rsidRPr="0025373E">
              <w:rPr>
                <w:rFonts w:ascii="Times New Roman" w:eastAsia="Calibri" w:hAnsi="Times New Roman" w:cs="Times New Roman"/>
                <w:shd w:val="clear" w:color="auto" w:fill="FFFFFF"/>
                <w:lang w:val="kk-KZ"/>
              </w:rPr>
              <w:t>Шайхимова А.М.</w:t>
            </w:r>
          </w:p>
        </w:tc>
      </w:tr>
      <w:tr w:rsidR="009E6AD6" w:rsidRPr="0025373E" w:rsidTr="00096205">
        <w:tc>
          <w:tcPr>
            <w:tcW w:w="4449" w:type="dxa"/>
            <w:gridSpan w:val="2"/>
          </w:tcPr>
          <w:p w:rsidR="009E6AD6" w:rsidRPr="0025373E" w:rsidRDefault="009E6AD6" w:rsidP="0025373E">
            <w:pPr>
              <w:ind w:left="142"/>
              <w:jc w:val="both"/>
              <w:rPr>
                <w:rFonts w:ascii="Times New Roman" w:eastAsia="Calibri" w:hAnsi="Times New Roman" w:cs="Times New Roman"/>
                <w:b/>
                <w:shd w:val="clear" w:color="auto" w:fill="FFFFFF"/>
                <w:lang w:val="kk-KZ"/>
              </w:rPr>
            </w:pPr>
            <w:r w:rsidRPr="0025373E">
              <w:rPr>
                <w:rFonts w:ascii="Times New Roman" w:eastAsia="Calibri" w:hAnsi="Times New Roman" w:cs="Times New Roman"/>
                <w:b/>
                <w:shd w:val="clear" w:color="auto" w:fill="FFFFFF"/>
                <w:lang w:val="kk-KZ"/>
              </w:rPr>
              <w:t>Барлығы:</w:t>
            </w:r>
          </w:p>
        </w:tc>
        <w:tc>
          <w:tcPr>
            <w:tcW w:w="4590" w:type="dxa"/>
            <w:gridSpan w:val="2"/>
          </w:tcPr>
          <w:p w:rsidR="009E6AD6" w:rsidRPr="0025373E" w:rsidRDefault="009E6AD6" w:rsidP="0025373E">
            <w:pPr>
              <w:ind w:firstLine="142"/>
              <w:jc w:val="both"/>
              <w:rPr>
                <w:rFonts w:ascii="Times New Roman" w:eastAsia="Calibri" w:hAnsi="Times New Roman" w:cs="Times New Roman"/>
                <w:b/>
                <w:shd w:val="clear" w:color="auto" w:fill="FFFFFF"/>
                <w:lang w:val="kk-KZ"/>
              </w:rPr>
            </w:pPr>
            <w:r w:rsidRPr="0025373E">
              <w:rPr>
                <w:rFonts w:ascii="Times New Roman" w:eastAsia="Calibri" w:hAnsi="Times New Roman" w:cs="Times New Roman"/>
                <w:b/>
                <w:shd w:val="clear" w:color="auto" w:fill="FFFFFF"/>
                <w:lang w:val="kk-KZ"/>
              </w:rPr>
              <w:t>202 оқушы (51,4</w:t>
            </w:r>
            <w:r w:rsidRPr="0025373E">
              <w:rPr>
                <w:rFonts w:ascii="Times New Roman" w:eastAsia="Calibri" w:hAnsi="Times New Roman" w:cs="Times New Roman"/>
                <w:b/>
                <w:shd w:val="clear" w:color="auto" w:fill="FFFFFF"/>
              </w:rPr>
              <w:t>%</w:t>
            </w:r>
            <w:r w:rsidRPr="0025373E">
              <w:rPr>
                <w:rFonts w:ascii="Times New Roman" w:eastAsia="Calibri" w:hAnsi="Times New Roman" w:cs="Times New Roman"/>
                <w:b/>
                <w:shd w:val="clear" w:color="auto" w:fill="FFFFFF"/>
                <w:lang w:val="kk-KZ"/>
              </w:rPr>
              <w:t>)</w:t>
            </w:r>
          </w:p>
        </w:tc>
      </w:tr>
    </w:tbl>
    <w:p w:rsidR="00066F1F" w:rsidRPr="0025373E" w:rsidRDefault="00066F1F" w:rsidP="0025373E">
      <w:pPr>
        <w:spacing w:after="0" w:line="240" w:lineRule="auto"/>
        <w:ind w:firstLine="567"/>
        <w:jc w:val="both"/>
        <w:rPr>
          <w:rFonts w:ascii="Times New Roman" w:eastAsia="Calibri" w:hAnsi="Times New Roman" w:cs="Times New Roman"/>
          <w:sz w:val="24"/>
          <w:szCs w:val="24"/>
          <w:shd w:val="clear" w:color="auto" w:fill="FFFFFF"/>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shd w:val="clear" w:color="auto" w:fill="FFFFFF"/>
          <w:lang w:val="kk-KZ"/>
        </w:rPr>
      </w:pPr>
      <w:r w:rsidRPr="0025373E">
        <w:rPr>
          <w:rFonts w:ascii="Times New Roman" w:eastAsia="Calibri" w:hAnsi="Times New Roman" w:cs="Times New Roman"/>
          <w:sz w:val="28"/>
          <w:szCs w:val="28"/>
          <w:shd w:val="clear" w:color="auto" w:fill="FFFFFF"/>
          <w:lang w:val="kk-KZ"/>
        </w:rPr>
        <w:t>«Физика ағылшын тілінде кейс блогы арқылы есептер шығару». Пән мұғалімі Шайхимова А.М.</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Физика пәнінң ағылшын тілінде  Шайхимова А.М. оқытады. 2023-2024 жылы үштілді физика сабағы 9-10 сыныптарында жүргізілді. Осы жылы білім алушыларды терминологиямен таныстыру мен тәжірибелік тапсырмаларды (есептерді) шығару жұмыстары жүргізілді. Сабақтар Астана-кітап «Physics 9-10 - Grade» оқулықтары арқылы өткізілді. Bilimland, smk.kz, ustaz.kz сайттарын қолданады. Альтернативті оқулық ретінде Physics (Michael O’Callaghan, Pat Doyle) оқулығын қолданады. Өз білімімді жетілдіру үшін ағылшын тілі пәнінің мұғалімдерінің сабақтарына қатысып жүреді. 2023-2024 оқу жылдарында көптілділік бойынша, түрлі іс-шаралар өткізді.</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Оқу үрдісінде ойын - оқытудың әрі формасы, әрі әдісі де болып табылады, сол себепті ойын әрекеті оқытушы мен оқушының іс-әрекетінің бірлескен, құрамдас бөлігі. Физика ағылшын тілінде сабақтарында, білім алушыларымыз төрт дағдыны да қамтиды. Жылдық көрсеткіштер бойынша білі алушылардың үлгерімі жоғарлады. Білім алушылар қосымша ағылшын тілі орталықтарына барып, физика пәні сабақтарында өздерінің тілдік байланыстарын  жетілдіреді. Физика пәнін ағылшын тілінде оқытуда жаңа технологияларды, техникалық құралдарды сабақта жан-жақты қолдану, мұғалімнің көптеген қиындаған қызметтерін жеңілдетіп, осы іскерліктің ұстанымды жаңа тәсілдерінің пайда болуына мүмкіндік туғызады.    </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Оқу процессінде пайда болған жағдаяттардың шешу жолдары: қосымша жаттығулар дайындап, кейске жинау, пәндік термин сөздердің қорын құрастыру, белсенді әдістерге сай келетін т</w:t>
      </w:r>
      <w:r w:rsidR="005857C1" w:rsidRPr="0025373E">
        <w:rPr>
          <w:rFonts w:ascii="Times New Roman" w:eastAsia="Calibri" w:hAnsi="Times New Roman" w:cs="Times New Roman"/>
          <w:sz w:val="28"/>
          <w:szCs w:val="28"/>
          <w:lang w:val="kk-KZ"/>
        </w:rPr>
        <w:t>апсырмалар жиынтығын құрастыру.</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 «Basics of biology in English (Биология ағылшын тілінде)». Биология пәнінің мұғалімі: Қрықбай Ә.С.</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lastRenderedPageBreak/>
        <w:t xml:space="preserve">2023 жылы Торайғыров университетінде биология пәнін үш тілде беру құқығы бар дипломмен аяқтады. </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2023-2024 оку жылдарында «Биология» пәні 10«Ә», 11«Ә» сыныптарында үштілді кіріктіріліп өткізілді. Ұйымдастыру кезеңінде ата-аналар мен білім алушылардан өтініш пен түсіндіру жұмысы жоғары деңгейде атқарылды. </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Оқушылардың бастапқы білім сапасын көру және білім траекториясын құру мақсатында кіріспе тест жұмыстары алынды. Оқушылардан оң динамика жұппен жұмыс жасағанда байқалды. Оқушылар бір-біріне сыни сұрақтар қойып, бірлесе орындаған жобаларын әр сабақта қорғап отырды. Бұл сапада оң динамиканы көрсетті. Әр сабақ сайын оқушылар жеке жұмыс ретінде тақырып бойынша терминдерді ауызша, жатқа тапсырады. Бұл оқушылардың «Биология» пәні бойынша ағылшынша терминдер қорын толтырды.</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Сабақтар  Астана-кітап баспасы «Biology 10 - Grade», «Biology 11 - Grade», оқулықтары арқылы өткізіледі. Bilimland, smk.kz сайттары қолданылады. Осы аталған сыныптардың, жалпы білім беру стандартына негізделген, оқу бағдарламасы құрастырылған. Бағдарлама сағат саны: 10«Ә» 34 сағат, 11«Ә» 34 сағат. Бағдарламаға рецензия жазған: «Әлкей Марғұлан атындағы Павлодар педагогикалық университетінің» биология ғылымдарының кандидаты, жаратылыстану жоғары мектебінің профессоры – Габдулхаева Б.Б.</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rPr>
      </w:pPr>
      <w:r w:rsidRPr="0025373E">
        <w:rPr>
          <w:rFonts w:ascii="Times New Roman" w:eastAsia="Times New Roman" w:hAnsi="Times New Roman" w:cs="Times New Roman"/>
          <w:sz w:val="28"/>
          <w:szCs w:val="28"/>
          <w:shd w:val="clear" w:color="000000" w:fill="auto"/>
          <w:lang w:val="kk-KZ"/>
        </w:rPr>
        <w:t xml:space="preserve">«Ақпараттық үдерістегі сандық дағдылар (ағылшын тілінде)» Информатика пәнінің мұғалімі: </w:t>
      </w:r>
      <w:r w:rsidRPr="0025373E">
        <w:rPr>
          <w:rFonts w:ascii="Times New Roman" w:eastAsia="Times New Roman" w:hAnsi="Times New Roman" w:cs="Times New Roman"/>
          <w:color w:val="000000"/>
          <w:sz w:val="28"/>
          <w:szCs w:val="28"/>
          <w:shd w:val="clear" w:color="000000" w:fill="auto"/>
          <w:lang w:val="kk-KZ"/>
        </w:rPr>
        <w:t>Базарбай Б.Т.</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rPr>
      </w:pPr>
      <w:r w:rsidRPr="0025373E">
        <w:rPr>
          <w:rFonts w:ascii="Times New Roman" w:eastAsia="Times New Roman" w:hAnsi="Times New Roman" w:cs="Times New Roman"/>
          <w:sz w:val="28"/>
          <w:szCs w:val="28"/>
          <w:shd w:val="clear" w:color="000000" w:fill="auto"/>
          <w:lang w:val="kk-KZ"/>
        </w:rPr>
        <w:t>201</w:t>
      </w:r>
      <w:r w:rsidRPr="0025373E">
        <w:rPr>
          <w:rFonts w:ascii="Times New Roman" w:eastAsia="Times New Roman" w:hAnsi="Times New Roman" w:cs="Times New Roman"/>
          <w:color w:val="000000"/>
          <w:sz w:val="28"/>
          <w:szCs w:val="28"/>
          <w:shd w:val="clear" w:color="000000" w:fill="auto"/>
          <w:lang w:val="kk-KZ"/>
        </w:rPr>
        <w:t>9</w:t>
      </w:r>
      <w:r w:rsidRPr="0025373E">
        <w:rPr>
          <w:rFonts w:ascii="Times New Roman" w:eastAsia="Times New Roman" w:hAnsi="Times New Roman" w:cs="Times New Roman"/>
          <w:sz w:val="28"/>
          <w:szCs w:val="28"/>
          <w:shd w:val="clear" w:color="000000" w:fill="auto"/>
          <w:lang w:val="kk-KZ"/>
        </w:rPr>
        <w:t xml:space="preserve"> жылы Павлодар  Мемлекеттік Педагогикалық  Университетің </w:t>
      </w:r>
      <w:r w:rsidRPr="0025373E">
        <w:rPr>
          <w:rFonts w:ascii="Times New Roman" w:eastAsia="Times New Roman" w:hAnsi="Times New Roman" w:cs="Times New Roman"/>
          <w:color w:val="000000"/>
          <w:sz w:val="28"/>
          <w:szCs w:val="28"/>
          <w:shd w:val="clear" w:color="000000" w:fill="auto"/>
          <w:lang w:val="kk-KZ"/>
        </w:rPr>
        <w:t>Физика-</w:t>
      </w:r>
      <w:r w:rsidRPr="0025373E">
        <w:rPr>
          <w:rFonts w:ascii="Times New Roman" w:eastAsia="Times New Roman" w:hAnsi="Times New Roman" w:cs="Times New Roman"/>
          <w:sz w:val="28"/>
          <w:szCs w:val="28"/>
          <w:shd w:val="clear" w:color="000000" w:fill="auto"/>
          <w:lang w:val="kk-KZ"/>
        </w:rPr>
        <w:t xml:space="preserve">информатика </w:t>
      </w:r>
      <w:r w:rsidRPr="0025373E">
        <w:rPr>
          <w:rFonts w:ascii="Times New Roman" w:eastAsia="Times New Roman" w:hAnsi="Times New Roman" w:cs="Times New Roman"/>
          <w:color w:val="000000"/>
          <w:sz w:val="28"/>
          <w:szCs w:val="28"/>
          <w:shd w:val="clear" w:color="000000" w:fill="auto"/>
          <w:lang w:val="kk-KZ"/>
        </w:rPr>
        <w:t>пәнінен</w:t>
      </w:r>
      <w:r w:rsidRPr="0025373E">
        <w:rPr>
          <w:rFonts w:ascii="Times New Roman" w:eastAsia="Times New Roman" w:hAnsi="Times New Roman" w:cs="Times New Roman"/>
          <w:sz w:val="28"/>
          <w:szCs w:val="28"/>
          <w:shd w:val="clear" w:color="000000" w:fill="auto"/>
          <w:lang w:val="kk-KZ"/>
        </w:rPr>
        <w:t xml:space="preserve"> үш тілде беру құқығы бар дипломмен аяқтады. </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rPr>
      </w:pPr>
      <w:r w:rsidRPr="0025373E">
        <w:rPr>
          <w:rFonts w:ascii="Times New Roman" w:eastAsia="Times New Roman" w:hAnsi="Times New Roman" w:cs="Times New Roman"/>
          <w:sz w:val="28"/>
          <w:szCs w:val="28"/>
          <w:shd w:val="clear" w:color="000000" w:fill="auto"/>
          <w:lang w:val="kk-KZ"/>
        </w:rPr>
        <w:t>202</w:t>
      </w:r>
      <w:r w:rsidRPr="0025373E">
        <w:rPr>
          <w:rFonts w:ascii="Times New Roman" w:eastAsia="Times New Roman" w:hAnsi="Times New Roman" w:cs="Times New Roman"/>
          <w:color w:val="000000"/>
          <w:sz w:val="28"/>
          <w:szCs w:val="28"/>
          <w:shd w:val="clear" w:color="000000" w:fill="auto"/>
          <w:lang w:val="kk-KZ"/>
        </w:rPr>
        <w:t>3</w:t>
      </w:r>
      <w:r w:rsidRPr="0025373E">
        <w:rPr>
          <w:rFonts w:ascii="Times New Roman" w:eastAsia="Times New Roman" w:hAnsi="Times New Roman" w:cs="Times New Roman"/>
          <w:sz w:val="28"/>
          <w:szCs w:val="28"/>
          <w:shd w:val="clear" w:color="000000" w:fill="auto"/>
          <w:lang w:val="kk-KZ"/>
        </w:rPr>
        <w:t>-202</w:t>
      </w:r>
      <w:r w:rsidRPr="0025373E">
        <w:rPr>
          <w:rFonts w:ascii="Times New Roman" w:eastAsia="Times New Roman" w:hAnsi="Times New Roman" w:cs="Times New Roman"/>
          <w:color w:val="000000"/>
          <w:sz w:val="28"/>
          <w:szCs w:val="28"/>
          <w:shd w:val="clear" w:color="000000" w:fill="auto"/>
          <w:lang w:val="kk-KZ"/>
        </w:rPr>
        <w:t>4</w:t>
      </w:r>
      <w:r w:rsidRPr="0025373E">
        <w:rPr>
          <w:rFonts w:ascii="Times New Roman" w:eastAsia="Times New Roman" w:hAnsi="Times New Roman" w:cs="Times New Roman"/>
          <w:sz w:val="28"/>
          <w:szCs w:val="28"/>
          <w:shd w:val="clear" w:color="000000" w:fill="auto"/>
          <w:lang w:val="kk-KZ"/>
        </w:rPr>
        <w:t xml:space="preserve"> оқу жылдарында </w:t>
      </w:r>
      <w:r w:rsidRPr="0025373E">
        <w:rPr>
          <w:rFonts w:ascii="Times New Roman" w:eastAsia="Times New Roman" w:hAnsi="Times New Roman" w:cs="Times New Roman"/>
          <w:color w:val="000000"/>
          <w:sz w:val="28"/>
          <w:szCs w:val="28"/>
          <w:shd w:val="clear" w:color="000000" w:fill="auto"/>
          <w:lang w:val="kk-KZ"/>
        </w:rPr>
        <w:t>8</w:t>
      </w:r>
      <w:r w:rsidRPr="0025373E">
        <w:rPr>
          <w:rFonts w:ascii="Times New Roman" w:eastAsia="Times New Roman" w:hAnsi="Times New Roman" w:cs="Times New Roman"/>
          <w:sz w:val="28"/>
          <w:szCs w:val="28"/>
          <w:shd w:val="clear" w:color="000000" w:fill="auto"/>
          <w:lang w:val="kk-KZ"/>
        </w:rPr>
        <w:t xml:space="preserve"> «А», 8«Ә», 1</w:t>
      </w:r>
      <w:r w:rsidRPr="0025373E">
        <w:rPr>
          <w:rFonts w:ascii="Times New Roman" w:eastAsia="Times New Roman" w:hAnsi="Times New Roman" w:cs="Times New Roman"/>
          <w:color w:val="000000"/>
          <w:sz w:val="28"/>
          <w:szCs w:val="28"/>
          <w:shd w:val="clear" w:color="000000" w:fill="auto"/>
          <w:lang w:val="kk-KZ"/>
        </w:rPr>
        <w:t>1</w:t>
      </w:r>
      <w:r w:rsidRPr="0025373E">
        <w:rPr>
          <w:rFonts w:ascii="Times New Roman" w:eastAsia="Times New Roman" w:hAnsi="Times New Roman" w:cs="Times New Roman"/>
          <w:sz w:val="28"/>
          <w:szCs w:val="28"/>
          <w:shd w:val="clear" w:color="000000" w:fill="auto"/>
          <w:lang w:val="kk-KZ"/>
        </w:rPr>
        <w:t xml:space="preserve"> «А» сыныптарында информатика сабағын үш тілді кіріктіріп жүргізілді. Бұл сыныптар информатика пәнін ағылшын тілінде оқыту бойынша жалғастырушы сыныптар.</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rPr>
      </w:pPr>
      <w:r w:rsidRPr="0025373E">
        <w:rPr>
          <w:rFonts w:ascii="Times New Roman" w:eastAsia="Times New Roman" w:hAnsi="Times New Roman" w:cs="Times New Roman"/>
          <w:sz w:val="28"/>
          <w:szCs w:val="28"/>
          <w:shd w:val="clear" w:color="000000" w:fill="auto"/>
          <w:lang w:val="kk-KZ"/>
        </w:rPr>
        <w:t>Алғашқы білім беру траекториясын құру мақсатында, алынған тест корытындысы орташа болып, сапа 86% құрады. Жылдың соңында сапа пайызы жоғары нәтиже көрсету үшін жұмыс жасалды. Сабақтарда “IT”, “CLIL” технологияларын, Informatics-AstanaKitap кітабын және Bilimland, smk.kz, ustaz.kz сайттарын қолданылды. Осы аталған сыныптардың, жалпы білім беру стандартына негізделген, оқу бағдарламасы құрастырылған. Жалпы сағат саны: 36. Бағдарламаға рецензия жазған: Ә.Марғұлан атындағы Павлодар Педагогикалық университеті информатика кафедрасы, доцент</w:t>
      </w:r>
      <w:r w:rsidRPr="0025373E">
        <w:rPr>
          <w:rFonts w:ascii="Times New Roman" w:eastAsia="Times New Roman" w:hAnsi="Times New Roman" w:cs="Times New Roman"/>
          <w:color w:val="000000"/>
          <w:sz w:val="28"/>
          <w:szCs w:val="28"/>
          <w:shd w:val="clear" w:color="000000" w:fill="auto"/>
          <w:lang w:val="kk-KZ"/>
        </w:rPr>
        <w:t>, Phd доктор Д.И.Қабенов</w:t>
      </w:r>
      <w:r w:rsidRPr="0025373E">
        <w:rPr>
          <w:rFonts w:ascii="Times New Roman" w:eastAsia="Times New Roman" w:hAnsi="Times New Roman" w:cs="Times New Roman"/>
          <w:sz w:val="28"/>
          <w:szCs w:val="28"/>
          <w:shd w:val="clear" w:color="000000" w:fill="auto"/>
          <w:lang w:val="kk-KZ"/>
        </w:rPr>
        <w:t>.</w:t>
      </w:r>
    </w:p>
    <w:p w:rsidR="00066F1F" w:rsidRPr="0025373E" w:rsidRDefault="00066F1F" w:rsidP="0025373E">
      <w:pPr>
        <w:spacing w:after="0" w:line="240" w:lineRule="auto"/>
        <w:ind w:firstLine="567"/>
        <w:jc w:val="both"/>
        <w:rPr>
          <w:rFonts w:ascii="Times New Roman" w:eastAsia="Times New Roman" w:hAnsi="Times New Roman" w:cs="Times New Roman"/>
          <w:color w:val="000000"/>
          <w:sz w:val="28"/>
          <w:szCs w:val="28"/>
          <w:lang w:val="kk-KZ"/>
        </w:rPr>
      </w:pPr>
      <w:r w:rsidRPr="0025373E">
        <w:rPr>
          <w:rFonts w:ascii="Times New Roman" w:eastAsia="Times New Roman" w:hAnsi="Times New Roman" w:cs="Times New Roman"/>
          <w:color w:val="181818"/>
          <w:sz w:val="28"/>
          <w:szCs w:val="28"/>
          <w:shd w:val="clear" w:color="auto" w:fill="FFFFFF"/>
          <w:lang w:val="kk-KZ"/>
        </w:rPr>
        <w:t>Қазіргі таңда білім беру жүйесі барлық пәндерді өзара байланыстыра, кіріктіре, сабақтастыра отырып оқыту арқылы білім беріп, оқушыларды шығармашылық іс-әрекетке үйрету, жекебас дербестігін дамыту, бойларына жауапкершілік, орнықтылық қалыптастыру мәселелерін шешу мақсаты</w:t>
      </w:r>
      <w:r w:rsidRPr="0025373E">
        <w:rPr>
          <w:rFonts w:ascii="Times New Roman" w:eastAsia="Times New Roman" w:hAnsi="Times New Roman" w:cs="Times New Roman"/>
          <w:color w:val="181818"/>
          <w:sz w:val="28"/>
          <w:szCs w:val="28"/>
          <w:shd w:val="clear" w:color="000000" w:fill="auto"/>
          <w:lang w:val="kk-KZ"/>
        </w:rPr>
        <w:t xml:space="preserve"> көзделіп</w:t>
      </w:r>
      <w:r w:rsidRPr="0025373E">
        <w:rPr>
          <w:rFonts w:ascii="Times New Roman" w:eastAsia="Times New Roman" w:hAnsi="Times New Roman" w:cs="Times New Roman"/>
          <w:color w:val="181818"/>
          <w:sz w:val="28"/>
          <w:szCs w:val="28"/>
          <w:shd w:val="clear" w:color="auto" w:fill="FFFFFF"/>
          <w:lang w:val="kk-KZ"/>
        </w:rPr>
        <w:t xml:space="preserve"> отыр.</w:t>
      </w:r>
      <w:r w:rsidRPr="0025373E">
        <w:rPr>
          <w:rFonts w:ascii="Times New Roman" w:eastAsia="Times New Roman" w:hAnsi="Times New Roman" w:cs="Times New Roman"/>
          <w:color w:val="181818"/>
          <w:sz w:val="28"/>
          <w:szCs w:val="28"/>
          <w:shd w:val="clear" w:color="000000" w:fill="auto"/>
          <w:lang w:val="kk-KZ"/>
        </w:rPr>
        <w:t xml:space="preserve"> Сабақта баланың қызығушылығын ояту үшін әртүрлі ойын тәсілдерін қолдану. Әртүрлі қосымша тапсырмаларды беру.</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«Химия ұғымдары ағылшын тілінде» факультативы арқылы терминологияны меңгеру. </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Пән мұғалімі: Абдрахманова Ф.Е.</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Көптіліділік бағдарламасын іске асыру мақсатында, «ҰСТА3» орталығымен ұйымдастырылған ағылшын тілі курсын 2017 жылы аяқтап В1 деңгейлік сертификатын алды.</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2018-2019 оку жылдарында «Химия» пәнін үш тілде оқытуды енгізу басталды. </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Осы аталған оку жылында 8-сыныпта химия сабағы үш тілді кіріктіріп жүргізілді. Бұл бағдарлама оқу процесінде енді басталып келе жатқанда, басқа қалалық мектеп мұғалімдерімен үнемі байланыс болды.</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Химия пәнін ағылшын тілін оқытуда басты мақсат, химия ілімінің басты ұғымдары мен терминдерін оқушыларға түсіндіру, меңгерту.                                       Химия ағылшын тілінде мазмұны жағынанан, қазақ тіліндегі Химия оқулығы мазмұнына сәйкес.</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Биылғы 2023-2024 оқу жылында мектеп шеңберінде “Химия оңай” апталығы кезінде 8 сыныптар арасында - “Substance Mystery” атты кіріктірілген тапсырмалар болды.</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Сабақтарда «CLIL» технология элементтерінін көмегі зор. </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Осы оқужылында 9Ә, 10Ә сыныптарында Химия ағылшын тілінде факультатив ретінде, аптасына бір реттен өткізілді. </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Сабақтар  Астана-кітап баспасы «Chemistry9 Grade», «Chemistry 10 Grade» оқулықтары арқылы өткізіледі.Авторлар: Kanat Baikenov,Olzhas Yussupov,Nurbolat Zhumagulov, Temirlan Khassen,Abylay Samatov,Dauren Kaliyev,Ali Tor. Сынып: 10. Жылы: 2019.</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Ресурстар: https://www.deepl.com/ru/translator,Bilimland, smk.kz, ustaz.kz сайттары қолданылды.</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Осы аталған сыныптардың, жалпы білім беру стандартына негізделген, оқу бағдарламасы құрастырылған. Жалпы жылдық сағат саны - 36.</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Бағдарлама НЗМ Химия пәнінің мұғалімдер бірлестігімен 2015 жылы құрастырылған.</w:t>
      </w:r>
    </w:p>
    <w:p w:rsidR="00066F1F" w:rsidRPr="0025373E" w:rsidRDefault="00066F1F" w:rsidP="0025373E">
      <w:pPr>
        <w:tabs>
          <w:tab w:val="left" w:pos="2775"/>
        </w:tabs>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Жалпы қорытындылай келгенде, ЖМБ пәндердің ағылшын тілінде оқыту жоғарғы сынып оқушыларына EILTS тапсыруға ықпал етеді. 2024 оқу жылында EILTS сертификаттарына 21 оқушы ие болды. Оның ішінде 11а сыныпьан 12 оқушы, 11ә сыныптан 9 оқушы. Барлық оқушылар санына 50%.</w:t>
      </w:r>
    </w:p>
    <w:p w:rsidR="00066F1F" w:rsidRPr="0025373E" w:rsidRDefault="00066F1F"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Мәселе: Физика пәнінің ағылшын тілінде толық оқытуы іске асырылмады.</w:t>
      </w:r>
    </w:p>
    <w:p w:rsidR="00066F1F" w:rsidRPr="0025373E" w:rsidRDefault="00066F1F"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Шешім: Декреттік демалысқа шыққан физика пәнінің мұғалімі А.М.Шайхимованың орнына маманның қажеттілігі. </w:t>
      </w:r>
    </w:p>
    <w:p w:rsidR="00066F1F" w:rsidRPr="0025373E" w:rsidRDefault="00066F1F" w:rsidP="0025373E">
      <w:pPr>
        <w:spacing w:after="0" w:line="240" w:lineRule="auto"/>
        <w:ind w:firstLine="567"/>
        <w:jc w:val="center"/>
        <w:rPr>
          <w:rFonts w:ascii="Times New Roman" w:eastAsia="Calibri" w:hAnsi="Times New Roman" w:cs="Times New Roman"/>
          <w:b/>
          <w:sz w:val="28"/>
          <w:szCs w:val="28"/>
          <w:lang w:val="kk-KZ"/>
        </w:rPr>
      </w:pPr>
    </w:p>
    <w:p w:rsidR="00066F1F" w:rsidRPr="0025373E" w:rsidRDefault="005857C1"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Оқу-тәрбие процесін  талдау</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2023-2024 оқу жылында мектептің  оқу жұмыс жоспарын құрастыруда келесі нормативтік құжаттар</w:t>
      </w:r>
      <w:r w:rsidR="005857C1" w:rsidRPr="0025373E">
        <w:rPr>
          <w:rFonts w:ascii="Times New Roman" w:eastAsia="Calibri" w:hAnsi="Times New Roman" w:cs="Times New Roman"/>
          <w:sz w:val="28"/>
          <w:szCs w:val="28"/>
          <w:lang w:val="kk-KZ"/>
        </w:rPr>
        <w:t>ды негізге алынды</w:t>
      </w:r>
      <w:r w:rsidRPr="0025373E">
        <w:rPr>
          <w:rFonts w:ascii="Times New Roman" w:eastAsia="Calibri" w:hAnsi="Times New Roman" w:cs="Times New Roman"/>
          <w:sz w:val="28"/>
          <w:szCs w:val="28"/>
          <w:lang w:val="kk-KZ"/>
        </w:rPr>
        <w:t>:</w:t>
      </w:r>
    </w:p>
    <w:p w:rsidR="00066F1F" w:rsidRPr="0025373E" w:rsidRDefault="00066F1F" w:rsidP="0025373E">
      <w:pPr>
        <w:numPr>
          <w:ilvl w:val="0"/>
          <w:numId w:val="1"/>
        </w:numPr>
        <w:tabs>
          <w:tab w:val="left" w:pos="993"/>
        </w:tabs>
        <w:spacing w:after="0" w:line="240" w:lineRule="auto"/>
        <w:ind w:left="0" w:firstLine="567"/>
        <w:contextualSpacing/>
        <w:rPr>
          <w:rFonts w:ascii="Times New Roman" w:eastAsia="Times New Roman" w:hAnsi="Times New Roman" w:cs="Times New Roman"/>
          <w:sz w:val="28"/>
          <w:szCs w:val="28"/>
          <w:lang w:eastAsia="ru-RU"/>
        </w:rPr>
      </w:pPr>
      <w:r w:rsidRPr="0025373E">
        <w:rPr>
          <w:rFonts w:ascii="Times New Roman" w:eastAsia="Times New Roman" w:hAnsi="Times New Roman" w:cs="Times New Roman"/>
          <w:sz w:val="28"/>
          <w:szCs w:val="28"/>
          <w:lang w:val="kk-KZ" w:eastAsia="ru-RU"/>
        </w:rPr>
        <w:t xml:space="preserve">ҚР «Білім туралы» Заңы </w:t>
      </w:r>
      <w:r w:rsidRPr="0025373E">
        <w:rPr>
          <w:rFonts w:ascii="Times New Roman" w:eastAsia="Times New Roman" w:hAnsi="Times New Roman" w:cs="Times New Roman"/>
          <w:sz w:val="28"/>
          <w:szCs w:val="28"/>
          <w:lang w:eastAsia="ru-RU"/>
        </w:rPr>
        <w:t>(28,43</w:t>
      </w:r>
      <w:r w:rsidRPr="0025373E">
        <w:rPr>
          <w:rFonts w:ascii="Times New Roman" w:eastAsia="Times New Roman" w:hAnsi="Times New Roman" w:cs="Times New Roman"/>
          <w:sz w:val="28"/>
          <w:szCs w:val="28"/>
          <w:lang w:val="kk-KZ" w:eastAsia="ru-RU"/>
        </w:rPr>
        <w:t xml:space="preserve"> б</w:t>
      </w:r>
      <w:r w:rsidRPr="0025373E">
        <w:rPr>
          <w:rFonts w:ascii="Times New Roman" w:eastAsia="Times New Roman" w:hAnsi="Times New Roman" w:cs="Times New Roman"/>
          <w:sz w:val="28"/>
          <w:szCs w:val="28"/>
          <w:lang w:eastAsia="ru-RU"/>
        </w:rPr>
        <w:t xml:space="preserve">) </w:t>
      </w:r>
    </w:p>
    <w:p w:rsidR="00066F1F" w:rsidRPr="0025373E" w:rsidRDefault="00066F1F" w:rsidP="0025373E">
      <w:pPr>
        <w:numPr>
          <w:ilvl w:val="0"/>
          <w:numId w:val="1"/>
        </w:numPr>
        <w:tabs>
          <w:tab w:val="left" w:pos="993"/>
        </w:tabs>
        <w:autoSpaceDE w:val="0"/>
        <w:autoSpaceDN w:val="0"/>
        <w:adjustRightInd w:val="0"/>
        <w:spacing w:after="0" w:line="240" w:lineRule="auto"/>
        <w:ind w:left="0" w:firstLine="567"/>
        <w:jc w:val="both"/>
        <w:rPr>
          <w:rFonts w:ascii="Times New Roman" w:eastAsia="Calibri" w:hAnsi="Times New Roman" w:cs="Times New Roman"/>
          <w:color w:val="000000"/>
          <w:sz w:val="28"/>
          <w:szCs w:val="28"/>
        </w:rPr>
      </w:pPr>
      <w:r w:rsidRPr="0025373E">
        <w:rPr>
          <w:rFonts w:ascii="Times New Roman" w:eastAsia="Calibri" w:hAnsi="Times New Roman" w:cs="Times New Roman"/>
          <w:color w:val="000000"/>
          <w:sz w:val="28"/>
          <w:szCs w:val="28"/>
        </w:rPr>
        <w:t>«Мектепке</w:t>
      </w:r>
      <w:r w:rsidRPr="0025373E">
        <w:rPr>
          <w:rFonts w:ascii="Times New Roman" w:eastAsia="Calibri" w:hAnsi="Times New Roman" w:cs="Times New Roman"/>
          <w:color w:val="000000"/>
          <w:sz w:val="28"/>
          <w:szCs w:val="28"/>
          <w:lang w:val="kk-KZ"/>
        </w:rPr>
        <w:t xml:space="preserve"> д</w:t>
      </w:r>
      <w:r w:rsidRPr="0025373E">
        <w:rPr>
          <w:rFonts w:ascii="Times New Roman" w:eastAsia="Calibri" w:hAnsi="Times New Roman" w:cs="Times New Roman"/>
          <w:color w:val="000000"/>
          <w:sz w:val="28"/>
          <w:szCs w:val="28"/>
        </w:rPr>
        <w:t>ейінгітәрбие мен оқытудың, бастауыш, негізгі орта және</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жалпы орта, техникалық</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және</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кәсіптік, орта білімнен</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кейінгі</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білім</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берудің</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мемлекеттік</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жалпыға</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міндетті</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стандарттарын</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бекіту</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туралы</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Қазақстан</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Республикасы</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Білім</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және</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ғылым</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министрінің 2022 жылғы 3 тамыздағы № 348 бұйрығы;</w:t>
      </w:r>
    </w:p>
    <w:p w:rsidR="00066F1F" w:rsidRPr="0025373E" w:rsidRDefault="00066F1F" w:rsidP="0025373E">
      <w:pPr>
        <w:numPr>
          <w:ilvl w:val="0"/>
          <w:numId w:val="1"/>
        </w:numPr>
        <w:tabs>
          <w:tab w:val="left" w:pos="993"/>
        </w:tabs>
        <w:autoSpaceDE w:val="0"/>
        <w:autoSpaceDN w:val="0"/>
        <w:adjustRightInd w:val="0"/>
        <w:spacing w:after="0" w:line="240" w:lineRule="auto"/>
        <w:ind w:left="0" w:firstLine="567"/>
        <w:jc w:val="both"/>
        <w:rPr>
          <w:rFonts w:ascii="Times New Roman" w:eastAsia="Calibri" w:hAnsi="Times New Roman" w:cs="Times New Roman"/>
          <w:color w:val="000000"/>
          <w:sz w:val="28"/>
          <w:szCs w:val="28"/>
        </w:rPr>
      </w:pPr>
      <w:r w:rsidRPr="0025373E">
        <w:rPr>
          <w:rFonts w:ascii="Times New Roman" w:eastAsia="Calibri" w:hAnsi="Times New Roman" w:cs="Times New Roman"/>
          <w:color w:val="000000"/>
          <w:sz w:val="28"/>
          <w:szCs w:val="28"/>
        </w:rPr>
        <w:lastRenderedPageBreak/>
        <w:t>«Қазақстан</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Республикасында</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бастауыш, негізгі орта, жалпы орта білімберудің</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үлгілік</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оқу</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жоспарларын</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бекіту</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туралы» (ҚР МП 2012 жылғы 8 қарашадағы № 500 бұйрығы</w:t>
      </w:r>
      <w:r w:rsidRPr="0025373E">
        <w:rPr>
          <w:rFonts w:ascii="Times New Roman" w:eastAsia="Calibri" w:hAnsi="Times New Roman" w:cs="Times New Roman"/>
          <w:color w:val="000000"/>
          <w:sz w:val="28"/>
          <w:szCs w:val="28"/>
          <w:lang w:val="kk-KZ"/>
        </w:rPr>
        <w:t>на 2022 жылғы 12 тамыздағы №365 бұйрығымен еңгізілген өзгерістерінің 63, 67-қосымшалары).</w:t>
      </w:r>
    </w:p>
    <w:p w:rsidR="00066F1F" w:rsidRPr="0025373E" w:rsidRDefault="00066F1F" w:rsidP="0025373E">
      <w:pPr>
        <w:numPr>
          <w:ilvl w:val="0"/>
          <w:numId w:val="1"/>
        </w:numPr>
        <w:tabs>
          <w:tab w:val="left" w:pos="993"/>
        </w:tabs>
        <w:autoSpaceDE w:val="0"/>
        <w:autoSpaceDN w:val="0"/>
        <w:adjustRightInd w:val="0"/>
        <w:spacing w:after="0" w:line="240" w:lineRule="auto"/>
        <w:ind w:left="0" w:firstLine="567"/>
        <w:jc w:val="both"/>
        <w:rPr>
          <w:rFonts w:ascii="Times New Roman" w:eastAsia="Calibri" w:hAnsi="Times New Roman" w:cs="Times New Roman"/>
          <w:color w:val="000000"/>
          <w:sz w:val="28"/>
          <w:szCs w:val="28"/>
        </w:rPr>
      </w:pPr>
      <w:r w:rsidRPr="0025373E">
        <w:rPr>
          <w:rFonts w:ascii="Times New Roman" w:eastAsia="Calibri" w:hAnsi="Times New Roman" w:cs="Times New Roman"/>
          <w:color w:val="000000"/>
          <w:sz w:val="28"/>
          <w:szCs w:val="28"/>
        </w:rPr>
        <w:t>«Жалпы</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білім беру ұйымдарына</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арналған</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жалпы</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білім</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беретін</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пәндер, таңдау</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курстары мен факультативтер</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бойынша</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үлгілік</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оқу</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бағдарламаларын</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бекіту</w:t>
      </w:r>
      <w:r w:rsidR="009E6AD6" w:rsidRPr="0025373E">
        <w:rPr>
          <w:rFonts w:ascii="Times New Roman" w:eastAsia="Calibri" w:hAnsi="Times New Roman" w:cs="Times New Roman"/>
          <w:color w:val="000000"/>
          <w:sz w:val="28"/>
          <w:szCs w:val="28"/>
          <w:lang w:val="kk-KZ"/>
        </w:rPr>
        <w:t xml:space="preserve"> </w:t>
      </w:r>
      <w:r w:rsidRPr="0025373E">
        <w:rPr>
          <w:rFonts w:ascii="Times New Roman" w:eastAsia="Calibri" w:hAnsi="Times New Roman" w:cs="Times New Roman"/>
          <w:color w:val="000000"/>
          <w:sz w:val="28"/>
          <w:szCs w:val="28"/>
        </w:rPr>
        <w:t>туралы» (ҚР БҒМ 2013 жылғы 3 сәуірдегі № 115 бұйрығы);</w:t>
      </w:r>
    </w:p>
    <w:p w:rsidR="00066F1F" w:rsidRPr="0025373E" w:rsidRDefault="00066F1F" w:rsidP="0025373E">
      <w:pPr>
        <w:widowControl w:val="0"/>
        <w:numPr>
          <w:ilvl w:val="0"/>
          <w:numId w:val="1"/>
        </w:numPr>
        <w:tabs>
          <w:tab w:val="left" w:pos="910"/>
        </w:tabs>
        <w:spacing w:after="0" w:line="240" w:lineRule="auto"/>
        <w:ind w:left="0"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министрлігінің 2022 жылғы 16қыркүйектегі № 399 бұйрығы;  </w:t>
      </w:r>
    </w:p>
    <w:p w:rsidR="00066F1F" w:rsidRPr="0025373E" w:rsidRDefault="00066F1F" w:rsidP="0025373E">
      <w:pPr>
        <w:widowControl w:val="0"/>
        <w:numPr>
          <w:ilvl w:val="0"/>
          <w:numId w:val="1"/>
        </w:numPr>
        <w:tabs>
          <w:tab w:val="left" w:pos="910"/>
        </w:tabs>
        <w:spacing w:after="0" w:line="240" w:lineRule="auto"/>
        <w:ind w:left="0"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«2023-2024 оқу жылында Қазақстан Республикасының орта білім беру ұйымдарында оқу-тәрбие процесін ұйымдастырудың ерекшеліктері туралы» әдістемелік-нұсқау хаты.</w:t>
      </w:r>
    </w:p>
    <w:p w:rsidR="00066F1F" w:rsidRPr="0025373E" w:rsidRDefault="00066F1F" w:rsidP="0025373E">
      <w:pPr>
        <w:spacing w:after="0" w:line="240" w:lineRule="auto"/>
        <w:ind w:firstLine="567"/>
        <w:contextualSpacing/>
        <w:jc w:val="both"/>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Қазақстан Республикасы Оқу-ағарту министрінің 2022 жылғы 31 тамыздағы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 385 бұйрығы негізінде саралап және жекелеп оқыту міндеттерін шешу, оқушылардың зерттеушілік қызығушылығын дамыту үшін әрбір бейіндік пән бойынша 10-11 сыныптарда  аптасына 4 сағат есебінен бейіндік оқытуға және және шарт негiзiнде жоғары білікті мамандарға жекелеген курстар мен дәрістерге ақы төлеу үшін мектепке жылына 1500 сағат есебiне қаражат бөлiндi.</w:t>
      </w:r>
    </w:p>
    <w:tbl>
      <w:tblPr>
        <w:tblW w:w="9368" w:type="dxa"/>
        <w:tblInd w:w="96" w:type="dxa"/>
        <w:tblLook w:val="04A0" w:firstRow="1" w:lastRow="0" w:firstColumn="1" w:lastColumn="0" w:noHBand="0" w:noVBand="1"/>
      </w:tblPr>
      <w:tblGrid>
        <w:gridCol w:w="721"/>
        <w:gridCol w:w="1890"/>
        <w:gridCol w:w="1370"/>
        <w:gridCol w:w="1276"/>
        <w:gridCol w:w="1276"/>
        <w:gridCol w:w="1276"/>
        <w:gridCol w:w="1559"/>
      </w:tblGrid>
      <w:tr w:rsidR="00066F1F" w:rsidRPr="0025373E" w:rsidTr="0035320F">
        <w:trPr>
          <w:trHeight w:val="390"/>
        </w:trPr>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066F1F" w:rsidRPr="0025373E" w:rsidRDefault="00066F1F" w:rsidP="0025373E">
            <w:pPr>
              <w:spacing w:after="0" w:line="240" w:lineRule="auto"/>
              <w:ind w:firstLine="187"/>
              <w:rPr>
                <w:rFonts w:ascii="Times New Roman" w:eastAsia="Times New Roman" w:hAnsi="Times New Roman" w:cs="Times New Roman"/>
                <w:color w:val="000000"/>
                <w:sz w:val="24"/>
                <w:szCs w:val="24"/>
                <w:lang w:val="kk-KZ" w:eastAsia="ru-RU"/>
              </w:rPr>
            </w:pPr>
          </w:p>
        </w:tc>
        <w:tc>
          <w:tcPr>
            <w:tcW w:w="1890" w:type="dxa"/>
            <w:tcBorders>
              <w:top w:val="single" w:sz="4" w:space="0" w:color="auto"/>
              <w:left w:val="nil"/>
              <w:bottom w:val="single" w:sz="4" w:space="0" w:color="auto"/>
              <w:right w:val="single" w:sz="4" w:space="0" w:color="auto"/>
            </w:tcBorders>
            <w:shd w:val="clear" w:color="auto" w:fill="auto"/>
            <w:hideMark/>
          </w:tcPr>
          <w:p w:rsidR="00066F1F" w:rsidRPr="0025373E" w:rsidRDefault="0035320F" w:rsidP="0025373E">
            <w:pPr>
              <w:spacing w:after="0" w:line="240" w:lineRule="auto"/>
              <w:ind w:firstLine="187"/>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Пән</w:t>
            </w:r>
          </w:p>
        </w:tc>
        <w:tc>
          <w:tcPr>
            <w:tcW w:w="1370" w:type="dxa"/>
            <w:tcBorders>
              <w:top w:val="single" w:sz="4" w:space="0" w:color="auto"/>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right"/>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10 «А»</w:t>
            </w:r>
          </w:p>
        </w:tc>
        <w:tc>
          <w:tcPr>
            <w:tcW w:w="1276" w:type="dxa"/>
            <w:tcBorders>
              <w:top w:val="single" w:sz="4" w:space="0" w:color="auto"/>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10 «Ә»</w:t>
            </w:r>
          </w:p>
        </w:tc>
        <w:tc>
          <w:tcPr>
            <w:tcW w:w="1276" w:type="dxa"/>
            <w:tcBorders>
              <w:top w:val="single" w:sz="4" w:space="0" w:color="auto"/>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right"/>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11 «А»</w:t>
            </w:r>
          </w:p>
        </w:tc>
        <w:tc>
          <w:tcPr>
            <w:tcW w:w="1276" w:type="dxa"/>
            <w:tcBorders>
              <w:top w:val="single" w:sz="4" w:space="0" w:color="auto"/>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11 «Ә»</w:t>
            </w:r>
          </w:p>
        </w:tc>
        <w:tc>
          <w:tcPr>
            <w:tcW w:w="1559" w:type="dxa"/>
            <w:tcBorders>
              <w:top w:val="single" w:sz="4" w:space="0" w:color="auto"/>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jc w:val="right"/>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Барлығы</w:t>
            </w:r>
          </w:p>
        </w:tc>
      </w:tr>
      <w:tr w:rsidR="00066F1F" w:rsidRPr="0025373E" w:rsidTr="0035320F">
        <w:trPr>
          <w:trHeight w:val="390"/>
        </w:trPr>
        <w:tc>
          <w:tcPr>
            <w:tcW w:w="721" w:type="dxa"/>
            <w:tcBorders>
              <w:top w:val="single" w:sz="4" w:space="0" w:color="auto"/>
              <w:left w:val="single" w:sz="4" w:space="0" w:color="auto"/>
              <w:bottom w:val="single" w:sz="4" w:space="0" w:color="auto"/>
              <w:right w:val="single" w:sz="4" w:space="0" w:color="auto"/>
            </w:tcBorders>
            <w:shd w:val="clear" w:color="auto" w:fill="auto"/>
            <w:hideMark/>
          </w:tcPr>
          <w:p w:rsidR="00066F1F" w:rsidRPr="0025373E" w:rsidRDefault="00066F1F" w:rsidP="0025373E">
            <w:pPr>
              <w:spacing w:after="0" w:line="240" w:lineRule="auto"/>
              <w:ind w:firstLine="187"/>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1890" w:type="dxa"/>
            <w:tcBorders>
              <w:top w:val="single" w:sz="4" w:space="0" w:color="auto"/>
              <w:left w:val="nil"/>
              <w:bottom w:val="single" w:sz="4" w:space="0" w:color="auto"/>
              <w:right w:val="single" w:sz="4" w:space="0" w:color="auto"/>
            </w:tcBorders>
            <w:shd w:val="clear" w:color="auto" w:fill="auto"/>
            <w:hideMark/>
          </w:tcPr>
          <w:p w:rsidR="00066F1F" w:rsidRPr="0025373E" w:rsidRDefault="00066F1F" w:rsidP="0025373E">
            <w:pPr>
              <w:spacing w:after="0" w:line="240" w:lineRule="auto"/>
              <w:ind w:firstLine="187"/>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Физика</w:t>
            </w:r>
          </w:p>
        </w:tc>
        <w:tc>
          <w:tcPr>
            <w:tcW w:w="1370" w:type="dxa"/>
            <w:tcBorders>
              <w:top w:val="single" w:sz="4" w:space="0" w:color="auto"/>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w:t>
            </w:r>
          </w:p>
        </w:tc>
        <w:tc>
          <w:tcPr>
            <w:tcW w:w="1276" w:type="dxa"/>
            <w:tcBorders>
              <w:top w:val="single" w:sz="4" w:space="0" w:color="auto"/>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w:t>
            </w:r>
          </w:p>
        </w:tc>
        <w:tc>
          <w:tcPr>
            <w:tcW w:w="1276" w:type="dxa"/>
            <w:tcBorders>
              <w:top w:val="single" w:sz="4" w:space="0" w:color="auto"/>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4</w:t>
            </w:r>
          </w:p>
        </w:tc>
      </w:tr>
      <w:tr w:rsidR="00066F1F" w:rsidRPr="0025373E" w:rsidTr="0035320F">
        <w:trPr>
          <w:trHeight w:val="390"/>
        </w:trPr>
        <w:tc>
          <w:tcPr>
            <w:tcW w:w="721" w:type="dxa"/>
            <w:tcBorders>
              <w:top w:val="nil"/>
              <w:left w:val="single" w:sz="4" w:space="0" w:color="auto"/>
              <w:bottom w:val="single" w:sz="4" w:space="0" w:color="auto"/>
              <w:right w:val="single" w:sz="4" w:space="0" w:color="auto"/>
            </w:tcBorders>
            <w:shd w:val="clear" w:color="auto" w:fill="auto"/>
            <w:hideMark/>
          </w:tcPr>
          <w:p w:rsidR="00066F1F" w:rsidRPr="0025373E" w:rsidRDefault="00066F1F" w:rsidP="0025373E">
            <w:pPr>
              <w:spacing w:after="0" w:line="240" w:lineRule="auto"/>
              <w:ind w:firstLine="187"/>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1890" w:type="dxa"/>
            <w:tcBorders>
              <w:top w:val="nil"/>
              <w:left w:val="nil"/>
              <w:bottom w:val="single" w:sz="4" w:space="0" w:color="auto"/>
              <w:right w:val="single" w:sz="4" w:space="0" w:color="auto"/>
            </w:tcBorders>
            <w:shd w:val="clear" w:color="auto" w:fill="auto"/>
            <w:hideMark/>
          </w:tcPr>
          <w:p w:rsidR="00066F1F" w:rsidRPr="0025373E" w:rsidRDefault="00066F1F" w:rsidP="0025373E">
            <w:pPr>
              <w:spacing w:after="0" w:line="240" w:lineRule="auto"/>
              <w:ind w:firstLine="187"/>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География</w:t>
            </w:r>
          </w:p>
        </w:tc>
        <w:tc>
          <w:tcPr>
            <w:tcW w:w="1370"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4</w:t>
            </w:r>
          </w:p>
        </w:tc>
      </w:tr>
      <w:tr w:rsidR="00066F1F" w:rsidRPr="0025373E" w:rsidTr="0035320F">
        <w:trPr>
          <w:trHeight w:val="390"/>
        </w:trPr>
        <w:tc>
          <w:tcPr>
            <w:tcW w:w="721" w:type="dxa"/>
            <w:tcBorders>
              <w:top w:val="nil"/>
              <w:left w:val="single" w:sz="4" w:space="0" w:color="auto"/>
              <w:bottom w:val="single" w:sz="4" w:space="0" w:color="auto"/>
              <w:right w:val="single" w:sz="4" w:space="0" w:color="auto"/>
            </w:tcBorders>
            <w:shd w:val="clear" w:color="auto" w:fill="auto"/>
            <w:hideMark/>
          </w:tcPr>
          <w:p w:rsidR="00066F1F" w:rsidRPr="0025373E" w:rsidRDefault="00066F1F" w:rsidP="0025373E">
            <w:pPr>
              <w:spacing w:after="0" w:line="240" w:lineRule="auto"/>
              <w:ind w:firstLine="187"/>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w:t>
            </w:r>
          </w:p>
        </w:tc>
        <w:tc>
          <w:tcPr>
            <w:tcW w:w="1890" w:type="dxa"/>
            <w:tcBorders>
              <w:top w:val="nil"/>
              <w:left w:val="nil"/>
              <w:bottom w:val="single" w:sz="4" w:space="0" w:color="auto"/>
              <w:right w:val="single" w:sz="4" w:space="0" w:color="auto"/>
            </w:tcBorders>
            <w:shd w:val="clear" w:color="auto" w:fill="auto"/>
            <w:hideMark/>
          </w:tcPr>
          <w:p w:rsidR="00066F1F" w:rsidRPr="0025373E" w:rsidRDefault="00066F1F" w:rsidP="0025373E">
            <w:pPr>
              <w:spacing w:after="0" w:line="240" w:lineRule="auto"/>
              <w:ind w:firstLine="187"/>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Химия</w:t>
            </w:r>
          </w:p>
        </w:tc>
        <w:tc>
          <w:tcPr>
            <w:tcW w:w="1370"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1559"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r>
      <w:tr w:rsidR="00066F1F" w:rsidRPr="0025373E" w:rsidTr="0035320F">
        <w:trPr>
          <w:trHeight w:val="360"/>
        </w:trPr>
        <w:tc>
          <w:tcPr>
            <w:tcW w:w="721" w:type="dxa"/>
            <w:tcBorders>
              <w:top w:val="nil"/>
              <w:left w:val="single" w:sz="4" w:space="0" w:color="auto"/>
              <w:bottom w:val="single" w:sz="4" w:space="0" w:color="auto"/>
              <w:right w:val="single" w:sz="4" w:space="0" w:color="auto"/>
            </w:tcBorders>
            <w:shd w:val="clear" w:color="auto" w:fill="auto"/>
            <w:hideMark/>
          </w:tcPr>
          <w:p w:rsidR="00066F1F" w:rsidRPr="0025373E" w:rsidRDefault="00066F1F" w:rsidP="0025373E">
            <w:pPr>
              <w:spacing w:after="0" w:line="240" w:lineRule="auto"/>
              <w:ind w:firstLine="187"/>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4</w:t>
            </w:r>
          </w:p>
        </w:tc>
        <w:tc>
          <w:tcPr>
            <w:tcW w:w="1890" w:type="dxa"/>
            <w:tcBorders>
              <w:top w:val="nil"/>
              <w:left w:val="nil"/>
              <w:bottom w:val="single" w:sz="4" w:space="0" w:color="auto"/>
              <w:right w:val="single" w:sz="4" w:space="0" w:color="auto"/>
            </w:tcBorders>
            <w:shd w:val="clear" w:color="auto" w:fill="auto"/>
            <w:hideMark/>
          </w:tcPr>
          <w:p w:rsidR="00066F1F" w:rsidRPr="0025373E" w:rsidRDefault="00066F1F" w:rsidP="0025373E">
            <w:pPr>
              <w:spacing w:after="0" w:line="240" w:lineRule="auto"/>
              <w:ind w:firstLine="187"/>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Биология</w:t>
            </w:r>
          </w:p>
        </w:tc>
        <w:tc>
          <w:tcPr>
            <w:tcW w:w="1370"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w:t>
            </w:r>
          </w:p>
        </w:tc>
        <w:tc>
          <w:tcPr>
            <w:tcW w:w="1276"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w:t>
            </w:r>
          </w:p>
        </w:tc>
        <w:tc>
          <w:tcPr>
            <w:tcW w:w="1559" w:type="dxa"/>
            <w:tcBorders>
              <w:top w:val="nil"/>
              <w:left w:val="nil"/>
              <w:bottom w:val="single" w:sz="4" w:space="0" w:color="auto"/>
              <w:right w:val="single" w:sz="4" w:space="0" w:color="auto"/>
            </w:tcBorders>
            <w:shd w:val="clear" w:color="auto" w:fill="auto"/>
            <w:noWrap/>
            <w:hideMark/>
          </w:tcPr>
          <w:p w:rsidR="00066F1F" w:rsidRPr="0025373E" w:rsidRDefault="00066F1F" w:rsidP="0025373E">
            <w:pPr>
              <w:spacing w:after="0" w:line="240" w:lineRule="auto"/>
              <w:ind w:firstLine="187"/>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r>
    </w:tbl>
    <w:p w:rsidR="00066F1F" w:rsidRPr="0025373E" w:rsidRDefault="00066F1F" w:rsidP="0025373E">
      <w:pPr>
        <w:spacing w:after="0" w:line="240" w:lineRule="auto"/>
        <w:ind w:firstLine="567"/>
        <w:contextualSpacing/>
        <w:jc w:val="both"/>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Оқушылырдың шығармашылық және зерттеушілік қызметін дамыту бойынша жеке сабақтан тыс жұмыстар үшін әр сыныпқа 0,25 ставка келесі сағаттарға бөлінді:</w:t>
      </w:r>
    </w:p>
    <w:tbl>
      <w:tblPr>
        <w:tblW w:w="1063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498"/>
        <w:gridCol w:w="498"/>
        <w:gridCol w:w="498"/>
        <w:gridCol w:w="498"/>
        <w:gridCol w:w="498"/>
        <w:gridCol w:w="498"/>
        <w:gridCol w:w="498"/>
        <w:gridCol w:w="498"/>
        <w:gridCol w:w="498"/>
        <w:gridCol w:w="498"/>
        <w:gridCol w:w="498"/>
        <w:gridCol w:w="498"/>
        <w:gridCol w:w="498"/>
        <w:gridCol w:w="498"/>
        <w:gridCol w:w="498"/>
        <w:gridCol w:w="498"/>
        <w:gridCol w:w="498"/>
      </w:tblGrid>
      <w:tr w:rsidR="0085735B" w:rsidRPr="0025373E" w:rsidTr="0085735B">
        <w:trPr>
          <w:cantSplit/>
          <w:trHeight w:val="1134"/>
        </w:trPr>
        <w:tc>
          <w:tcPr>
            <w:tcW w:w="2164" w:type="dxa"/>
            <w:shd w:val="clear" w:color="auto" w:fill="auto"/>
            <w:vAlign w:val="bottom"/>
            <w:hideMark/>
          </w:tcPr>
          <w:p w:rsidR="0085735B" w:rsidRPr="0025373E" w:rsidRDefault="0085735B" w:rsidP="0025373E">
            <w:pPr>
              <w:spacing w:after="0" w:line="240" w:lineRule="auto"/>
              <w:rPr>
                <w:rFonts w:ascii="Times New Roman" w:eastAsia="Times New Roman" w:hAnsi="Times New Roman" w:cs="Times New Roman"/>
                <w:b/>
                <w:bCs/>
                <w:sz w:val="24"/>
                <w:szCs w:val="24"/>
                <w:lang w:val="kk-KZ" w:eastAsia="ru-RU"/>
              </w:rPr>
            </w:pPr>
            <w:r w:rsidRPr="0025373E">
              <w:rPr>
                <w:rFonts w:ascii="Times New Roman" w:eastAsia="Times New Roman" w:hAnsi="Times New Roman" w:cs="Times New Roman"/>
                <w:b/>
                <w:bCs/>
                <w:sz w:val="24"/>
                <w:szCs w:val="24"/>
                <w:lang w:val="kk-KZ" w:eastAsia="ru-RU"/>
              </w:rPr>
              <w:t>Шығармашылық және зерттеу әрекетінің негізі</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5"а"</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5"ә"</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5"б"</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6"а"</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6"ә"</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6"б"</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7"а"</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7"ә"</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7"б"</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8"а"</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8"ә"</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9"а"</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9"ә"</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10"а"</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10"ә"</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11"а"</w:t>
            </w:r>
          </w:p>
        </w:tc>
        <w:tc>
          <w:tcPr>
            <w:tcW w:w="498" w:type="dxa"/>
            <w:shd w:val="clear" w:color="auto" w:fill="auto"/>
            <w:noWrap/>
            <w:textDirection w:val="btLr"/>
            <w:vAlign w:val="bottom"/>
            <w:hideMark/>
          </w:tcPr>
          <w:p w:rsidR="0085735B" w:rsidRPr="0025373E" w:rsidRDefault="0085735B" w:rsidP="0025373E">
            <w:pPr>
              <w:spacing w:after="0" w:line="240" w:lineRule="auto"/>
              <w:ind w:right="113" w:firstLine="178"/>
              <w:jc w:val="center"/>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11"ә"</w:t>
            </w:r>
          </w:p>
        </w:tc>
      </w:tr>
      <w:tr w:rsidR="0085735B" w:rsidRPr="0025373E" w:rsidTr="0085735B">
        <w:trPr>
          <w:trHeight w:val="360"/>
        </w:trPr>
        <w:tc>
          <w:tcPr>
            <w:tcW w:w="2164" w:type="dxa"/>
            <w:shd w:val="clear" w:color="auto" w:fill="auto"/>
            <w:noWrap/>
            <w:vAlign w:val="bottom"/>
            <w:hideMark/>
          </w:tcPr>
          <w:p w:rsidR="0085735B" w:rsidRPr="0025373E" w:rsidRDefault="0085735B"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xml:space="preserve">Вокал үйірмесі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r>
      <w:tr w:rsidR="0085735B" w:rsidRPr="0025373E" w:rsidTr="0085735B">
        <w:trPr>
          <w:trHeight w:val="360"/>
        </w:trPr>
        <w:tc>
          <w:tcPr>
            <w:tcW w:w="2164" w:type="dxa"/>
            <w:shd w:val="clear" w:color="auto" w:fill="auto"/>
            <w:noWrap/>
            <w:vAlign w:val="bottom"/>
            <w:hideMark/>
          </w:tcPr>
          <w:p w:rsidR="0085735B" w:rsidRPr="0025373E" w:rsidRDefault="0085735B"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Би үйірмесі</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r>
      <w:tr w:rsidR="0085735B" w:rsidRPr="0025373E" w:rsidTr="0085735B">
        <w:trPr>
          <w:trHeight w:val="360"/>
        </w:trPr>
        <w:tc>
          <w:tcPr>
            <w:tcW w:w="2164" w:type="dxa"/>
            <w:shd w:val="clear" w:color="auto" w:fill="auto"/>
            <w:vAlign w:val="bottom"/>
            <w:hideMark/>
          </w:tcPr>
          <w:p w:rsidR="0085735B" w:rsidRPr="0025373E" w:rsidRDefault="0085735B"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"Жас ғалым" оқушылар ғылыми қоғамы</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2</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2</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2</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2</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2</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2</w:t>
            </w:r>
          </w:p>
        </w:tc>
      </w:tr>
      <w:tr w:rsidR="0085735B" w:rsidRPr="0025373E" w:rsidTr="0085735B">
        <w:trPr>
          <w:trHeight w:val="360"/>
        </w:trPr>
        <w:tc>
          <w:tcPr>
            <w:tcW w:w="2164" w:type="dxa"/>
            <w:shd w:val="clear" w:color="auto" w:fill="auto"/>
            <w:vAlign w:val="bottom"/>
            <w:hideMark/>
          </w:tcPr>
          <w:p w:rsidR="0085735B" w:rsidRPr="0025373E" w:rsidRDefault="0085735B"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"Мұрагер" клубы</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r>
      <w:tr w:rsidR="0085735B" w:rsidRPr="0025373E" w:rsidTr="0085735B">
        <w:trPr>
          <w:trHeight w:val="360"/>
        </w:trPr>
        <w:tc>
          <w:tcPr>
            <w:tcW w:w="2164" w:type="dxa"/>
            <w:shd w:val="clear" w:color="auto" w:fill="auto"/>
            <w:noWrap/>
            <w:vAlign w:val="bottom"/>
            <w:hideMark/>
          </w:tcPr>
          <w:p w:rsidR="0085735B" w:rsidRPr="0025373E" w:rsidRDefault="0085735B"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lastRenderedPageBreak/>
              <w:t>Француз тілі</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c>
          <w:tcPr>
            <w:tcW w:w="498" w:type="dxa"/>
            <w:shd w:val="clear" w:color="auto" w:fill="auto"/>
            <w:noWrap/>
            <w:vAlign w:val="bottom"/>
            <w:hideMark/>
          </w:tcPr>
          <w:p w:rsidR="0085735B" w:rsidRPr="0025373E" w:rsidRDefault="0085735B" w:rsidP="0025373E">
            <w:pPr>
              <w:spacing w:after="0" w:line="240" w:lineRule="auto"/>
              <w:ind w:firstLine="178"/>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w:t>
            </w:r>
          </w:p>
        </w:tc>
      </w:tr>
      <w:tr w:rsidR="0085735B" w:rsidRPr="0025373E" w:rsidTr="005857C1">
        <w:trPr>
          <w:trHeight w:val="360"/>
        </w:trPr>
        <w:tc>
          <w:tcPr>
            <w:tcW w:w="2164" w:type="dxa"/>
            <w:shd w:val="clear" w:color="auto" w:fill="FFFFFF" w:themeFill="background1"/>
            <w:vAlign w:val="bottom"/>
            <w:hideMark/>
          </w:tcPr>
          <w:p w:rsidR="0085735B" w:rsidRPr="0025373E" w:rsidRDefault="0085735B"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"Жас дарын" олимпиадалық резерв мектебі</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2</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2</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2</w:t>
            </w:r>
          </w:p>
        </w:tc>
        <w:tc>
          <w:tcPr>
            <w:tcW w:w="498" w:type="dxa"/>
            <w:shd w:val="clear" w:color="auto" w:fill="FFFFFF" w:themeFill="background1"/>
            <w:noWrap/>
            <w:vAlign w:val="bottom"/>
            <w:hideMark/>
          </w:tcPr>
          <w:p w:rsidR="0085735B" w:rsidRPr="0025373E" w:rsidRDefault="0085735B" w:rsidP="0025373E">
            <w:pPr>
              <w:spacing w:after="0" w:line="240" w:lineRule="auto"/>
              <w:ind w:firstLine="178"/>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2</w:t>
            </w:r>
          </w:p>
        </w:tc>
      </w:tr>
      <w:tr w:rsidR="0085735B" w:rsidRPr="0025373E" w:rsidTr="005857C1">
        <w:trPr>
          <w:trHeight w:val="360"/>
        </w:trPr>
        <w:tc>
          <w:tcPr>
            <w:tcW w:w="2164" w:type="dxa"/>
            <w:shd w:val="clear" w:color="auto" w:fill="FFFFFF" w:themeFill="background1"/>
            <w:noWrap/>
            <w:vAlign w:val="bottom"/>
            <w:hideMark/>
          </w:tcPr>
          <w:p w:rsidR="0085735B" w:rsidRPr="0025373E" w:rsidRDefault="0085735B" w:rsidP="0025373E">
            <w:pPr>
              <w:spacing w:after="0" w:line="240" w:lineRule="auto"/>
              <w:ind w:firstLine="567"/>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Барлығы</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c>
          <w:tcPr>
            <w:tcW w:w="498" w:type="dxa"/>
            <w:shd w:val="clear" w:color="auto" w:fill="FFFFFF" w:themeFill="background1"/>
            <w:noWrap/>
            <w:vAlign w:val="bottom"/>
            <w:hideMark/>
          </w:tcPr>
          <w:p w:rsidR="0085735B" w:rsidRPr="0025373E" w:rsidRDefault="0085735B" w:rsidP="0025373E">
            <w:pPr>
              <w:spacing w:after="0" w:line="240" w:lineRule="auto"/>
              <w:ind w:left="-1139" w:firstLine="567"/>
              <w:jc w:val="right"/>
              <w:rPr>
                <w:rFonts w:ascii="Times New Roman" w:eastAsia="Times New Roman" w:hAnsi="Times New Roman" w:cs="Times New Roman"/>
                <w:b/>
                <w:bCs/>
                <w:sz w:val="24"/>
                <w:szCs w:val="24"/>
                <w:lang w:eastAsia="ru-RU"/>
              </w:rPr>
            </w:pPr>
            <w:r w:rsidRPr="0025373E">
              <w:rPr>
                <w:rFonts w:ascii="Times New Roman" w:eastAsia="Times New Roman" w:hAnsi="Times New Roman" w:cs="Times New Roman"/>
                <w:b/>
                <w:bCs/>
                <w:sz w:val="24"/>
                <w:szCs w:val="24"/>
                <w:lang w:eastAsia="ru-RU"/>
              </w:rPr>
              <w:t>4</w:t>
            </w:r>
          </w:p>
        </w:tc>
      </w:tr>
    </w:tbl>
    <w:p w:rsidR="00066F1F" w:rsidRPr="0025373E" w:rsidRDefault="00066F1F" w:rsidP="0025373E">
      <w:pPr>
        <w:spacing w:after="0" w:line="240" w:lineRule="auto"/>
        <w:ind w:firstLine="567"/>
        <w:contextualSpacing/>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Барлығы 68 сағат, оның ішінде 44 сағат оқушыларды ғылыми жоба сайыстарына және олимпиадаға дайындыққа бөлінді.</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t>5-9 сыныптарының жаратылыстану-математикалық бағыты</w:t>
      </w:r>
      <w:r w:rsidRPr="0025373E">
        <w:rPr>
          <w:rFonts w:ascii="Times New Roman" w:eastAsia="Calibri" w:hAnsi="Times New Roman" w:cs="Times New Roman"/>
          <w:sz w:val="28"/>
          <w:szCs w:val="28"/>
          <w:lang w:val="kk-KZ"/>
        </w:rPr>
        <w:t xml:space="preserve"> бойынша  мамандандырылған компонент  5-6-сыныптарда математика (7-9 сыныптарда – алгебра, геометрия), жаратылыстану, физика, информатика, химия, биология пәндерін тереңдетіп және кеңейтіп оқытуға берілді. Сонымен қатар, 6-7-сыныптрада ағылшын тіліне қосымша 1 сағаттан қосылды. </w:t>
      </w:r>
    </w:p>
    <w:p w:rsidR="00066F1F" w:rsidRPr="0025373E" w:rsidRDefault="00066F1F" w:rsidP="0025373E">
      <w:pPr>
        <w:widowControl w:val="0"/>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Вариативтік компонент есебінен дамыта оқытудың негізгі мақсатын жүзеге асыру үшін таңдау бойынша пәндер және эллективті курстар енгізілді (2023 жылы 20 маусымдағы педагогикалық кеңесте қарастырылған,  № 12 хаттама):</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«Жаһандық құзыреттілік» курстары барлық сыныптарда 0,5 сағаттан еңгізіледі. Жеке және топтық жұмысқа вариативтік оқу жүктемесіне сәйкес келесі курстар еңгізіледі:</w:t>
      </w:r>
    </w:p>
    <w:p w:rsidR="00066F1F" w:rsidRPr="0025373E" w:rsidRDefault="00066F1F" w:rsidP="0025373E">
      <w:pPr>
        <w:numPr>
          <w:ilvl w:val="0"/>
          <w:numId w:val="8"/>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5-6-сыныптарда химия ғылымының негізгі ұғымдарын меңгеруге бағытталған «Бастапқы химиялық ұғымдар» элективті курсы еңгізіліп, 7-9 сыныптарда «Бейорганикалық заттардың негізгі кластары» таңдау бойынша пәні  негізгі орта білім беру бағдарламасын басқа ала отырып, мектеп оқулығындағы берілген материал әр түрлі көлемде, деңгейде тереңдетіліп оқытылады.</w:t>
      </w:r>
    </w:p>
    <w:p w:rsidR="00066F1F" w:rsidRPr="0025373E" w:rsidRDefault="00066F1F" w:rsidP="0025373E">
      <w:pPr>
        <w:numPr>
          <w:ilvl w:val="0"/>
          <w:numId w:val="8"/>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Көптілдік білім беру бағытындағы эксперимент ҚР Білім және  ғылым министрлігінің №387 бұйрығы мен Павлодар облысының білім беру Департаментінің №105/353 бұйрығы негізінде жүргізіледі: 8-сыныптарда - информатика пәні, 9ә және 10ә сыныптарда химия, 9а және 10а-сыныптарда - физика ағылшын тілінде оқытылады. 10а сыныпта физика толық енгізумен оқытылды.</w:t>
      </w:r>
    </w:p>
    <w:p w:rsidR="00066F1F" w:rsidRPr="0025373E" w:rsidRDefault="00066F1F" w:rsidP="0025373E">
      <w:pPr>
        <w:numPr>
          <w:ilvl w:val="0"/>
          <w:numId w:val="8"/>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7-9-сыныптарда «Бейорганикалық заттардың негізгі кластары» курсының оқыту мақсаты бейорганикалық заттардың кластары туралы мәліметтерді тереңдету және клас өкілдерінің қасиеттерін зерттеу, сәйкес рекация теңдеулерін жаза білу.</w:t>
      </w:r>
    </w:p>
    <w:p w:rsidR="00066F1F" w:rsidRPr="0025373E" w:rsidRDefault="00066F1F" w:rsidP="0025373E">
      <w:pPr>
        <w:numPr>
          <w:ilvl w:val="0"/>
          <w:numId w:val="8"/>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 «Программалау тілдері» - АКТ қарқынмен дамып, күнделікті тұрмысқа еніп, жастардың көпшілігі ІТ маманы болуды өздеріне мақсат қойғандығына байланысты 7-9-сыныптарда оқушылардың программалауға деген қызығушылықтарын қанағаттандыру мақсатымен еңгізілді.</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t>10-11 сыныптарының жаратылыстану-математикалық бағыты</w:t>
      </w:r>
      <w:r w:rsidRPr="0025373E">
        <w:rPr>
          <w:rFonts w:ascii="Times New Roman" w:eastAsia="Calibri" w:hAnsi="Times New Roman" w:cs="Times New Roman"/>
          <w:sz w:val="28"/>
          <w:szCs w:val="28"/>
          <w:lang w:val="kk-KZ"/>
        </w:rPr>
        <w:t xml:space="preserve"> бойынша  мамандандырылған компонент  алгебра және анализ бастамалары пәнін тереңдетіп оқытуға берілді. Сонымен қатар, оқушылардың таңдауы бойынша бейіндік пәндер еңгізілді: </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10а, 11а-сыныптарда физика пәні, 10ә және 11ә сыныптарында – химия, биология пәндері, 11б сыныпта – информатика пәні таңдалған.</w:t>
      </w:r>
    </w:p>
    <w:p w:rsidR="00066F1F" w:rsidRPr="0025373E" w:rsidRDefault="00066F1F" w:rsidP="0025373E">
      <w:pPr>
        <w:widowControl w:val="0"/>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Вариативтік компонент есебінен дамыта оқытудың негізгі мақсатын </w:t>
      </w:r>
      <w:r w:rsidRPr="0025373E">
        <w:rPr>
          <w:rFonts w:ascii="Times New Roman" w:eastAsia="Calibri" w:hAnsi="Times New Roman" w:cs="Times New Roman"/>
          <w:sz w:val="28"/>
          <w:szCs w:val="28"/>
          <w:lang w:val="kk-KZ"/>
        </w:rPr>
        <w:lastRenderedPageBreak/>
        <w:t>жүзеге асыру үшін таңдау бойынша пәндер және эллективті курстар енгізілді (2023 жылы 20 маусымдағы педагогикалық кеңесте қарастырылған,  № 12 хаттама):</w:t>
      </w:r>
    </w:p>
    <w:p w:rsidR="00066F1F" w:rsidRPr="0025373E" w:rsidRDefault="00066F1F" w:rsidP="0025373E">
      <w:pPr>
        <w:numPr>
          <w:ilvl w:val="0"/>
          <w:numId w:val="14"/>
        </w:numPr>
        <w:tabs>
          <w:tab w:val="left" w:pos="1134"/>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Көптілдік білім беру бағытындағы эксперимент ҚР Білім және  ғылым министрлігінің №387 бұйрығы мен Павлодар облысының білім беру Департаментінің №105/353 бұйрығы негізінде жалғастырылады: </w:t>
      </w:r>
    </w:p>
    <w:p w:rsidR="00066F1F" w:rsidRPr="0025373E" w:rsidRDefault="00066F1F" w:rsidP="0025373E">
      <w:pPr>
        <w:numPr>
          <w:ilvl w:val="0"/>
          <w:numId w:val="9"/>
        </w:numPr>
        <w:tabs>
          <w:tab w:val="left" w:pos="1134"/>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Биология ағылшын тілінде  - 11ә-сыныбында ішінара жалғастыру;</w:t>
      </w:r>
    </w:p>
    <w:p w:rsidR="00066F1F" w:rsidRPr="0025373E" w:rsidRDefault="00066F1F" w:rsidP="0025373E">
      <w:pPr>
        <w:numPr>
          <w:ilvl w:val="0"/>
          <w:numId w:val="9"/>
        </w:numPr>
        <w:tabs>
          <w:tab w:val="left" w:pos="1134"/>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Физика ағылшын тілінде – 10а және 11а-сыныбында жалғастыру;</w:t>
      </w:r>
    </w:p>
    <w:p w:rsidR="00066F1F" w:rsidRPr="0025373E" w:rsidRDefault="00066F1F" w:rsidP="0025373E">
      <w:pPr>
        <w:numPr>
          <w:ilvl w:val="0"/>
          <w:numId w:val="9"/>
        </w:numPr>
        <w:tabs>
          <w:tab w:val="left" w:pos="1134"/>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Информатика пәнінен «Ақпараттық үдерістегі сандық дағдылар» (ағылшын тілінде) 11а сыныбында жалғастырылды; </w:t>
      </w:r>
    </w:p>
    <w:p w:rsidR="00066F1F" w:rsidRPr="0025373E" w:rsidRDefault="00066F1F" w:rsidP="0025373E">
      <w:pPr>
        <w:numPr>
          <w:ilvl w:val="0"/>
          <w:numId w:val="9"/>
        </w:numPr>
        <w:tabs>
          <w:tab w:val="left" w:pos="1134"/>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Химия пәні 2022-2023 оқу жылында 9ә және 10ә сыныптарында оқытылды.</w:t>
      </w:r>
    </w:p>
    <w:p w:rsidR="00066F1F" w:rsidRPr="0025373E" w:rsidRDefault="00066F1F" w:rsidP="0025373E">
      <w:pPr>
        <w:numPr>
          <w:ilvl w:val="0"/>
          <w:numId w:val="14"/>
        </w:numPr>
        <w:tabs>
          <w:tab w:val="left" w:pos="1134"/>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10а, 11а сыныптарында бейіндік пән физика және математика болғандықтан «Механикадан қиын есептер шығару жолдары» таңдау бойынша курс еңгізілді; 10ә, 11ә-сыныбында бейіндік пәндер – химия және биология, таңдау бойынша «Органикалық заттар химиясы» пәні оқытылды.</w:t>
      </w:r>
    </w:p>
    <w:p w:rsidR="00066F1F" w:rsidRPr="0025373E" w:rsidRDefault="00066F1F" w:rsidP="0025373E">
      <w:pPr>
        <w:numPr>
          <w:ilvl w:val="0"/>
          <w:numId w:val="14"/>
        </w:numPr>
        <w:tabs>
          <w:tab w:val="left" w:pos="1134"/>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Қазақстан тарихы пәні қорытынды аттестаттауда міндетті түрде тапсырылатын  пән болғандықтан, «Тарихи деректер» элективті курсы оқушыларға қазақ қоғамының тарихын толық, жан-жақты түсінуге мүмкіндік береді, оқушының дайындық дәрежесін ескере отырып оқытудағы жүйелілікті сақтау арқылы білімнің ғылымилығы, тиянақтылығы мен тұрақтығын қамтамасыз етеді.</w:t>
      </w:r>
    </w:p>
    <w:p w:rsidR="00066F1F" w:rsidRPr="0025373E" w:rsidRDefault="00066F1F" w:rsidP="0025373E">
      <w:pPr>
        <w:numPr>
          <w:ilvl w:val="0"/>
          <w:numId w:val="14"/>
        </w:numPr>
        <w:tabs>
          <w:tab w:val="left" w:pos="1134"/>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Эссе жанры қазіргі заманда барлық мамандықтағы адамдар үшін негізгі іскерлік қарым-қатынас жасаудың, табысқа қол жеткізу үшін өз жаңалығын жүзеге асырудың, басқа адамдардың ой-пікіріне көзарасын білдіру үшін ең негізгі жазу түрі болып қалыптасып отыр. Сол себептен «Эссе жазудың тиімді жолдары» элективті курсы оқушыларға өзінің шешімі мен тұжырымын сауатты беруді үйрету мақсатын іске асырады.</w:t>
      </w:r>
    </w:p>
    <w:p w:rsidR="00066F1F" w:rsidRPr="0025373E" w:rsidRDefault="00066F1F" w:rsidP="0025373E">
      <w:pPr>
        <w:numPr>
          <w:ilvl w:val="0"/>
          <w:numId w:val="14"/>
        </w:numPr>
        <w:tabs>
          <w:tab w:val="left" w:pos="1134"/>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 10-11-сыныптарда 2012 жылы 27 сәуірде бекітілген Қазақстанның ішкі саясатындағы идеологиялық менеджментті қайта жаңғырту жөніндегі Жалпыұлттықіс-шаралар жоспарының 41-42-тармақтарына сәйкес «Абайтану» курсы еңгізілді (негіз 03.04.13. № 115 бұйрығымен бекітілген бағдарлама).</w:t>
      </w:r>
    </w:p>
    <w:p w:rsidR="00066F1F" w:rsidRPr="0025373E" w:rsidRDefault="00066F1F" w:rsidP="0025373E">
      <w:pPr>
        <w:widowControl w:val="0"/>
        <w:numPr>
          <w:ilvl w:val="0"/>
          <w:numId w:val="14"/>
        </w:numPr>
        <w:tabs>
          <w:tab w:val="left" w:pos="1134"/>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Оқу жоспарының вариативтік компоненті есебінен «Жаhандық құзыреттілік» (аптасына 1 сағат)   курсы еңгізілді.</w:t>
      </w:r>
    </w:p>
    <w:p w:rsidR="00066F1F" w:rsidRPr="0025373E" w:rsidRDefault="00066F1F" w:rsidP="0025373E">
      <w:pPr>
        <w:numPr>
          <w:ilvl w:val="0"/>
          <w:numId w:val="14"/>
        </w:numPr>
        <w:tabs>
          <w:tab w:val="left" w:pos="1134"/>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«Программалау тілдері» - АКТ қарқынмен дамып, күнделікті тұрмысқа еніп, жастардың көпшілігі ІТ маманы болуды өздеріне мақсат қойғандығына байланысты оқушылардың программалауға деген қызығушылықтарын қанағаттандыру мақсатымен еңгізілді. </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t>Қорытынды:</w:t>
      </w:r>
      <w:r w:rsidRPr="0025373E">
        <w:rPr>
          <w:rFonts w:ascii="Times New Roman" w:eastAsia="Calibri" w:hAnsi="Times New Roman" w:cs="Times New Roman"/>
          <w:sz w:val="28"/>
          <w:szCs w:val="28"/>
          <w:lang w:val="kk-KZ"/>
        </w:rPr>
        <w:t xml:space="preserve"> мемлекеттік жалпыға міндетті стандарт толығымен орындалды, оқу жұмыс жоспары ҚР ОАМ бекіткен үлгілік оқу жоспарына сәйкес құрастырылып, толық іске асырылды.</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t>Мәселе:</w:t>
      </w:r>
      <w:r w:rsidRPr="0025373E">
        <w:rPr>
          <w:rFonts w:ascii="Times New Roman" w:eastAsia="Calibri" w:hAnsi="Times New Roman" w:cs="Times New Roman"/>
          <w:sz w:val="28"/>
          <w:szCs w:val="28"/>
          <w:lang w:val="kk-KZ"/>
        </w:rPr>
        <w:t xml:space="preserve"> 5-6-сыныптарда вариативтік компонентінің сағат санының азайуына байланысты физика және химия пәндерінің ерте оқыту факультативтері қысқартылды.Физика пәнінің толық енгізу іске асырылмады.</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lastRenderedPageBreak/>
        <w:t>Шешім:</w:t>
      </w:r>
      <w:r w:rsidRPr="0025373E">
        <w:rPr>
          <w:rFonts w:ascii="Times New Roman" w:eastAsia="Calibri" w:hAnsi="Times New Roman" w:cs="Times New Roman"/>
          <w:sz w:val="28"/>
          <w:szCs w:val="28"/>
          <w:lang w:val="kk-KZ"/>
        </w:rPr>
        <w:t xml:space="preserve"> 7-сыныптан бастап барлық сыныптарда физика мен химия пәндерінен факультатив сағаттарын міндетті түрде күшейту.</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p>
    <w:p w:rsidR="00066F1F" w:rsidRPr="0025373E" w:rsidRDefault="00066F1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Оқушылардың білім, білік және дағдыларын тексеру нәтижесі бойынша оқу-тәрбие процесін талдау</w:t>
      </w:r>
    </w:p>
    <w:p w:rsidR="007C61C9" w:rsidRPr="0025373E" w:rsidRDefault="00066F1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 2023-2024 оқу жылындағы оқу үлгерімінің қорытындылары мен білім сапасы</w:t>
      </w:r>
    </w:p>
    <w:tbl>
      <w:tblPr>
        <w:tblStyle w:val="520"/>
        <w:tblW w:w="9747" w:type="dxa"/>
        <w:tblLayout w:type="fixed"/>
        <w:tblLook w:val="04A0" w:firstRow="1" w:lastRow="0" w:firstColumn="1" w:lastColumn="0" w:noHBand="0" w:noVBand="1"/>
      </w:tblPr>
      <w:tblGrid>
        <w:gridCol w:w="1041"/>
        <w:gridCol w:w="944"/>
        <w:gridCol w:w="839"/>
        <w:gridCol w:w="862"/>
        <w:gridCol w:w="993"/>
        <w:gridCol w:w="1012"/>
        <w:gridCol w:w="768"/>
        <w:gridCol w:w="1117"/>
        <w:gridCol w:w="2171"/>
      </w:tblGrid>
      <w:tr w:rsidR="00066F1F" w:rsidRPr="0025373E" w:rsidTr="007C61C9">
        <w:tc>
          <w:tcPr>
            <w:tcW w:w="1041" w:type="dxa"/>
          </w:tcPr>
          <w:p w:rsidR="00066F1F" w:rsidRPr="0025373E" w:rsidRDefault="00066F1F" w:rsidP="0025373E">
            <w:pPr>
              <w:rPr>
                <w:rFonts w:ascii="Times New Roman" w:eastAsia="Calibri" w:hAnsi="Times New Roman" w:cs="Times New Roman"/>
                <w:b/>
                <w:lang w:val="kk-KZ"/>
              </w:rPr>
            </w:pPr>
            <w:r w:rsidRPr="0025373E">
              <w:rPr>
                <w:rFonts w:ascii="Times New Roman" w:eastAsia="Calibri" w:hAnsi="Times New Roman" w:cs="Times New Roman"/>
                <w:b/>
                <w:lang w:val="kk-KZ"/>
              </w:rPr>
              <w:t>Сынып</w:t>
            </w:r>
          </w:p>
        </w:tc>
        <w:tc>
          <w:tcPr>
            <w:tcW w:w="944" w:type="dxa"/>
          </w:tcPr>
          <w:p w:rsidR="00066F1F" w:rsidRPr="0025373E" w:rsidRDefault="00066F1F" w:rsidP="0025373E">
            <w:pPr>
              <w:rPr>
                <w:rFonts w:ascii="Times New Roman" w:eastAsia="Calibri" w:hAnsi="Times New Roman" w:cs="Times New Roman"/>
                <w:b/>
                <w:lang w:val="kk-KZ"/>
              </w:rPr>
            </w:pPr>
            <w:r w:rsidRPr="0025373E">
              <w:rPr>
                <w:rFonts w:ascii="Times New Roman" w:eastAsia="Calibri" w:hAnsi="Times New Roman" w:cs="Times New Roman"/>
                <w:b/>
                <w:lang w:val="kk-KZ"/>
              </w:rPr>
              <w:t>Оқушы саны</w:t>
            </w:r>
          </w:p>
        </w:tc>
        <w:tc>
          <w:tcPr>
            <w:tcW w:w="839" w:type="dxa"/>
          </w:tcPr>
          <w:p w:rsidR="00066F1F" w:rsidRPr="0025373E" w:rsidRDefault="00066F1F" w:rsidP="0025373E">
            <w:pPr>
              <w:rPr>
                <w:rFonts w:ascii="Times New Roman" w:eastAsia="Calibri" w:hAnsi="Times New Roman" w:cs="Times New Roman"/>
                <w:b/>
                <w:lang w:val="kk-KZ"/>
              </w:rPr>
            </w:pPr>
            <w:r w:rsidRPr="0025373E">
              <w:rPr>
                <w:rFonts w:ascii="Times New Roman" w:eastAsia="Calibri" w:hAnsi="Times New Roman" w:cs="Times New Roman"/>
                <w:b/>
                <w:lang w:val="kk-KZ"/>
              </w:rPr>
              <w:t>Оқу үздік-тері</w:t>
            </w:r>
          </w:p>
        </w:tc>
        <w:tc>
          <w:tcPr>
            <w:tcW w:w="862" w:type="dxa"/>
          </w:tcPr>
          <w:p w:rsidR="00066F1F" w:rsidRPr="0025373E" w:rsidRDefault="00066F1F" w:rsidP="0025373E">
            <w:pPr>
              <w:rPr>
                <w:rFonts w:ascii="Times New Roman" w:eastAsia="Calibri" w:hAnsi="Times New Roman" w:cs="Times New Roman"/>
                <w:b/>
                <w:lang w:val="kk-KZ"/>
              </w:rPr>
            </w:pPr>
            <w:r w:rsidRPr="0025373E">
              <w:rPr>
                <w:rFonts w:ascii="Times New Roman" w:eastAsia="Calibri" w:hAnsi="Times New Roman" w:cs="Times New Roman"/>
                <w:b/>
                <w:lang w:val="kk-KZ"/>
              </w:rPr>
              <w:t>Екпін-ділер</w:t>
            </w:r>
          </w:p>
        </w:tc>
        <w:tc>
          <w:tcPr>
            <w:tcW w:w="993" w:type="dxa"/>
          </w:tcPr>
          <w:p w:rsidR="00066F1F" w:rsidRPr="0025373E" w:rsidRDefault="00066F1F" w:rsidP="0025373E">
            <w:pPr>
              <w:rPr>
                <w:rFonts w:ascii="Times New Roman" w:eastAsia="Calibri" w:hAnsi="Times New Roman" w:cs="Times New Roman"/>
                <w:b/>
                <w:lang w:val="kk-KZ"/>
              </w:rPr>
            </w:pPr>
            <w:r w:rsidRPr="0025373E">
              <w:rPr>
                <w:rFonts w:ascii="Times New Roman" w:eastAsia="Calibri" w:hAnsi="Times New Roman" w:cs="Times New Roman"/>
                <w:b/>
                <w:lang w:val="kk-KZ"/>
              </w:rPr>
              <w:t>Үлгеру-шілер</w:t>
            </w:r>
          </w:p>
        </w:tc>
        <w:tc>
          <w:tcPr>
            <w:tcW w:w="1012" w:type="dxa"/>
          </w:tcPr>
          <w:p w:rsidR="00066F1F" w:rsidRPr="0025373E" w:rsidRDefault="00066F1F" w:rsidP="0025373E">
            <w:pPr>
              <w:rPr>
                <w:rFonts w:ascii="Times New Roman" w:eastAsia="Calibri" w:hAnsi="Times New Roman" w:cs="Times New Roman"/>
                <w:b/>
                <w:lang w:val="kk-KZ"/>
              </w:rPr>
            </w:pPr>
            <w:r w:rsidRPr="0025373E">
              <w:rPr>
                <w:rFonts w:ascii="Times New Roman" w:eastAsia="Calibri" w:hAnsi="Times New Roman" w:cs="Times New Roman"/>
                <w:b/>
                <w:lang w:val="kk-KZ"/>
              </w:rPr>
              <w:t>Үлгер-меушілер</w:t>
            </w:r>
          </w:p>
        </w:tc>
        <w:tc>
          <w:tcPr>
            <w:tcW w:w="768" w:type="dxa"/>
          </w:tcPr>
          <w:p w:rsidR="00066F1F" w:rsidRPr="0025373E" w:rsidRDefault="00066F1F" w:rsidP="0025373E">
            <w:pPr>
              <w:rPr>
                <w:rFonts w:ascii="Times New Roman" w:eastAsia="Calibri" w:hAnsi="Times New Roman" w:cs="Times New Roman"/>
                <w:b/>
                <w:lang w:val="kk-KZ"/>
              </w:rPr>
            </w:pPr>
            <w:r w:rsidRPr="0025373E">
              <w:rPr>
                <w:rFonts w:ascii="Times New Roman" w:eastAsia="Calibri" w:hAnsi="Times New Roman" w:cs="Times New Roman"/>
                <w:b/>
                <w:lang w:val="kk-KZ"/>
              </w:rPr>
              <w:t>Сапа %</w:t>
            </w:r>
          </w:p>
        </w:tc>
        <w:tc>
          <w:tcPr>
            <w:tcW w:w="1117" w:type="dxa"/>
          </w:tcPr>
          <w:p w:rsidR="00066F1F" w:rsidRPr="0025373E" w:rsidRDefault="00066F1F" w:rsidP="0025373E">
            <w:pPr>
              <w:rPr>
                <w:rFonts w:ascii="Times New Roman" w:eastAsia="Calibri" w:hAnsi="Times New Roman" w:cs="Times New Roman"/>
                <w:b/>
              </w:rPr>
            </w:pPr>
            <w:r w:rsidRPr="0025373E">
              <w:rPr>
                <w:rFonts w:ascii="Times New Roman" w:eastAsia="Calibri" w:hAnsi="Times New Roman" w:cs="Times New Roman"/>
                <w:b/>
                <w:lang w:val="kk-KZ"/>
              </w:rPr>
              <w:t>Оқу үлгерімі %</w:t>
            </w:r>
          </w:p>
        </w:tc>
        <w:tc>
          <w:tcPr>
            <w:tcW w:w="2171" w:type="dxa"/>
          </w:tcPr>
          <w:p w:rsidR="00066F1F" w:rsidRPr="0025373E" w:rsidRDefault="00066F1F" w:rsidP="0025373E">
            <w:pPr>
              <w:rPr>
                <w:rFonts w:ascii="Times New Roman" w:eastAsia="Calibri" w:hAnsi="Times New Roman" w:cs="Times New Roman"/>
                <w:b/>
                <w:lang w:val="kk-KZ"/>
              </w:rPr>
            </w:pPr>
            <w:r w:rsidRPr="0025373E">
              <w:rPr>
                <w:rFonts w:ascii="Times New Roman" w:eastAsia="Calibri" w:hAnsi="Times New Roman" w:cs="Times New Roman"/>
                <w:b/>
                <w:lang w:val="kk-KZ"/>
              </w:rPr>
              <w:t>Сынып жетекшілері</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5 «А»</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24</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13</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11</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Баянова С.Е.</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5 «Ә»</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24</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14</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Темірғалы Қ.М.</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5 «Б»</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24</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15</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91,7</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Базарбай Б.Т.</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6 «А»</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25</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11</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11</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3</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88</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Жумадильдин Н.Е.</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6 «Ә»</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25</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16</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96</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Кулмаханова К.Ж.</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6 «Б»</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24</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16</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96</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Жилгельдинова К.Д.</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 «А»</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24</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9</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15</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96</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Сырттанова А.Т.</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 «Ә»</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24</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18</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4</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83,3</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Смагулова С.С.</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 «Б»</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19</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17</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89,5</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Қрықбай Ә.С.</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 «А»</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24</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12</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4</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83,3</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Омарова К.О.</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 «Ә»</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24</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9</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14</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95,8</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Кабылова А.М.</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9 «А»</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23</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19</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3</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87</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Базарбай Т.Т.</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9 «Ә»</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24</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13</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4</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83,3</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Казангапов А.К.</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 «А»</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22</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9</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3</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86,4</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Альменова Ж.К.</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 «Ә»</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21</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11</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Омарова А.У.</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11 «А»</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24</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8</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16</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Кайдарова Л.С.</w:t>
            </w:r>
          </w:p>
        </w:tc>
      </w:tr>
      <w:tr w:rsidR="00066F1F" w:rsidRPr="0025373E" w:rsidTr="007C61C9">
        <w:tc>
          <w:tcPr>
            <w:tcW w:w="104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11 «Ә»</w:t>
            </w:r>
          </w:p>
        </w:tc>
        <w:tc>
          <w:tcPr>
            <w:tcW w:w="94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18</w:t>
            </w:r>
          </w:p>
        </w:tc>
        <w:tc>
          <w:tcPr>
            <w:tcW w:w="839"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w:t>
            </w:r>
          </w:p>
        </w:tc>
        <w:tc>
          <w:tcPr>
            <w:tcW w:w="86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11</w:t>
            </w:r>
          </w:p>
        </w:tc>
        <w:tc>
          <w:tcPr>
            <w:tcW w:w="993"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101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11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71"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Сыпатаев Е.В.</w:t>
            </w:r>
          </w:p>
        </w:tc>
      </w:tr>
    </w:tbl>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Жиыны:</w:t>
      </w:r>
    </w:p>
    <w:p w:rsidR="00066F1F" w:rsidRPr="0025373E" w:rsidRDefault="00066F1F" w:rsidP="0025373E">
      <w:pPr>
        <w:numPr>
          <w:ilvl w:val="0"/>
          <w:numId w:val="10"/>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Оқу үздіктері –131 (33,3%), алдыңғы оқу жылында - 109 (29%);</w:t>
      </w:r>
    </w:p>
    <w:p w:rsidR="00066F1F" w:rsidRPr="0025373E" w:rsidRDefault="00066F1F" w:rsidP="0025373E">
      <w:pPr>
        <w:numPr>
          <w:ilvl w:val="0"/>
          <w:numId w:val="10"/>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Екпінділер –  234 (59,5%), алдыңғы оқу жылында - 239 (64%)</w:t>
      </w:r>
    </w:p>
    <w:p w:rsidR="00066F1F" w:rsidRPr="0025373E" w:rsidRDefault="00066F1F" w:rsidP="0025373E">
      <w:pPr>
        <w:numPr>
          <w:ilvl w:val="0"/>
          <w:numId w:val="10"/>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Үлгерушілер («3»-і бар оқушылар) – 28 (7%), алдыңғы оқу жылындағыдай.</w:t>
      </w:r>
    </w:p>
    <w:p w:rsidR="00066F1F" w:rsidRPr="0025373E" w:rsidRDefault="00066F1F" w:rsidP="0025373E">
      <w:pPr>
        <w:spacing w:after="0" w:line="240" w:lineRule="auto"/>
        <w:ind w:firstLine="567"/>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Сыныптар бойынша білім сапасының 3 жыл көрсеткіштері:</w:t>
      </w:r>
    </w:p>
    <w:tbl>
      <w:tblPr>
        <w:tblW w:w="1115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76"/>
        <w:gridCol w:w="576"/>
        <w:gridCol w:w="636"/>
        <w:gridCol w:w="456"/>
        <w:gridCol w:w="576"/>
        <w:gridCol w:w="472"/>
        <w:gridCol w:w="576"/>
        <w:gridCol w:w="636"/>
        <w:gridCol w:w="636"/>
        <w:gridCol w:w="636"/>
        <w:gridCol w:w="772"/>
        <w:gridCol w:w="456"/>
        <w:gridCol w:w="636"/>
        <w:gridCol w:w="636"/>
        <w:gridCol w:w="592"/>
        <w:gridCol w:w="576"/>
        <w:gridCol w:w="576"/>
      </w:tblGrid>
      <w:tr w:rsidR="00066F1F" w:rsidRPr="0025373E" w:rsidTr="0023262F">
        <w:tc>
          <w:tcPr>
            <w:tcW w:w="1134"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5а</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5ә</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5б</w:t>
            </w:r>
          </w:p>
        </w:tc>
        <w:tc>
          <w:tcPr>
            <w:tcW w:w="45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6а</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6ә</w:t>
            </w:r>
          </w:p>
        </w:tc>
        <w:tc>
          <w:tcPr>
            <w:tcW w:w="472"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66</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7а</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7ә</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7б</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8а</w:t>
            </w:r>
          </w:p>
        </w:tc>
        <w:tc>
          <w:tcPr>
            <w:tcW w:w="772"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8ә</w:t>
            </w:r>
          </w:p>
        </w:tc>
        <w:tc>
          <w:tcPr>
            <w:tcW w:w="45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9а</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9ә</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10а</w:t>
            </w:r>
          </w:p>
        </w:tc>
        <w:tc>
          <w:tcPr>
            <w:tcW w:w="592"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10ә</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11а</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11ә</w:t>
            </w:r>
          </w:p>
        </w:tc>
      </w:tr>
      <w:tr w:rsidR="00066F1F" w:rsidRPr="0025373E" w:rsidTr="0023262F">
        <w:tc>
          <w:tcPr>
            <w:tcW w:w="1134"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2021-2022 оқу жылы</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45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472"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100</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91,3</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91</w:t>
            </w:r>
          </w:p>
        </w:tc>
        <w:tc>
          <w:tcPr>
            <w:tcW w:w="772"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83</w:t>
            </w:r>
          </w:p>
        </w:tc>
        <w:tc>
          <w:tcPr>
            <w:tcW w:w="45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84</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80</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84</w:t>
            </w:r>
          </w:p>
        </w:tc>
        <w:tc>
          <w:tcPr>
            <w:tcW w:w="592"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75</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100</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74</w:t>
            </w:r>
          </w:p>
        </w:tc>
      </w:tr>
      <w:tr w:rsidR="00066F1F" w:rsidRPr="0025373E" w:rsidTr="0023262F">
        <w:tc>
          <w:tcPr>
            <w:tcW w:w="1134"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2022-2023 оқу жылы</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45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96</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100</w:t>
            </w:r>
          </w:p>
        </w:tc>
        <w:tc>
          <w:tcPr>
            <w:tcW w:w="472"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88</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100</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91</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96</w:t>
            </w:r>
          </w:p>
        </w:tc>
        <w:tc>
          <w:tcPr>
            <w:tcW w:w="772"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77</w:t>
            </w:r>
          </w:p>
        </w:tc>
        <w:tc>
          <w:tcPr>
            <w:tcW w:w="45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92</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95</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95</w:t>
            </w:r>
          </w:p>
        </w:tc>
        <w:tc>
          <w:tcPr>
            <w:tcW w:w="592"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87</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92</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92</w:t>
            </w:r>
          </w:p>
        </w:tc>
      </w:tr>
      <w:tr w:rsidR="00066F1F" w:rsidRPr="0025373E" w:rsidTr="0023262F">
        <w:tc>
          <w:tcPr>
            <w:tcW w:w="1134"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2023-2024 оқу жылы</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100</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100</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91,7</w:t>
            </w:r>
          </w:p>
        </w:tc>
        <w:tc>
          <w:tcPr>
            <w:tcW w:w="45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88</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96</w:t>
            </w:r>
          </w:p>
        </w:tc>
        <w:tc>
          <w:tcPr>
            <w:tcW w:w="472"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96</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100</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83,3</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89,5</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83,3</w:t>
            </w:r>
          </w:p>
        </w:tc>
        <w:tc>
          <w:tcPr>
            <w:tcW w:w="772"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95,8</w:t>
            </w:r>
          </w:p>
        </w:tc>
        <w:tc>
          <w:tcPr>
            <w:tcW w:w="45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87</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83,3</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86,4</w:t>
            </w:r>
          </w:p>
        </w:tc>
        <w:tc>
          <w:tcPr>
            <w:tcW w:w="592"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100</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100</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100</w:t>
            </w:r>
          </w:p>
        </w:tc>
      </w:tr>
      <w:tr w:rsidR="00066F1F" w:rsidRPr="0025373E" w:rsidTr="0023262F">
        <w:tc>
          <w:tcPr>
            <w:tcW w:w="1134"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Динамика</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p>
        </w:tc>
        <w:tc>
          <w:tcPr>
            <w:tcW w:w="45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-4</w:t>
            </w:r>
          </w:p>
        </w:tc>
        <w:tc>
          <w:tcPr>
            <w:tcW w:w="472"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-7,7</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w:t>
            </w:r>
          </w:p>
        </w:tc>
        <w:tc>
          <w:tcPr>
            <w:tcW w:w="636"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-12,7</w:t>
            </w:r>
          </w:p>
        </w:tc>
        <w:tc>
          <w:tcPr>
            <w:tcW w:w="772" w:type="dxa"/>
            <w:shd w:val="clear" w:color="auto" w:fill="auto"/>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+18,8</w:t>
            </w:r>
          </w:p>
        </w:tc>
        <w:tc>
          <w:tcPr>
            <w:tcW w:w="45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-5</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-11,5</w:t>
            </w:r>
          </w:p>
        </w:tc>
        <w:tc>
          <w:tcPr>
            <w:tcW w:w="63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-8,6</w:t>
            </w:r>
          </w:p>
        </w:tc>
        <w:tc>
          <w:tcPr>
            <w:tcW w:w="592"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+13</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w:t>
            </w:r>
          </w:p>
        </w:tc>
        <w:tc>
          <w:tcPr>
            <w:tcW w:w="576" w:type="dxa"/>
          </w:tcPr>
          <w:p w:rsidR="00066F1F" w:rsidRPr="0025373E" w:rsidRDefault="00066F1F" w:rsidP="0025373E">
            <w:pPr>
              <w:spacing w:after="0" w:line="240" w:lineRule="auto"/>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val="kk-KZ"/>
              </w:rPr>
              <w:t>+8</w:t>
            </w:r>
          </w:p>
        </w:tc>
      </w:tr>
    </w:tbl>
    <w:p w:rsidR="00066F1F" w:rsidRPr="0025373E" w:rsidRDefault="00066F1F" w:rsidP="0025373E">
      <w:pPr>
        <w:tabs>
          <w:tab w:val="left" w:pos="426"/>
        </w:tabs>
        <w:spacing w:after="0" w:line="240" w:lineRule="auto"/>
        <w:ind w:firstLine="567"/>
        <w:jc w:val="both"/>
        <w:rPr>
          <w:rFonts w:ascii="Times New Roman" w:eastAsia="Calibri" w:hAnsi="Times New Roman" w:cs="Times New Roman"/>
          <w:noProof/>
          <w:sz w:val="28"/>
          <w:szCs w:val="28"/>
          <w:lang w:val="kk-KZ"/>
        </w:rPr>
      </w:pPr>
      <w:r w:rsidRPr="0025373E">
        <w:rPr>
          <w:rFonts w:ascii="Times New Roman" w:eastAsia="Calibri" w:hAnsi="Times New Roman" w:cs="Times New Roman"/>
          <w:noProof/>
          <w:sz w:val="28"/>
          <w:szCs w:val="28"/>
          <w:lang w:val="kk-KZ"/>
        </w:rPr>
        <w:t xml:space="preserve">Оқу жылының нәтижесі бойынша 100% білім сапасы: </w:t>
      </w:r>
    </w:p>
    <w:p w:rsidR="00066F1F" w:rsidRPr="0025373E" w:rsidRDefault="00066F1F" w:rsidP="0025373E">
      <w:pPr>
        <w:numPr>
          <w:ilvl w:val="0"/>
          <w:numId w:val="10"/>
        </w:numPr>
        <w:tabs>
          <w:tab w:val="left" w:pos="426"/>
        </w:tabs>
        <w:spacing w:after="0" w:line="240" w:lineRule="auto"/>
        <w:ind w:left="0" w:firstLine="567"/>
        <w:contextualSpacing/>
        <w:jc w:val="both"/>
        <w:rPr>
          <w:rFonts w:ascii="Times New Roman" w:eastAsia="Times New Roman" w:hAnsi="Times New Roman" w:cs="Times New Roman"/>
          <w:noProof/>
          <w:sz w:val="28"/>
          <w:szCs w:val="28"/>
          <w:lang w:val="kk-KZ" w:eastAsia="ru-RU"/>
        </w:rPr>
      </w:pPr>
      <w:r w:rsidRPr="0025373E">
        <w:rPr>
          <w:rFonts w:ascii="Times New Roman" w:eastAsia="Times New Roman" w:hAnsi="Times New Roman" w:cs="Times New Roman"/>
          <w:noProof/>
          <w:sz w:val="28"/>
          <w:szCs w:val="28"/>
          <w:lang w:val="kk-KZ" w:eastAsia="ru-RU"/>
        </w:rPr>
        <w:t>5а сынып, жетекшісі Баянова С.Е.;</w:t>
      </w:r>
    </w:p>
    <w:p w:rsidR="00066F1F" w:rsidRPr="0025373E" w:rsidRDefault="00066F1F" w:rsidP="0025373E">
      <w:pPr>
        <w:numPr>
          <w:ilvl w:val="0"/>
          <w:numId w:val="10"/>
        </w:numPr>
        <w:tabs>
          <w:tab w:val="left" w:pos="426"/>
        </w:tabs>
        <w:spacing w:after="0" w:line="240" w:lineRule="auto"/>
        <w:ind w:left="0" w:firstLine="567"/>
        <w:contextualSpacing/>
        <w:jc w:val="both"/>
        <w:rPr>
          <w:rFonts w:ascii="Times New Roman" w:eastAsia="Times New Roman" w:hAnsi="Times New Roman" w:cs="Times New Roman"/>
          <w:noProof/>
          <w:sz w:val="28"/>
          <w:szCs w:val="28"/>
          <w:lang w:val="kk-KZ" w:eastAsia="ru-RU"/>
        </w:rPr>
      </w:pPr>
      <w:r w:rsidRPr="0025373E">
        <w:rPr>
          <w:rFonts w:ascii="Times New Roman" w:eastAsia="Times New Roman" w:hAnsi="Times New Roman" w:cs="Times New Roman"/>
          <w:noProof/>
          <w:sz w:val="28"/>
          <w:szCs w:val="28"/>
          <w:lang w:val="kk-KZ" w:eastAsia="ru-RU"/>
        </w:rPr>
        <w:t>5ә сынып, жеткшісі Темірғалі Қ.М.;</w:t>
      </w:r>
    </w:p>
    <w:p w:rsidR="00066F1F" w:rsidRPr="0025373E" w:rsidRDefault="00066F1F" w:rsidP="0025373E">
      <w:pPr>
        <w:numPr>
          <w:ilvl w:val="0"/>
          <w:numId w:val="10"/>
        </w:numPr>
        <w:tabs>
          <w:tab w:val="left" w:pos="426"/>
        </w:tabs>
        <w:spacing w:after="0" w:line="240" w:lineRule="auto"/>
        <w:ind w:left="0" w:firstLine="567"/>
        <w:contextualSpacing/>
        <w:jc w:val="both"/>
        <w:rPr>
          <w:rFonts w:ascii="Times New Roman" w:eastAsia="Times New Roman" w:hAnsi="Times New Roman" w:cs="Times New Roman"/>
          <w:noProof/>
          <w:sz w:val="28"/>
          <w:szCs w:val="28"/>
          <w:lang w:val="kk-KZ" w:eastAsia="ru-RU"/>
        </w:rPr>
      </w:pPr>
      <w:r w:rsidRPr="0025373E">
        <w:rPr>
          <w:rFonts w:ascii="Times New Roman" w:eastAsia="Times New Roman" w:hAnsi="Times New Roman" w:cs="Times New Roman"/>
          <w:noProof/>
          <w:sz w:val="28"/>
          <w:szCs w:val="28"/>
          <w:lang w:val="kk-KZ" w:eastAsia="ru-RU"/>
        </w:rPr>
        <w:t>7а сынып, жетекшісі Сырттанова А.Т.;</w:t>
      </w:r>
    </w:p>
    <w:p w:rsidR="00066F1F" w:rsidRPr="0025373E" w:rsidRDefault="00066F1F" w:rsidP="0025373E">
      <w:pPr>
        <w:numPr>
          <w:ilvl w:val="0"/>
          <w:numId w:val="10"/>
        </w:numPr>
        <w:tabs>
          <w:tab w:val="left" w:pos="426"/>
        </w:tabs>
        <w:spacing w:after="0" w:line="240" w:lineRule="auto"/>
        <w:ind w:left="0" w:firstLine="567"/>
        <w:contextualSpacing/>
        <w:jc w:val="both"/>
        <w:rPr>
          <w:rFonts w:ascii="Times New Roman" w:eastAsia="Times New Roman" w:hAnsi="Times New Roman" w:cs="Times New Roman"/>
          <w:noProof/>
          <w:sz w:val="28"/>
          <w:szCs w:val="28"/>
          <w:lang w:val="kk-KZ" w:eastAsia="ru-RU"/>
        </w:rPr>
      </w:pPr>
      <w:r w:rsidRPr="0025373E">
        <w:rPr>
          <w:rFonts w:ascii="Times New Roman" w:eastAsia="Times New Roman" w:hAnsi="Times New Roman" w:cs="Times New Roman"/>
          <w:noProof/>
          <w:sz w:val="28"/>
          <w:szCs w:val="28"/>
          <w:lang w:val="kk-KZ" w:eastAsia="ru-RU"/>
        </w:rPr>
        <w:t>10ә сынып, жетекшісі Омарова А.У.;</w:t>
      </w:r>
    </w:p>
    <w:p w:rsidR="00066F1F" w:rsidRPr="0025373E" w:rsidRDefault="00066F1F" w:rsidP="0025373E">
      <w:pPr>
        <w:numPr>
          <w:ilvl w:val="0"/>
          <w:numId w:val="10"/>
        </w:numPr>
        <w:tabs>
          <w:tab w:val="left" w:pos="426"/>
        </w:tabs>
        <w:spacing w:after="0" w:line="240" w:lineRule="auto"/>
        <w:ind w:left="0" w:firstLine="567"/>
        <w:contextualSpacing/>
        <w:jc w:val="both"/>
        <w:rPr>
          <w:rFonts w:ascii="Times New Roman" w:eastAsia="Times New Roman" w:hAnsi="Times New Roman" w:cs="Times New Roman"/>
          <w:noProof/>
          <w:sz w:val="28"/>
          <w:szCs w:val="28"/>
          <w:lang w:val="kk-KZ" w:eastAsia="ru-RU"/>
        </w:rPr>
      </w:pPr>
      <w:r w:rsidRPr="0025373E">
        <w:rPr>
          <w:rFonts w:ascii="Times New Roman" w:eastAsia="Times New Roman" w:hAnsi="Times New Roman" w:cs="Times New Roman"/>
          <w:noProof/>
          <w:sz w:val="28"/>
          <w:szCs w:val="28"/>
          <w:lang w:val="kk-KZ" w:eastAsia="ru-RU"/>
        </w:rPr>
        <w:t>11а сынып, жектекшісі Кайдарова Л.С.;</w:t>
      </w:r>
    </w:p>
    <w:p w:rsidR="00066F1F" w:rsidRPr="0025373E" w:rsidRDefault="00066F1F" w:rsidP="0025373E">
      <w:pPr>
        <w:numPr>
          <w:ilvl w:val="0"/>
          <w:numId w:val="10"/>
        </w:numPr>
        <w:tabs>
          <w:tab w:val="left" w:pos="426"/>
        </w:tabs>
        <w:spacing w:after="0" w:line="240" w:lineRule="auto"/>
        <w:ind w:left="0" w:firstLine="567"/>
        <w:contextualSpacing/>
        <w:jc w:val="both"/>
        <w:rPr>
          <w:rFonts w:ascii="Times New Roman" w:eastAsia="Times New Roman" w:hAnsi="Times New Roman" w:cs="Times New Roman"/>
          <w:noProof/>
          <w:sz w:val="28"/>
          <w:szCs w:val="28"/>
          <w:lang w:val="kk-KZ" w:eastAsia="ru-RU"/>
        </w:rPr>
      </w:pPr>
      <w:r w:rsidRPr="0025373E">
        <w:rPr>
          <w:rFonts w:ascii="Times New Roman" w:eastAsia="Times New Roman" w:hAnsi="Times New Roman" w:cs="Times New Roman"/>
          <w:noProof/>
          <w:sz w:val="28"/>
          <w:szCs w:val="28"/>
          <w:lang w:val="kk-KZ" w:eastAsia="ru-RU"/>
        </w:rPr>
        <w:t>11ә ынып, жетекшісі Сыпатаев Е.В.</w:t>
      </w:r>
    </w:p>
    <w:p w:rsidR="00066F1F" w:rsidRPr="0025373E" w:rsidRDefault="00066F1F" w:rsidP="0025373E">
      <w:pPr>
        <w:tabs>
          <w:tab w:val="left" w:pos="426"/>
        </w:tabs>
        <w:spacing w:after="0" w:line="240" w:lineRule="auto"/>
        <w:ind w:firstLine="567"/>
        <w:contextualSpacing/>
        <w:jc w:val="both"/>
        <w:rPr>
          <w:rFonts w:ascii="Times New Roman" w:eastAsia="Times New Roman" w:hAnsi="Times New Roman" w:cs="Times New Roman"/>
          <w:noProof/>
          <w:sz w:val="28"/>
          <w:szCs w:val="28"/>
          <w:lang w:val="kk-KZ" w:eastAsia="ru-RU"/>
        </w:rPr>
      </w:pPr>
      <w:r w:rsidRPr="0025373E">
        <w:rPr>
          <w:rFonts w:ascii="Times New Roman" w:eastAsia="Times New Roman" w:hAnsi="Times New Roman" w:cs="Times New Roman"/>
          <w:noProof/>
          <w:sz w:val="28"/>
          <w:szCs w:val="28"/>
          <w:lang w:val="kk-KZ" w:eastAsia="ru-RU"/>
        </w:rPr>
        <w:lastRenderedPageBreak/>
        <w:t>Кестеде көрсетілгендей, 7а сынып оқушыларының білім сапасы бір қалыпты 100% құрайды.</w:t>
      </w:r>
    </w:p>
    <w:p w:rsidR="00066F1F" w:rsidRPr="0025373E" w:rsidRDefault="00066F1F" w:rsidP="0025373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spacing w:after="0" w:line="240" w:lineRule="auto"/>
        <w:ind w:firstLine="567"/>
        <w:contextualSpacing/>
        <w:jc w:val="both"/>
        <w:rPr>
          <w:rFonts w:ascii="Times New Roman" w:eastAsia="Times New Roman" w:hAnsi="Times New Roman" w:cs="Times New Roman"/>
          <w:noProof/>
          <w:sz w:val="28"/>
          <w:szCs w:val="28"/>
          <w:lang w:val="kk-KZ" w:eastAsia="ru-RU"/>
        </w:rPr>
      </w:pPr>
      <w:r w:rsidRPr="0025373E">
        <w:rPr>
          <w:rFonts w:ascii="Times New Roman" w:eastAsia="Times New Roman" w:hAnsi="Times New Roman" w:cs="Times New Roman"/>
          <w:noProof/>
          <w:sz w:val="28"/>
          <w:szCs w:val="28"/>
          <w:lang w:val="kk-KZ" w:eastAsia="ru-RU"/>
        </w:rPr>
        <w:t>Оң динамика көрсеткен сыныптар:</w:t>
      </w:r>
    </w:p>
    <w:p w:rsidR="00066F1F" w:rsidRPr="0025373E" w:rsidRDefault="00066F1F" w:rsidP="0025373E">
      <w:pPr>
        <w:tabs>
          <w:tab w:val="left" w:pos="426"/>
        </w:tabs>
        <w:spacing w:after="0" w:line="240" w:lineRule="auto"/>
        <w:ind w:firstLine="567"/>
        <w:contextualSpacing/>
        <w:jc w:val="both"/>
        <w:rPr>
          <w:rFonts w:ascii="Times New Roman" w:eastAsia="Times New Roman" w:hAnsi="Times New Roman" w:cs="Times New Roman"/>
          <w:noProof/>
          <w:sz w:val="24"/>
          <w:szCs w:val="24"/>
          <w:lang w:val="kk-KZ" w:eastAsia="ru-RU"/>
        </w:rPr>
      </w:pPr>
      <w:r w:rsidRPr="0025373E">
        <w:rPr>
          <w:rFonts w:ascii="Times New Roman" w:eastAsia="Times New Roman" w:hAnsi="Times New Roman" w:cs="Times New Roman"/>
          <w:noProof/>
          <w:sz w:val="24"/>
          <w:szCs w:val="24"/>
          <w:lang w:eastAsia="ru-RU"/>
        </w:rPr>
        <w:drawing>
          <wp:inline distT="0" distB="0" distL="0" distR="0" wp14:anchorId="3289503E" wp14:editId="58D8224E">
            <wp:extent cx="4889500" cy="1805940"/>
            <wp:effectExtent l="19050" t="0" r="25400" b="381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066F1F" w:rsidRPr="0025373E" w:rsidRDefault="00066F1F" w:rsidP="0025373E">
      <w:pPr>
        <w:tabs>
          <w:tab w:val="left" w:pos="426"/>
        </w:tabs>
        <w:spacing w:after="0" w:line="240" w:lineRule="auto"/>
        <w:ind w:firstLine="567"/>
        <w:jc w:val="both"/>
        <w:rPr>
          <w:rFonts w:ascii="Times New Roman" w:eastAsia="Calibri" w:hAnsi="Times New Roman" w:cs="Times New Roman"/>
          <w:noProof/>
          <w:sz w:val="28"/>
          <w:szCs w:val="28"/>
          <w:lang w:val="kk-KZ"/>
        </w:rPr>
      </w:pPr>
      <w:r w:rsidRPr="0025373E">
        <w:rPr>
          <w:rFonts w:ascii="Times New Roman" w:eastAsia="Calibri" w:hAnsi="Times New Roman" w:cs="Times New Roman"/>
          <w:noProof/>
          <w:sz w:val="28"/>
          <w:szCs w:val="28"/>
          <w:lang w:val="kk-KZ"/>
        </w:rPr>
        <w:t>Сынып жетекшілері: Жилгельдинова К.Д., Кабылова А.М., Омарова А.У., Сыпатаев Е.В., Кайдарова Л.С.</w:t>
      </w:r>
    </w:p>
    <w:p w:rsidR="00066F1F" w:rsidRPr="0025373E" w:rsidRDefault="00066F1F" w:rsidP="0025373E">
      <w:pPr>
        <w:tabs>
          <w:tab w:val="left" w:pos="426"/>
        </w:tabs>
        <w:spacing w:after="0" w:line="240" w:lineRule="auto"/>
        <w:ind w:firstLine="567"/>
        <w:jc w:val="both"/>
        <w:rPr>
          <w:rFonts w:ascii="Times New Roman" w:eastAsia="Calibri" w:hAnsi="Times New Roman" w:cs="Times New Roman"/>
          <w:noProof/>
          <w:sz w:val="28"/>
          <w:szCs w:val="28"/>
          <w:lang w:val="kk-KZ"/>
        </w:rPr>
      </w:pPr>
      <w:r w:rsidRPr="0025373E">
        <w:rPr>
          <w:rFonts w:ascii="Times New Roman" w:eastAsia="Calibri" w:hAnsi="Times New Roman" w:cs="Times New Roman"/>
          <w:noProof/>
          <w:sz w:val="28"/>
          <w:szCs w:val="28"/>
          <w:lang w:val="kk-KZ"/>
        </w:rPr>
        <w:t>8Ә сыныптың айтарлықтай оң динамикасын ерекше атап өткен жөн – 18,8%-ға жоғарлады, сынып жеткшісі Кабылова А.М.</w:t>
      </w:r>
    </w:p>
    <w:p w:rsidR="00066F1F" w:rsidRPr="0025373E" w:rsidRDefault="00066F1F" w:rsidP="0025373E">
      <w:pPr>
        <w:tabs>
          <w:tab w:val="left" w:pos="426"/>
        </w:tabs>
        <w:spacing w:after="0" w:line="240" w:lineRule="auto"/>
        <w:ind w:firstLine="567"/>
        <w:jc w:val="both"/>
        <w:rPr>
          <w:rFonts w:ascii="Times New Roman" w:eastAsia="Calibri" w:hAnsi="Times New Roman" w:cs="Times New Roman"/>
          <w:noProof/>
          <w:sz w:val="24"/>
          <w:szCs w:val="24"/>
          <w:lang w:val="kk-KZ"/>
        </w:rPr>
      </w:pPr>
    </w:p>
    <w:p w:rsidR="00066F1F" w:rsidRPr="0025373E" w:rsidRDefault="00066F1F" w:rsidP="0025373E">
      <w:pPr>
        <w:tabs>
          <w:tab w:val="left" w:pos="426"/>
        </w:tabs>
        <w:spacing w:after="0" w:line="240" w:lineRule="auto"/>
        <w:ind w:firstLine="567"/>
        <w:jc w:val="both"/>
        <w:rPr>
          <w:rFonts w:ascii="Times New Roman" w:eastAsia="Calibri" w:hAnsi="Times New Roman" w:cs="Times New Roman"/>
          <w:noProof/>
          <w:sz w:val="24"/>
          <w:szCs w:val="24"/>
          <w:lang w:val="kk-KZ"/>
        </w:rPr>
      </w:pPr>
      <w:r w:rsidRPr="0025373E">
        <w:rPr>
          <w:rFonts w:ascii="Times New Roman" w:eastAsia="Calibri" w:hAnsi="Times New Roman" w:cs="Times New Roman"/>
          <w:noProof/>
          <w:sz w:val="24"/>
          <w:szCs w:val="24"/>
          <w:lang w:eastAsia="ru-RU"/>
        </w:rPr>
        <w:drawing>
          <wp:inline distT="0" distB="0" distL="0" distR="0" wp14:anchorId="76A8E49F" wp14:editId="4857A33E">
            <wp:extent cx="5238750" cy="1623060"/>
            <wp:effectExtent l="19050" t="0" r="19050" b="0"/>
            <wp:docPr id="1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66F1F" w:rsidRPr="0025373E" w:rsidRDefault="00066F1F" w:rsidP="0025373E">
      <w:pPr>
        <w:tabs>
          <w:tab w:val="left" w:pos="426"/>
        </w:tabs>
        <w:spacing w:after="0" w:line="240" w:lineRule="auto"/>
        <w:ind w:firstLine="567"/>
        <w:jc w:val="both"/>
        <w:rPr>
          <w:rFonts w:ascii="Times New Roman" w:eastAsia="Calibri" w:hAnsi="Times New Roman" w:cs="Times New Roman"/>
          <w:noProof/>
          <w:sz w:val="24"/>
          <w:szCs w:val="24"/>
          <w:lang w:val="kk-KZ"/>
        </w:rPr>
      </w:pPr>
    </w:p>
    <w:p w:rsidR="00066F1F" w:rsidRPr="0025373E" w:rsidRDefault="00066F1F" w:rsidP="0025373E">
      <w:pPr>
        <w:spacing w:after="0" w:line="240" w:lineRule="auto"/>
        <w:ind w:firstLine="567"/>
        <w:jc w:val="both"/>
        <w:rPr>
          <w:rFonts w:ascii="Times New Roman" w:eastAsia="Calibri" w:hAnsi="Times New Roman" w:cs="Times New Roman"/>
          <w:noProof/>
          <w:sz w:val="28"/>
          <w:szCs w:val="28"/>
          <w:lang w:val="kk-KZ"/>
        </w:rPr>
      </w:pPr>
      <w:r w:rsidRPr="0025373E">
        <w:rPr>
          <w:rFonts w:ascii="Times New Roman" w:eastAsia="Calibri" w:hAnsi="Times New Roman" w:cs="Times New Roman"/>
          <w:noProof/>
          <w:sz w:val="28"/>
          <w:szCs w:val="28"/>
          <w:lang w:val="kk-KZ"/>
        </w:rPr>
        <w:t xml:space="preserve">Кесте мен диаграммадан көрсетілгендей 5 сыныпта оң динамика болса, 8 сынып кері динамика. Оның ішінде 8а сыныптың білім сапасы айтарлықтай 12,8%-ға төмендеген, сынып жетекшісі Омарова К.О. </w:t>
      </w:r>
    </w:p>
    <w:p w:rsidR="00066F1F" w:rsidRPr="0025373E" w:rsidRDefault="00066F1F" w:rsidP="0025373E">
      <w:pPr>
        <w:spacing w:after="0" w:line="240" w:lineRule="auto"/>
        <w:ind w:firstLine="567"/>
        <w:jc w:val="both"/>
        <w:rPr>
          <w:rFonts w:ascii="Times New Roman" w:eastAsia="Calibri" w:hAnsi="Times New Roman" w:cs="Times New Roman"/>
          <w:b/>
          <w:noProof/>
          <w:sz w:val="28"/>
          <w:szCs w:val="28"/>
          <w:lang w:val="kk-KZ"/>
        </w:rPr>
      </w:pPr>
      <w:r w:rsidRPr="0025373E">
        <w:rPr>
          <w:rFonts w:ascii="Times New Roman" w:eastAsia="Calibri" w:hAnsi="Times New Roman" w:cs="Times New Roman"/>
          <w:b/>
          <w:noProof/>
          <w:sz w:val="28"/>
          <w:szCs w:val="28"/>
          <w:lang w:val="kk-KZ"/>
        </w:rPr>
        <w:t xml:space="preserve">Мәселе: 2023-2024 оқу жылында 7-сыныпқа вакансияға қабылданған оқушылар арасында үздік оқушы жоқ. </w:t>
      </w:r>
    </w:p>
    <w:p w:rsidR="00066F1F" w:rsidRPr="0025373E" w:rsidRDefault="00066F1F" w:rsidP="0025373E">
      <w:pPr>
        <w:spacing w:after="0" w:line="240" w:lineRule="auto"/>
        <w:ind w:firstLine="567"/>
        <w:jc w:val="both"/>
        <w:rPr>
          <w:rFonts w:ascii="Times New Roman" w:eastAsia="Calibri" w:hAnsi="Times New Roman" w:cs="Times New Roman"/>
          <w:b/>
          <w:noProof/>
          <w:sz w:val="28"/>
          <w:szCs w:val="28"/>
          <w:lang w:val="kk-KZ"/>
        </w:rPr>
      </w:pPr>
      <w:r w:rsidRPr="0025373E">
        <w:rPr>
          <w:rFonts w:ascii="Times New Roman" w:eastAsia="Calibri" w:hAnsi="Times New Roman" w:cs="Times New Roman"/>
          <w:b/>
          <w:noProof/>
          <w:sz w:val="28"/>
          <w:szCs w:val="28"/>
          <w:lang w:val="kk-KZ"/>
        </w:rPr>
        <w:t xml:space="preserve">Шешім: 2024-2025 оқу жылында 8 «Б» сыныбы жалпылама бақылауға алынсын. </w:t>
      </w:r>
    </w:p>
    <w:tbl>
      <w:tblPr>
        <w:tblStyle w:val="520"/>
        <w:tblW w:w="9498" w:type="dxa"/>
        <w:tblInd w:w="-34" w:type="dxa"/>
        <w:tblLook w:val="04A0" w:firstRow="1" w:lastRow="0" w:firstColumn="1" w:lastColumn="0" w:noHBand="0" w:noVBand="1"/>
      </w:tblPr>
      <w:tblGrid>
        <w:gridCol w:w="965"/>
        <w:gridCol w:w="1436"/>
        <w:gridCol w:w="982"/>
        <w:gridCol w:w="1117"/>
        <w:gridCol w:w="1336"/>
        <w:gridCol w:w="1773"/>
        <w:gridCol w:w="821"/>
        <w:gridCol w:w="1068"/>
      </w:tblGrid>
      <w:tr w:rsidR="00066F1F" w:rsidRPr="0025373E" w:rsidTr="0023262F">
        <w:tc>
          <w:tcPr>
            <w:tcW w:w="99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w:t>
            </w:r>
          </w:p>
        </w:tc>
        <w:tc>
          <w:tcPr>
            <w:tcW w:w="1443"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Сыныптар</w:t>
            </w:r>
          </w:p>
        </w:tc>
        <w:tc>
          <w:tcPr>
            <w:tcW w:w="972"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Оқушы саны</w:t>
            </w:r>
          </w:p>
        </w:tc>
        <w:tc>
          <w:tcPr>
            <w:tcW w:w="111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Үздіктер</w:t>
            </w:r>
          </w:p>
        </w:tc>
        <w:tc>
          <w:tcPr>
            <w:tcW w:w="133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Екпінділер</w:t>
            </w:r>
          </w:p>
        </w:tc>
        <w:tc>
          <w:tcPr>
            <w:tcW w:w="179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 xml:space="preserve">Үлгерімдер төмен </w:t>
            </w:r>
          </w:p>
        </w:tc>
        <w:tc>
          <w:tcPr>
            <w:tcW w:w="76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Сапа %</w:t>
            </w:r>
          </w:p>
        </w:tc>
        <w:tc>
          <w:tcPr>
            <w:tcW w:w="1069"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Оқу үлгерімі %</w:t>
            </w:r>
          </w:p>
        </w:tc>
      </w:tr>
      <w:tr w:rsidR="00066F1F" w:rsidRPr="0025373E" w:rsidTr="0023262F">
        <w:tc>
          <w:tcPr>
            <w:tcW w:w="995"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w:t>
            </w:r>
          </w:p>
        </w:tc>
        <w:tc>
          <w:tcPr>
            <w:tcW w:w="1443"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5-ші</w:t>
            </w:r>
          </w:p>
        </w:tc>
        <w:tc>
          <w:tcPr>
            <w:tcW w:w="97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72</w:t>
            </w:r>
          </w:p>
        </w:tc>
        <w:tc>
          <w:tcPr>
            <w:tcW w:w="11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34</w:t>
            </w:r>
          </w:p>
        </w:tc>
        <w:tc>
          <w:tcPr>
            <w:tcW w:w="1337"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36</w:t>
            </w:r>
          </w:p>
        </w:tc>
        <w:tc>
          <w:tcPr>
            <w:tcW w:w="1796"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w:t>
            </w:r>
          </w:p>
        </w:tc>
        <w:tc>
          <w:tcPr>
            <w:tcW w:w="76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97,2</w:t>
            </w:r>
          </w:p>
        </w:tc>
        <w:tc>
          <w:tcPr>
            <w:tcW w:w="1069"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100</w:t>
            </w:r>
          </w:p>
        </w:tc>
      </w:tr>
      <w:tr w:rsidR="00066F1F" w:rsidRPr="0025373E" w:rsidTr="0023262F">
        <w:tc>
          <w:tcPr>
            <w:tcW w:w="995"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w:t>
            </w:r>
          </w:p>
        </w:tc>
        <w:tc>
          <w:tcPr>
            <w:tcW w:w="1443"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6-шы</w:t>
            </w:r>
          </w:p>
        </w:tc>
        <w:tc>
          <w:tcPr>
            <w:tcW w:w="97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74</w:t>
            </w:r>
          </w:p>
        </w:tc>
        <w:tc>
          <w:tcPr>
            <w:tcW w:w="11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26</w:t>
            </w:r>
          </w:p>
        </w:tc>
        <w:tc>
          <w:tcPr>
            <w:tcW w:w="1337"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43</w:t>
            </w:r>
          </w:p>
        </w:tc>
        <w:tc>
          <w:tcPr>
            <w:tcW w:w="1796"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5</w:t>
            </w:r>
          </w:p>
        </w:tc>
        <w:tc>
          <w:tcPr>
            <w:tcW w:w="76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93,2</w:t>
            </w:r>
          </w:p>
        </w:tc>
        <w:tc>
          <w:tcPr>
            <w:tcW w:w="1069"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100</w:t>
            </w:r>
          </w:p>
        </w:tc>
      </w:tr>
      <w:tr w:rsidR="00066F1F" w:rsidRPr="0025373E" w:rsidTr="0023262F">
        <w:tc>
          <w:tcPr>
            <w:tcW w:w="995"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3</w:t>
            </w:r>
          </w:p>
        </w:tc>
        <w:tc>
          <w:tcPr>
            <w:tcW w:w="1443"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7-ші</w:t>
            </w:r>
          </w:p>
        </w:tc>
        <w:tc>
          <w:tcPr>
            <w:tcW w:w="97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67</w:t>
            </w:r>
          </w:p>
        </w:tc>
        <w:tc>
          <w:tcPr>
            <w:tcW w:w="11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11</w:t>
            </w:r>
          </w:p>
        </w:tc>
        <w:tc>
          <w:tcPr>
            <w:tcW w:w="1337"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50</w:t>
            </w:r>
          </w:p>
        </w:tc>
        <w:tc>
          <w:tcPr>
            <w:tcW w:w="1796"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6</w:t>
            </w:r>
          </w:p>
        </w:tc>
        <w:tc>
          <w:tcPr>
            <w:tcW w:w="76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91</w:t>
            </w:r>
          </w:p>
        </w:tc>
        <w:tc>
          <w:tcPr>
            <w:tcW w:w="1069"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100</w:t>
            </w:r>
          </w:p>
        </w:tc>
      </w:tr>
      <w:tr w:rsidR="00066F1F" w:rsidRPr="0025373E" w:rsidTr="0023262F">
        <w:tc>
          <w:tcPr>
            <w:tcW w:w="995"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4</w:t>
            </w:r>
          </w:p>
        </w:tc>
        <w:tc>
          <w:tcPr>
            <w:tcW w:w="1443"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8-ші</w:t>
            </w:r>
          </w:p>
        </w:tc>
        <w:tc>
          <w:tcPr>
            <w:tcW w:w="97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48</w:t>
            </w:r>
          </w:p>
        </w:tc>
        <w:tc>
          <w:tcPr>
            <w:tcW w:w="11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17</w:t>
            </w:r>
          </w:p>
        </w:tc>
        <w:tc>
          <w:tcPr>
            <w:tcW w:w="1337"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26</w:t>
            </w:r>
          </w:p>
        </w:tc>
        <w:tc>
          <w:tcPr>
            <w:tcW w:w="1796"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5</w:t>
            </w:r>
          </w:p>
        </w:tc>
        <w:tc>
          <w:tcPr>
            <w:tcW w:w="76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89,6</w:t>
            </w:r>
          </w:p>
        </w:tc>
        <w:tc>
          <w:tcPr>
            <w:tcW w:w="1069"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100</w:t>
            </w:r>
          </w:p>
        </w:tc>
      </w:tr>
      <w:tr w:rsidR="00066F1F" w:rsidRPr="0025373E" w:rsidTr="0023262F">
        <w:tc>
          <w:tcPr>
            <w:tcW w:w="995"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5</w:t>
            </w:r>
          </w:p>
        </w:tc>
        <w:tc>
          <w:tcPr>
            <w:tcW w:w="1443"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9-шы</w:t>
            </w:r>
          </w:p>
        </w:tc>
        <w:tc>
          <w:tcPr>
            <w:tcW w:w="97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47</w:t>
            </w:r>
          </w:p>
        </w:tc>
        <w:tc>
          <w:tcPr>
            <w:tcW w:w="11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8</w:t>
            </w:r>
          </w:p>
        </w:tc>
        <w:tc>
          <w:tcPr>
            <w:tcW w:w="1337"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32</w:t>
            </w:r>
          </w:p>
        </w:tc>
        <w:tc>
          <w:tcPr>
            <w:tcW w:w="1796"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7</w:t>
            </w:r>
          </w:p>
        </w:tc>
        <w:tc>
          <w:tcPr>
            <w:tcW w:w="76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85,1</w:t>
            </w:r>
          </w:p>
        </w:tc>
        <w:tc>
          <w:tcPr>
            <w:tcW w:w="1069"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100</w:t>
            </w:r>
          </w:p>
        </w:tc>
      </w:tr>
      <w:tr w:rsidR="00066F1F" w:rsidRPr="0025373E" w:rsidTr="0023262F">
        <w:tc>
          <w:tcPr>
            <w:tcW w:w="2438" w:type="dxa"/>
            <w:gridSpan w:val="2"/>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Жиыны 5-9</w:t>
            </w:r>
          </w:p>
        </w:tc>
        <w:tc>
          <w:tcPr>
            <w:tcW w:w="972"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308</w:t>
            </w:r>
          </w:p>
        </w:tc>
        <w:tc>
          <w:tcPr>
            <w:tcW w:w="111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96</w:t>
            </w:r>
          </w:p>
        </w:tc>
        <w:tc>
          <w:tcPr>
            <w:tcW w:w="133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187</w:t>
            </w:r>
          </w:p>
        </w:tc>
        <w:tc>
          <w:tcPr>
            <w:tcW w:w="179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25</w:t>
            </w:r>
          </w:p>
        </w:tc>
        <w:tc>
          <w:tcPr>
            <w:tcW w:w="1837" w:type="dxa"/>
            <w:gridSpan w:val="2"/>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91,8%     100%</w:t>
            </w:r>
          </w:p>
        </w:tc>
      </w:tr>
      <w:tr w:rsidR="00066F1F" w:rsidRPr="0025373E" w:rsidTr="0023262F">
        <w:tc>
          <w:tcPr>
            <w:tcW w:w="995"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7</w:t>
            </w:r>
          </w:p>
        </w:tc>
        <w:tc>
          <w:tcPr>
            <w:tcW w:w="1443"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10-шы</w:t>
            </w:r>
          </w:p>
        </w:tc>
        <w:tc>
          <w:tcPr>
            <w:tcW w:w="97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43</w:t>
            </w:r>
          </w:p>
        </w:tc>
        <w:tc>
          <w:tcPr>
            <w:tcW w:w="11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20</w:t>
            </w:r>
          </w:p>
        </w:tc>
        <w:tc>
          <w:tcPr>
            <w:tcW w:w="1337"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20</w:t>
            </w:r>
          </w:p>
        </w:tc>
        <w:tc>
          <w:tcPr>
            <w:tcW w:w="1796"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3</w:t>
            </w:r>
          </w:p>
        </w:tc>
        <w:tc>
          <w:tcPr>
            <w:tcW w:w="76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93</w:t>
            </w:r>
          </w:p>
        </w:tc>
        <w:tc>
          <w:tcPr>
            <w:tcW w:w="1069"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100</w:t>
            </w:r>
          </w:p>
        </w:tc>
      </w:tr>
      <w:tr w:rsidR="00066F1F" w:rsidRPr="0025373E" w:rsidTr="0023262F">
        <w:tc>
          <w:tcPr>
            <w:tcW w:w="995"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8</w:t>
            </w:r>
          </w:p>
        </w:tc>
        <w:tc>
          <w:tcPr>
            <w:tcW w:w="1443"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11-ші</w:t>
            </w:r>
          </w:p>
        </w:tc>
        <w:tc>
          <w:tcPr>
            <w:tcW w:w="97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42</w:t>
            </w:r>
          </w:p>
        </w:tc>
        <w:tc>
          <w:tcPr>
            <w:tcW w:w="11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15</w:t>
            </w:r>
          </w:p>
        </w:tc>
        <w:tc>
          <w:tcPr>
            <w:tcW w:w="1337"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27</w:t>
            </w:r>
          </w:p>
        </w:tc>
        <w:tc>
          <w:tcPr>
            <w:tcW w:w="1796"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76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069"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100</w:t>
            </w:r>
          </w:p>
        </w:tc>
      </w:tr>
      <w:tr w:rsidR="00066F1F" w:rsidRPr="0025373E" w:rsidTr="0023262F">
        <w:tblPrEx>
          <w:tblLook w:val="0000" w:firstRow="0" w:lastRow="0" w:firstColumn="0" w:lastColumn="0" w:noHBand="0" w:noVBand="0"/>
        </w:tblPrEx>
        <w:trPr>
          <w:trHeight w:val="330"/>
        </w:trPr>
        <w:tc>
          <w:tcPr>
            <w:tcW w:w="2438" w:type="dxa"/>
            <w:gridSpan w:val="2"/>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Жиыны 10-11</w:t>
            </w:r>
          </w:p>
        </w:tc>
        <w:tc>
          <w:tcPr>
            <w:tcW w:w="972"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85</w:t>
            </w:r>
          </w:p>
        </w:tc>
        <w:tc>
          <w:tcPr>
            <w:tcW w:w="111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35</w:t>
            </w:r>
          </w:p>
        </w:tc>
        <w:tc>
          <w:tcPr>
            <w:tcW w:w="133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47</w:t>
            </w:r>
          </w:p>
        </w:tc>
        <w:tc>
          <w:tcPr>
            <w:tcW w:w="179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3</w:t>
            </w:r>
          </w:p>
        </w:tc>
        <w:tc>
          <w:tcPr>
            <w:tcW w:w="76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96,5%</w:t>
            </w:r>
          </w:p>
        </w:tc>
        <w:tc>
          <w:tcPr>
            <w:tcW w:w="1069"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100%</w:t>
            </w:r>
          </w:p>
        </w:tc>
      </w:tr>
      <w:tr w:rsidR="00066F1F" w:rsidRPr="0025373E" w:rsidTr="0023262F">
        <w:tblPrEx>
          <w:tblLook w:val="0000" w:firstRow="0" w:lastRow="0" w:firstColumn="0" w:lastColumn="0" w:noHBand="0" w:noVBand="0"/>
        </w:tblPrEx>
        <w:trPr>
          <w:trHeight w:val="330"/>
        </w:trPr>
        <w:tc>
          <w:tcPr>
            <w:tcW w:w="2438" w:type="dxa"/>
            <w:gridSpan w:val="2"/>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Мектеп бойынша барлығы</w:t>
            </w:r>
          </w:p>
        </w:tc>
        <w:tc>
          <w:tcPr>
            <w:tcW w:w="972"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393</w:t>
            </w:r>
          </w:p>
        </w:tc>
        <w:tc>
          <w:tcPr>
            <w:tcW w:w="111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131</w:t>
            </w:r>
          </w:p>
        </w:tc>
        <w:tc>
          <w:tcPr>
            <w:tcW w:w="133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234</w:t>
            </w:r>
          </w:p>
        </w:tc>
        <w:tc>
          <w:tcPr>
            <w:tcW w:w="179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28</w:t>
            </w:r>
          </w:p>
        </w:tc>
        <w:tc>
          <w:tcPr>
            <w:tcW w:w="76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93</w:t>
            </w:r>
            <w:r w:rsidRPr="0025373E">
              <w:rPr>
                <w:rFonts w:ascii="Times New Roman" w:eastAsia="Calibri" w:hAnsi="Times New Roman" w:cs="Times New Roman"/>
                <w:lang w:val="kk-KZ"/>
              </w:rPr>
              <w:t>%</w:t>
            </w:r>
          </w:p>
        </w:tc>
        <w:tc>
          <w:tcPr>
            <w:tcW w:w="1069"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100</w:t>
            </w:r>
            <w:r w:rsidRPr="0025373E">
              <w:rPr>
                <w:rFonts w:ascii="Times New Roman" w:eastAsia="Calibri" w:hAnsi="Times New Roman" w:cs="Times New Roman"/>
                <w:lang w:val="kk-KZ"/>
              </w:rPr>
              <w:t>%</w:t>
            </w:r>
          </w:p>
        </w:tc>
      </w:tr>
    </w:tbl>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Оқушылар арасында бір пәннен «4», қалған пәндерден «5»-ке қорытылған үздікке үміткер оқушылар саны – 7. </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Білім сапасын төмендетін «3»-ке аяқтаған оқушылар саны 28 (7%), оның ішінде бір пәннен «3»-ке қорытылған оқушылар саны - 6:</w:t>
      </w:r>
    </w:p>
    <w:p w:rsidR="007C61C9" w:rsidRPr="0025373E" w:rsidRDefault="007C61C9"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Мәселе: Қабілеттері бар оқушыларға жеке педагогикалық қолдаудың болмауы.</w:t>
      </w:r>
    </w:p>
    <w:p w:rsidR="00D53D7E" w:rsidRPr="0025373E" w:rsidRDefault="00D53D7E"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Пән мұғалімдерінің үлгерімі төмен оқушылармен жеке олқылықтардың орнын толтыру жұмыс ұйымдастырудың жеткізілісіздігі.</w:t>
      </w:r>
    </w:p>
    <w:p w:rsidR="007C61C9" w:rsidRPr="0025373E" w:rsidRDefault="007C61C9"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Шешім: Оқушылар арасында бір пәннен «4», қалған пәндерден «5»-ке қорытылған үздікке үміткер оқушылармен жеке жұмыс жүргізу.</w:t>
      </w:r>
    </w:p>
    <w:p w:rsidR="00066F1F" w:rsidRPr="0025373E" w:rsidRDefault="00066F1F" w:rsidP="0025373E">
      <w:pPr>
        <w:spacing w:after="0" w:line="240" w:lineRule="auto"/>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Қабілеттері бар оқушыларға жеке педагогикалық қолдау көрсету мақсатында, бір пәннен “4” болған жағдайда, уақытылы мониторинг жүргізу, олқылықтарды жою.</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p>
    <w:p w:rsidR="00066F1F" w:rsidRPr="0025373E" w:rsidRDefault="00066F1F"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3 жылдағы оқу сатылары  бойынша білім  сапасының көрсеткіштері </w:t>
      </w:r>
    </w:p>
    <w:p w:rsidR="00066F1F" w:rsidRPr="0025373E" w:rsidRDefault="00066F1F" w:rsidP="0025373E">
      <w:pPr>
        <w:spacing w:after="0" w:line="240" w:lineRule="auto"/>
        <w:ind w:firstLine="567"/>
        <w:jc w:val="both"/>
        <w:rPr>
          <w:rFonts w:ascii="Times New Roman" w:eastAsia="Calibri" w:hAnsi="Times New Roman" w:cs="Times New Roman"/>
          <w:b/>
          <w:sz w:val="24"/>
          <w:szCs w:val="24"/>
          <w:lang w:val="kk-KZ"/>
        </w:rPr>
      </w:pPr>
    </w:p>
    <w:tbl>
      <w:tblPr>
        <w:tblStyle w:val="520"/>
        <w:tblW w:w="10207" w:type="dxa"/>
        <w:tblInd w:w="-601" w:type="dxa"/>
        <w:tblLayout w:type="fixed"/>
        <w:tblLook w:val="04A0" w:firstRow="1" w:lastRow="0" w:firstColumn="1" w:lastColumn="0" w:noHBand="0" w:noVBand="1"/>
      </w:tblPr>
      <w:tblGrid>
        <w:gridCol w:w="1702"/>
        <w:gridCol w:w="1134"/>
        <w:gridCol w:w="1134"/>
        <w:gridCol w:w="1134"/>
        <w:gridCol w:w="1134"/>
        <w:gridCol w:w="1134"/>
        <w:gridCol w:w="1134"/>
        <w:gridCol w:w="1701"/>
      </w:tblGrid>
      <w:tr w:rsidR="00066F1F" w:rsidRPr="0025373E" w:rsidTr="00066F1F">
        <w:trPr>
          <w:trHeight w:val="270"/>
        </w:trPr>
        <w:tc>
          <w:tcPr>
            <w:tcW w:w="1702" w:type="dxa"/>
            <w:vMerge w:val="restart"/>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Оқу сатылары</w:t>
            </w:r>
          </w:p>
        </w:tc>
        <w:tc>
          <w:tcPr>
            <w:tcW w:w="2268" w:type="dxa"/>
            <w:gridSpan w:val="2"/>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2021/2022 оқу жылы</w:t>
            </w:r>
          </w:p>
        </w:tc>
        <w:tc>
          <w:tcPr>
            <w:tcW w:w="2268" w:type="dxa"/>
            <w:gridSpan w:val="2"/>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2022/2023 оқу жылы</w:t>
            </w:r>
          </w:p>
        </w:tc>
        <w:tc>
          <w:tcPr>
            <w:tcW w:w="2268" w:type="dxa"/>
            <w:gridSpan w:val="2"/>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2023/2024 оқу жылы</w:t>
            </w:r>
          </w:p>
        </w:tc>
        <w:tc>
          <w:tcPr>
            <w:tcW w:w="1701" w:type="dxa"/>
            <w:vMerge w:val="restart"/>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Динамика (соңғы екі жылды салыстырғанда)</w:t>
            </w:r>
          </w:p>
        </w:tc>
      </w:tr>
      <w:tr w:rsidR="00066F1F" w:rsidRPr="0025373E" w:rsidTr="00066F1F">
        <w:trPr>
          <w:trHeight w:val="270"/>
        </w:trPr>
        <w:tc>
          <w:tcPr>
            <w:tcW w:w="1702" w:type="dxa"/>
            <w:vMerge/>
          </w:tcPr>
          <w:p w:rsidR="00066F1F" w:rsidRPr="0025373E" w:rsidRDefault="00066F1F" w:rsidP="0025373E">
            <w:pPr>
              <w:jc w:val="both"/>
              <w:rPr>
                <w:rFonts w:ascii="Times New Roman" w:eastAsia="Calibri" w:hAnsi="Times New Roman" w:cs="Times New Roman"/>
                <w:b/>
                <w:lang w:val="kk-KZ"/>
              </w:rPr>
            </w:pPr>
          </w:p>
        </w:tc>
        <w:tc>
          <w:tcPr>
            <w:tcW w:w="1134"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Оқушы саны</w:t>
            </w:r>
          </w:p>
        </w:tc>
        <w:tc>
          <w:tcPr>
            <w:tcW w:w="1134"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Оқушы саны</w:t>
            </w:r>
          </w:p>
        </w:tc>
        <w:tc>
          <w:tcPr>
            <w:tcW w:w="1134"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 xml:space="preserve">Сапа </w:t>
            </w:r>
            <w:r w:rsidRPr="0025373E">
              <w:rPr>
                <w:rFonts w:ascii="Times New Roman" w:eastAsia="Calibri" w:hAnsi="Times New Roman" w:cs="Times New Roman"/>
                <w:b/>
              </w:rPr>
              <w:t>%</w:t>
            </w:r>
          </w:p>
        </w:tc>
        <w:tc>
          <w:tcPr>
            <w:tcW w:w="1134"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 xml:space="preserve">Сапа </w:t>
            </w:r>
            <w:r w:rsidRPr="0025373E">
              <w:rPr>
                <w:rFonts w:ascii="Times New Roman" w:eastAsia="Calibri" w:hAnsi="Times New Roman" w:cs="Times New Roman"/>
                <w:b/>
              </w:rPr>
              <w:t>%</w:t>
            </w:r>
          </w:p>
        </w:tc>
        <w:tc>
          <w:tcPr>
            <w:tcW w:w="1134"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Оқушы саны</w:t>
            </w:r>
          </w:p>
        </w:tc>
        <w:tc>
          <w:tcPr>
            <w:tcW w:w="1134" w:type="dxa"/>
          </w:tcPr>
          <w:p w:rsidR="00066F1F" w:rsidRPr="0025373E" w:rsidRDefault="00066F1F" w:rsidP="0025373E">
            <w:pPr>
              <w:jc w:val="both"/>
              <w:rPr>
                <w:rFonts w:ascii="Times New Roman" w:eastAsia="Calibri" w:hAnsi="Times New Roman" w:cs="Times New Roman"/>
                <w:b/>
              </w:rPr>
            </w:pPr>
            <w:r w:rsidRPr="0025373E">
              <w:rPr>
                <w:rFonts w:ascii="Times New Roman" w:eastAsia="Calibri" w:hAnsi="Times New Roman" w:cs="Times New Roman"/>
                <w:b/>
                <w:lang w:val="kk-KZ"/>
              </w:rPr>
              <w:t xml:space="preserve">Сапа </w:t>
            </w:r>
            <w:r w:rsidRPr="0025373E">
              <w:rPr>
                <w:rFonts w:ascii="Times New Roman" w:eastAsia="Calibri" w:hAnsi="Times New Roman" w:cs="Times New Roman"/>
                <w:b/>
              </w:rPr>
              <w:t>%</w:t>
            </w:r>
          </w:p>
        </w:tc>
        <w:tc>
          <w:tcPr>
            <w:tcW w:w="1701" w:type="dxa"/>
            <w:vMerge/>
          </w:tcPr>
          <w:p w:rsidR="00066F1F" w:rsidRPr="0025373E" w:rsidRDefault="00066F1F" w:rsidP="0025373E">
            <w:pPr>
              <w:jc w:val="both"/>
              <w:rPr>
                <w:rFonts w:ascii="Times New Roman" w:eastAsia="Calibri" w:hAnsi="Times New Roman" w:cs="Times New Roman"/>
                <w:b/>
                <w:lang w:val="kk-KZ"/>
              </w:rPr>
            </w:pPr>
          </w:p>
        </w:tc>
      </w:tr>
      <w:tr w:rsidR="00066F1F" w:rsidRPr="0025373E" w:rsidTr="007C61C9">
        <w:trPr>
          <w:trHeight w:val="270"/>
        </w:trPr>
        <w:tc>
          <w:tcPr>
            <w:tcW w:w="1702"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5-9 сыныптар</w:t>
            </w:r>
          </w:p>
        </w:tc>
        <w:tc>
          <w:tcPr>
            <w:tcW w:w="1134"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289</w:t>
            </w:r>
          </w:p>
        </w:tc>
        <w:tc>
          <w:tcPr>
            <w:tcW w:w="1134"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w:t>
            </w:r>
          </w:p>
        </w:tc>
        <w:tc>
          <w:tcPr>
            <w:tcW w:w="1134"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w:t>
            </w:r>
          </w:p>
        </w:tc>
        <w:tc>
          <w:tcPr>
            <w:tcW w:w="1134"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92,8</w:t>
            </w:r>
          </w:p>
        </w:tc>
        <w:tc>
          <w:tcPr>
            <w:tcW w:w="1134"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308</w:t>
            </w:r>
          </w:p>
        </w:tc>
        <w:tc>
          <w:tcPr>
            <w:tcW w:w="1134"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92</w:t>
            </w:r>
          </w:p>
        </w:tc>
        <w:tc>
          <w:tcPr>
            <w:tcW w:w="1701"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-0,8</w:t>
            </w:r>
          </w:p>
        </w:tc>
      </w:tr>
      <w:tr w:rsidR="00066F1F" w:rsidRPr="0025373E" w:rsidTr="007C61C9">
        <w:trPr>
          <w:trHeight w:val="270"/>
        </w:trPr>
        <w:tc>
          <w:tcPr>
            <w:tcW w:w="1702"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10-11 сыныптар</w:t>
            </w:r>
          </w:p>
        </w:tc>
        <w:tc>
          <w:tcPr>
            <w:tcW w:w="1134"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109</w:t>
            </w:r>
          </w:p>
        </w:tc>
        <w:tc>
          <w:tcPr>
            <w:tcW w:w="1134"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-15</w:t>
            </w:r>
          </w:p>
        </w:tc>
        <w:tc>
          <w:tcPr>
            <w:tcW w:w="1134"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+3</w:t>
            </w:r>
          </w:p>
        </w:tc>
        <w:tc>
          <w:tcPr>
            <w:tcW w:w="1134"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94,7</w:t>
            </w:r>
          </w:p>
        </w:tc>
        <w:tc>
          <w:tcPr>
            <w:tcW w:w="1134"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85</w:t>
            </w:r>
          </w:p>
        </w:tc>
        <w:tc>
          <w:tcPr>
            <w:tcW w:w="1134"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96,5</w:t>
            </w:r>
          </w:p>
        </w:tc>
        <w:tc>
          <w:tcPr>
            <w:tcW w:w="1701"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+1,8</w:t>
            </w:r>
          </w:p>
        </w:tc>
      </w:tr>
    </w:tbl>
    <w:p w:rsidR="00066F1F" w:rsidRPr="0025373E" w:rsidRDefault="00066F1F" w:rsidP="0025373E">
      <w:pPr>
        <w:spacing w:after="0" w:line="240" w:lineRule="auto"/>
        <w:ind w:firstLine="567"/>
        <w:jc w:val="both"/>
        <w:rPr>
          <w:rFonts w:ascii="Times New Roman" w:eastAsia="Calibri" w:hAnsi="Times New Roman" w:cs="Times New Roman"/>
          <w:sz w:val="24"/>
          <w:szCs w:val="24"/>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Білім сапасының нәтижесінде алдыңғы жылмен салыстырғанда  айтарлықтай өзгеріс жоқ. 10-11- сынып оқушыларының білім деңгейі шамамен 2%-ға жоғарлады. </w:t>
      </w:r>
    </w:p>
    <w:p w:rsidR="00066F1F" w:rsidRPr="0025373E" w:rsidRDefault="00066F1F" w:rsidP="0025373E">
      <w:pPr>
        <w:spacing w:after="0" w:line="240" w:lineRule="auto"/>
        <w:jc w:val="both"/>
        <w:rPr>
          <w:rFonts w:ascii="Times New Roman" w:eastAsia="Calibri" w:hAnsi="Times New Roman" w:cs="Times New Roman"/>
          <w:b/>
          <w:sz w:val="24"/>
          <w:szCs w:val="24"/>
          <w:lang w:val="kk-KZ"/>
        </w:rPr>
      </w:pPr>
    </w:p>
    <w:p w:rsidR="00066F1F" w:rsidRPr="0025373E" w:rsidRDefault="00066F1F" w:rsidP="0025373E">
      <w:pPr>
        <w:spacing w:after="0" w:line="240" w:lineRule="auto"/>
        <w:ind w:firstLine="567"/>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Оқу жылының  қоры</w:t>
      </w:r>
      <w:r w:rsidR="007C61C9" w:rsidRPr="0025373E">
        <w:rPr>
          <w:rFonts w:ascii="Times New Roman" w:eastAsia="Calibri" w:hAnsi="Times New Roman" w:cs="Times New Roman"/>
          <w:b/>
          <w:sz w:val="24"/>
          <w:szCs w:val="24"/>
          <w:lang w:val="kk-KZ"/>
        </w:rPr>
        <w:t>тындылары бойынша сапаны талдау</w:t>
      </w:r>
    </w:p>
    <w:tbl>
      <w:tblPr>
        <w:tblStyle w:val="520"/>
        <w:tblW w:w="10349" w:type="dxa"/>
        <w:tblInd w:w="-318" w:type="dxa"/>
        <w:tblLook w:val="04A0" w:firstRow="1" w:lastRow="0" w:firstColumn="1" w:lastColumn="0" w:noHBand="0" w:noVBand="1"/>
      </w:tblPr>
      <w:tblGrid>
        <w:gridCol w:w="2114"/>
        <w:gridCol w:w="2524"/>
        <w:gridCol w:w="1967"/>
        <w:gridCol w:w="1828"/>
        <w:gridCol w:w="1916"/>
      </w:tblGrid>
      <w:tr w:rsidR="00066F1F" w:rsidRPr="0025373E" w:rsidTr="0035320F">
        <w:tc>
          <w:tcPr>
            <w:tcW w:w="2114" w:type="dxa"/>
          </w:tcPr>
          <w:p w:rsidR="00066F1F" w:rsidRPr="0025373E" w:rsidRDefault="00066F1F" w:rsidP="0025373E">
            <w:pPr>
              <w:jc w:val="both"/>
              <w:rPr>
                <w:rFonts w:ascii="Times New Roman" w:eastAsia="Calibri" w:hAnsi="Times New Roman" w:cs="Times New Roman"/>
                <w:b/>
                <w:sz w:val="24"/>
                <w:szCs w:val="24"/>
                <w:lang w:val="kk-KZ"/>
              </w:rPr>
            </w:pPr>
          </w:p>
        </w:tc>
        <w:tc>
          <w:tcPr>
            <w:tcW w:w="2524" w:type="dxa"/>
          </w:tcPr>
          <w:p w:rsidR="00066F1F" w:rsidRPr="0025373E" w:rsidRDefault="00066F1F"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2021-2022 оқу жылы</w:t>
            </w:r>
          </w:p>
        </w:tc>
        <w:tc>
          <w:tcPr>
            <w:tcW w:w="1967" w:type="dxa"/>
          </w:tcPr>
          <w:p w:rsidR="00066F1F" w:rsidRPr="0025373E" w:rsidRDefault="00066F1F"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2022-2023 оқу жылы</w:t>
            </w:r>
          </w:p>
        </w:tc>
        <w:tc>
          <w:tcPr>
            <w:tcW w:w="1828" w:type="dxa"/>
          </w:tcPr>
          <w:p w:rsidR="00066F1F" w:rsidRPr="0025373E" w:rsidRDefault="00066F1F"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2023-2024 оқу жылы</w:t>
            </w:r>
          </w:p>
        </w:tc>
        <w:tc>
          <w:tcPr>
            <w:tcW w:w="1916" w:type="dxa"/>
          </w:tcPr>
          <w:p w:rsidR="00066F1F" w:rsidRPr="0025373E" w:rsidRDefault="00066F1F"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Динамикасы</w:t>
            </w:r>
          </w:p>
        </w:tc>
      </w:tr>
      <w:tr w:rsidR="00066F1F" w:rsidRPr="0025373E" w:rsidTr="0035320F">
        <w:tc>
          <w:tcPr>
            <w:tcW w:w="10349" w:type="dxa"/>
            <w:gridSpan w:val="5"/>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5-11 сыныптар</w:t>
            </w:r>
          </w:p>
        </w:tc>
      </w:tr>
      <w:tr w:rsidR="00066F1F" w:rsidRPr="0025373E" w:rsidTr="0035320F">
        <w:tc>
          <w:tcPr>
            <w:tcW w:w="2114" w:type="dxa"/>
          </w:tcPr>
          <w:p w:rsidR="00066F1F" w:rsidRPr="0025373E" w:rsidRDefault="00066F1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Оқушы саны</w:t>
            </w:r>
          </w:p>
        </w:tc>
        <w:tc>
          <w:tcPr>
            <w:tcW w:w="2524"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398</w:t>
            </w:r>
          </w:p>
        </w:tc>
        <w:tc>
          <w:tcPr>
            <w:tcW w:w="1967"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373</w:t>
            </w:r>
          </w:p>
        </w:tc>
        <w:tc>
          <w:tcPr>
            <w:tcW w:w="1828"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393</w:t>
            </w:r>
          </w:p>
        </w:tc>
        <w:tc>
          <w:tcPr>
            <w:tcW w:w="1916"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w:t>
            </w:r>
          </w:p>
        </w:tc>
      </w:tr>
      <w:tr w:rsidR="00066F1F" w:rsidRPr="0025373E" w:rsidTr="0035320F">
        <w:tc>
          <w:tcPr>
            <w:tcW w:w="2114" w:type="dxa"/>
          </w:tcPr>
          <w:p w:rsidR="00066F1F" w:rsidRPr="0025373E" w:rsidRDefault="00066F1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Үздіктер саны</w:t>
            </w:r>
          </w:p>
        </w:tc>
        <w:tc>
          <w:tcPr>
            <w:tcW w:w="2524"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121</w:t>
            </w:r>
          </w:p>
        </w:tc>
        <w:tc>
          <w:tcPr>
            <w:tcW w:w="1967"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109</w:t>
            </w:r>
          </w:p>
        </w:tc>
        <w:tc>
          <w:tcPr>
            <w:tcW w:w="1828"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131</w:t>
            </w:r>
          </w:p>
        </w:tc>
        <w:tc>
          <w:tcPr>
            <w:tcW w:w="1916"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+22</w:t>
            </w:r>
          </w:p>
        </w:tc>
      </w:tr>
      <w:tr w:rsidR="00066F1F" w:rsidRPr="0025373E" w:rsidTr="0035320F">
        <w:tc>
          <w:tcPr>
            <w:tcW w:w="2114" w:type="dxa"/>
          </w:tcPr>
          <w:p w:rsidR="00066F1F" w:rsidRPr="0025373E" w:rsidRDefault="00066F1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Екпінділер саны</w:t>
            </w:r>
          </w:p>
        </w:tc>
        <w:tc>
          <w:tcPr>
            <w:tcW w:w="2524"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231</w:t>
            </w:r>
          </w:p>
        </w:tc>
        <w:tc>
          <w:tcPr>
            <w:tcW w:w="1967"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239</w:t>
            </w:r>
          </w:p>
        </w:tc>
        <w:tc>
          <w:tcPr>
            <w:tcW w:w="1828"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234</w:t>
            </w:r>
          </w:p>
        </w:tc>
        <w:tc>
          <w:tcPr>
            <w:tcW w:w="1916"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-5</w:t>
            </w:r>
          </w:p>
        </w:tc>
      </w:tr>
      <w:tr w:rsidR="00066F1F" w:rsidRPr="0025373E" w:rsidTr="0035320F">
        <w:tc>
          <w:tcPr>
            <w:tcW w:w="2114" w:type="dxa"/>
          </w:tcPr>
          <w:p w:rsidR="00066F1F" w:rsidRPr="0025373E" w:rsidRDefault="00066F1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Сапа </w:t>
            </w:r>
            <w:r w:rsidRPr="0025373E">
              <w:rPr>
                <w:rFonts w:ascii="Times New Roman" w:eastAsia="Calibri" w:hAnsi="Times New Roman" w:cs="Times New Roman"/>
                <w:sz w:val="24"/>
                <w:szCs w:val="24"/>
              </w:rPr>
              <w:t>%</w:t>
            </w:r>
          </w:p>
        </w:tc>
        <w:tc>
          <w:tcPr>
            <w:tcW w:w="2524"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88</w:t>
            </w:r>
            <w:r w:rsidRPr="0025373E">
              <w:rPr>
                <w:rFonts w:ascii="Times New Roman" w:eastAsia="Calibri" w:hAnsi="Times New Roman" w:cs="Times New Roman"/>
                <w:b/>
                <w:sz w:val="24"/>
                <w:szCs w:val="24"/>
              </w:rPr>
              <w:t>%</w:t>
            </w:r>
          </w:p>
        </w:tc>
        <w:tc>
          <w:tcPr>
            <w:tcW w:w="1967"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93%</w:t>
            </w:r>
          </w:p>
        </w:tc>
        <w:tc>
          <w:tcPr>
            <w:tcW w:w="1828"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93%</w:t>
            </w:r>
          </w:p>
        </w:tc>
        <w:tc>
          <w:tcPr>
            <w:tcW w:w="1916"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w:t>
            </w:r>
          </w:p>
        </w:tc>
      </w:tr>
    </w:tbl>
    <w:p w:rsidR="00066F1F" w:rsidRPr="0025373E" w:rsidRDefault="00066F1F" w:rsidP="0025373E">
      <w:pPr>
        <w:spacing w:after="0" w:line="240" w:lineRule="auto"/>
        <w:ind w:firstLine="567"/>
        <w:jc w:val="both"/>
        <w:rPr>
          <w:rFonts w:ascii="Times New Roman" w:eastAsia="Calibri" w:hAnsi="Times New Roman" w:cs="Times New Roman"/>
          <w:sz w:val="24"/>
          <w:szCs w:val="24"/>
          <w:lang w:val="kk-KZ"/>
        </w:rPr>
      </w:pPr>
    </w:p>
    <w:p w:rsidR="00066F1F" w:rsidRPr="0025373E" w:rsidRDefault="00066F1F"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sz w:val="28"/>
          <w:szCs w:val="28"/>
          <w:lang w:val="kk-KZ"/>
        </w:rPr>
        <w:t xml:space="preserve">2023-2024 оқу жылында оқушы саны көбейгенмен, білім сапасы бәр деңгейде сақталды. Айтарлықтай көрсеткіш - үздік оқушылардың саны көбейді. </w:t>
      </w:r>
    </w:p>
    <w:p w:rsidR="00066F1F" w:rsidRPr="0025373E" w:rsidRDefault="00066F1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Жалпы білім беретін пәндер бойынша білім сапасы</w:t>
      </w:r>
    </w:p>
    <w:tbl>
      <w:tblPr>
        <w:tblStyle w:val="520"/>
        <w:tblW w:w="10915" w:type="dxa"/>
        <w:tblInd w:w="-601" w:type="dxa"/>
        <w:tblLayout w:type="fixed"/>
        <w:tblLook w:val="0000" w:firstRow="0" w:lastRow="0" w:firstColumn="0" w:lastColumn="0" w:noHBand="0" w:noVBand="0"/>
      </w:tblPr>
      <w:tblGrid>
        <w:gridCol w:w="1822"/>
        <w:gridCol w:w="516"/>
        <w:gridCol w:w="545"/>
        <w:gridCol w:w="518"/>
        <w:gridCol w:w="516"/>
        <w:gridCol w:w="516"/>
        <w:gridCol w:w="516"/>
        <w:gridCol w:w="12"/>
        <w:gridCol w:w="505"/>
        <w:gridCol w:w="516"/>
        <w:gridCol w:w="516"/>
        <w:gridCol w:w="516"/>
        <w:gridCol w:w="566"/>
        <w:gridCol w:w="517"/>
        <w:gridCol w:w="527"/>
        <w:gridCol w:w="576"/>
        <w:gridCol w:w="563"/>
        <w:gridCol w:w="583"/>
        <w:gridCol w:w="569"/>
      </w:tblGrid>
      <w:tr w:rsidR="00066F1F" w:rsidRPr="0025373E" w:rsidTr="00096205">
        <w:trPr>
          <w:trHeight w:val="210"/>
        </w:trPr>
        <w:tc>
          <w:tcPr>
            <w:tcW w:w="1822"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Пән</w:t>
            </w:r>
          </w:p>
        </w:tc>
        <w:tc>
          <w:tcPr>
            <w:tcW w:w="516" w:type="dxa"/>
          </w:tcPr>
          <w:p w:rsidR="00066F1F" w:rsidRPr="0025373E" w:rsidRDefault="00066F1F" w:rsidP="0025373E">
            <w:pPr>
              <w:jc w:val="both"/>
              <w:rPr>
                <w:rFonts w:ascii="Times New Roman" w:eastAsia="Calibri" w:hAnsi="Times New Roman" w:cs="Times New Roman"/>
                <w:b/>
                <w:lang w:val="kk-KZ"/>
              </w:rPr>
            </w:pPr>
          </w:p>
        </w:tc>
        <w:tc>
          <w:tcPr>
            <w:tcW w:w="8577" w:type="dxa"/>
            <w:gridSpan w:val="17"/>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 xml:space="preserve">                                             Сыныптар</w:t>
            </w:r>
          </w:p>
        </w:tc>
      </w:tr>
      <w:tr w:rsidR="00066F1F" w:rsidRPr="0025373E" w:rsidTr="00096205">
        <w:tblPrEx>
          <w:tblLook w:val="04A0" w:firstRow="1" w:lastRow="0" w:firstColumn="1" w:lastColumn="0" w:noHBand="0" w:noVBand="1"/>
        </w:tblPrEx>
        <w:tc>
          <w:tcPr>
            <w:tcW w:w="1822"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Қазақ тілі</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5а</w:t>
            </w:r>
          </w:p>
        </w:tc>
        <w:tc>
          <w:tcPr>
            <w:tcW w:w="54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5ә</w:t>
            </w:r>
          </w:p>
        </w:tc>
        <w:tc>
          <w:tcPr>
            <w:tcW w:w="51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5б</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6а</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6ә</w:t>
            </w:r>
          </w:p>
        </w:tc>
        <w:tc>
          <w:tcPr>
            <w:tcW w:w="528" w:type="dxa"/>
            <w:gridSpan w:val="2"/>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6б</w:t>
            </w:r>
          </w:p>
        </w:tc>
        <w:tc>
          <w:tcPr>
            <w:tcW w:w="50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7а</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7ә</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7б</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8а</w:t>
            </w:r>
          </w:p>
        </w:tc>
        <w:tc>
          <w:tcPr>
            <w:tcW w:w="56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8ә</w:t>
            </w:r>
          </w:p>
        </w:tc>
        <w:tc>
          <w:tcPr>
            <w:tcW w:w="51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9а</w:t>
            </w:r>
          </w:p>
        </w:tc>
        <w:tc>
          <w:tcPr>
            <w:tcW w:w="52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9ә</w:t>
            </w:r>
          </w:p>
        </w:tc>
        <w:tc>
          <w:tcPr>
            <w:tcW w:w="57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10а</w:t>
            </w:r>
          </w:p>
        </w:tc>
        <w:tc>
          <w:tcPr>
            <w:tcW w:w="563"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10ә</w:t>
            </w:r>
          </w:p>
        </w:tc>
        <w:tc>
          <w:tcPr>
            <w:tcW w:w="583"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11а</w:t>
            </w:r>
          </w:p>
        </w:tc>
        <w:tc>
          <w:tcPr>
            <w:tcW w:w="569"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11ә</w:t>
            </w:r>
          </w:p>
        </w:tc>
      </w:tr>
      <w:tr w:rsidR="00066F1F" w:rsidRPr="0025373E" w:rsidTr="00096205">
        <w:tblPrEx>
          <w:tblLook w:val="04A0" w:firstRow="1" w:lastRow="0" w:firstColumn="1" w:lastColumn="0" w:noHBand="0" w:noVBand="1"/>
        </w:tblPrEx>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Оқушы саны</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4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25</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25</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7" w:type="dxa"/>
            <w:gridSpan w:val="2"/>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19</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23</w:t>
            </w:r>
          </w:p>
        </w:tc>
        <w:tc>
          <w:tcPr>
            <w:tcW w:w="52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22</w:t>
            </w:r>
          </w:p>
        </w:tc>
        <w:tc>
          <w:tcPr>
            <w:tcW w:w="56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21</w:t>
            </w:r>
          </w:p>
        </w:tc>
        <w:tc>
          <w:tcPr>
            <w:tcW w:w="58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6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18</w:t>
            </w:r>
          </w:p>
        </w:tc>
      </w:tr>
      <w:tr w:rsidR="00066F1F" w:rsidRPr="0025373E" w:rsidTr="00096205">
        <w:tblPrEx>
          <w:tblLook w:val="04A0" w:firstRow="1" w:lastRow="0" w:firstColumn="1" w:lastColumn="0" w:noHBand="0" w:noVBand="1"/>
        </w:tblPrEx>
        <w:tc>
          <w:tcPr>
            <w:tcW w:w="1822" w:type="dxa"/>
          </w:tcPr>
          <w:p w:rsidR="00066F1F" w:rsidRPr="0025373E" w:rsidRDefault="00066F1F" w:rsidP="0025373E">
            <w:pPr>
              <w:jc w:val="both"/>
              <w:rPr>
                <w:rFonts w:ascii="Times New Roman" w:eastAsia="Calibri" w:hAnsi="Times New Roman" w:cs="Times New Roman"/>
              </w:rPr>
            </w:pPr>
            <w:r w:rsidRPr="0025373E">
              <w:rPr>
                <w:rFonts w:ascii="Times New Roman" w:eastAsia="Calibri" w:hAnsi="Times New Roman" w:cs="Times New Roman"/>
              </w:rPr>
              <w:t>«5»</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15</w:t>
            </w:r>
          </w:p>
        </w:tc>
        <w:tc>
          <w:tcPr>
            <w:tcW w:w="54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16</w:t>
            </w: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15</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7</w:t>
            </w:r>
          </w:p>
        </w:tc>
        <w:tc>
          <w:tcPr>
            <w:tcW w:w="517" w:type="dxa"/>
            <w:gridSpan w:val="2"/>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6</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12</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14</w:t>
            </w:r>
          </w:p>
        </w:tc>
        <w:tc>
          <w:tcPr>
            <w:tcW w:w="52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c>
          <w:tcPr>
            <w:tcW w:w="56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16</w:t>
            </w:r>
          </w:p>
        </w:tc>
        <w:tc>
          <w:tcPr>
            <w:tcW w:w="58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15</w:t>
            </w:r>
          </w:p>
        </w:tc>
        <w:tc>
          <w:tcPr>
            <w:tcW w:w="56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17</w:t>
            </w:r>
          </w:p>
        </w:tc>
      </w:tr>
      <w:tr w:rsidR="00066F1F" w:rsidRPr="0025373E" w:rsidTr="00096205">
        <w:tblPrEx>
          <w:tblLook w:val="04A0" w:firstRow="1" w:lastRow="0" w:firstColumn="1" w:lastColumn="0" w:noHBand="0" w:noVBand="1"/>
        </w:tblPrEx>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54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8</w:t>
            </w: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17</w:t>
            </w:r>
          </w:p>
        </w:tc>
        <w:tc>
          <w:tcPr>
            <w:tcW w:w="517" w:type="dxa"/>
            <w:gridSpan w:val="2"/>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16</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16</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12</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52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14</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7</w:t>
            </w:r>
          </w:p>
        </w:tc>
        <w:tc>
          <w:tcPr>
            <w:tcW w:w="56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5</w:t>
            </w:r>
          </w:p>
        </w:tc>
        <w:tc>
          <w:tcPr>
            <w:tcW w:w="58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56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r>
      <w:tr w:rsidR="00066F1F" w:rsidRPr="0025373E" w:rsidTr="00096205">
        <w:tblPrEx>
          <w:tblLook w:val="04A0" w:firstRow="1" w:lastRow="0" w:firstColumn="1" w:lastColumn="0" w:noHBand="0" w:noVBand="1"/>
        </w:tblPrEx>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«3»</w:t>
            </w:r>
          </w:p>
        </w:tc>
        <w:tc>
          <w:tcPr>
            <w:tcW w:w="516" w:type="dxa"/>
          </w:tcPr>
          <w:p w:rsidR="00066F1F" w:rsidRPr="0025373E" w:rsidRDefault="00066F1F" w:rsidP="0025373E">
            <w:pPr>
              <w:jc w:val="both"/>
              <w:rPr>
                <w:rFonts w:ascii="Times New Roman" w:eastAsia="Calibri" w:hAnsi="Times New Roman" w:cs="Times New Roman"/>
                <w:sz w:val="20"/>
                <w:szCs w:val="20"/>
                <w:lang w:val="en-US"/>
              </w:rPr>
            </w:pPr>
          </w:p>
        </w:tc>
        <w:tc>
          <w:tcPr>
            <w:tcW w:w="545" w:type="dxa"/>
          </w:tcPr>
          <w:p w:rsidR="00066F1F" w:rsidRPr="0025373E" w:rsidRDefault="00066F1F" w:rsidP="0025373E">
            <w:pPr>
              <w:jc w:val="both"/>
              <w:rPr>
                <w:rFonts w:ascii="Times New Roman" w:eastAsia="Calibri" w:hAnsi="Times New Roman" w:cs="Times New Roman"/>
                <w:sz w:val="20"/>
                <w:szCs w:val="20"/>
                <w:lang w:val="en-US"/>
              </w:rPr>
            </w:pP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16" w:type="dxa"/>
          </w:tcPr>
          <w:p w:rsidR="00066F1F" w:rsidRPr="0025373E" w:rsidRDefault="00066F1F" w:rsidP="0025373E">
            <w:pPr>
              <w:jc w:val="both"/>
              <w:rPr>
                <w:rFonts w:ascii="Times New Roman" w:eastAsia="Calibri" w:hAnsi="Times New Roman" w:cs="Times New Roman"/>
                <w:sz w:val="20"/>
                <w:szCs w:val="20"/>
                <w:lang w:val="en-US"/>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7" w:type="dxa"/>
            <w:gridSpan w:val="2"/>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66" w:type="dxa"/>
          </w:tcPr>
          <w:p w:rsidR="00066F1F" w:rsidRPr="0025373E" w:rsidRDefault="00066F1F" w:rsidP="0025373E">
            <w:pPr>
              <w:jc w:val="both"/>
              <w:rPr>
                <w:rFonts w:ascii="Times New Roman" w:eastAsia="Calibri" w:hAnsi="Times New Roman" w:cs="Times New Roman"/>
                <w:sz w:val="20"/>
                <w:szCs w:val="20"/>
                <w:lang w:val="en-US"/>
              </w:rPr>
            </w:pPr>
          </w:p>
        </w:tc>
        <w:tc>
          <w:tcPr>
            <w:tcW w:w="517" w:type="dxa"/>
          </w:tcPr>
          <w:p w:rsidR="00066F1F" w:rsidRPr="0025373E" w:rsidRDefault="00066F1F" w:rsidP="0025373E">
            <w:pPr>
              <w:jc w:val="both"/>
              <w:rPr>
                <w:rFonts w:ascii="Times New Roman" w:eastAsia="Calibri" w:hAnsi="Times New Roman" w:cs="Times New Roman"/>
                <w:sz w:val="20"/>
                <w:szCs w:val="20"/>
                <w:lang w:val="en-US"/>
              </w:rPr>
            </w:pPr>
          </w:p>
        </w:tc>
        <w:tc>
          <w:tcPr>
            <w:tcW w:w="52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63" w:type="dxa"/>
          </w:tcPr>
          <w:p w:rsidR="00066F1F" w:rsidRPr="0025373E" w:rsidRDefault="00066F1F" w:rsidP="0025373E">
            <w:pPr>
              <w:jc w:val="both"/>
              <w:rPr>
                <w:rFonts w:ascii="Times New Roman" w:eastAsia="Calibri" w:hAnsi="Times New Roman" w:cs="Times New Roman"/>
                <w:sz w:val="20"/>
                <w:szCs w:val="20"/>
                <w:lang w:val="kk-KZ"/>
              </w:rPr>
            </w:pPr>
          </w:p>
        </w:tc>
        <w:tc>
          <w:tcPr>
            <w:tcW w:w="583" w:type="dxa"/>
          </w:tcPr>
          <w:p w:rsidR="00066F1F" w:rsidRPr="0025373E" w:rsidRDefault="00066F1F" w:rsidP="0025373E">
            <w:pPr>
              <w:jc w:val="both"/>
              <w:rPr>
                <w:rFonts w:ascii="Times New Roman" w:eastAsia="Calibri" w:hAnsi="Times New Roman" w:cs="Times New Roman"/>
                <w:sz w:val="20"/>
                <w:szCs w:val="20"/>
                <w:lang w:val="kk-KZ"/>
              </w:rPr>
            </w:pPr>
          </w:p>
        </w:tc>
        <w:tc>
          <w:tcPr>
            <w:tcW w:w="569" w:type="dxa"/>
          </w:tcPr>
          <w:p w:rsidR="00066F1F" w:rsidRPr="0025373E" w:rsidRDefault="00066F1F" w:rsidP="0025373E">
            <w:pPr>
              <w:jc w:val="both"/>
              <w:rPr>
                <w:rFonts w:ascii="Times New Roman" w:eastAsia="Calibri" w:hAnsi="Times New Roman" w:cs="Times New Roman"/>
                <w:sz w:val="20"/>
                <w:szCs w:val="20"/>
                <w:lang w:val="kk-KZ"/>
              </w:rPr>
            </w:pPr>
          </w:p>
        </w:tc>
      </w:tr>
      <w:tr w:rsidR="00066F1F" w:rsidRPr="0025373E" w:rsidTr="00096205">
        <w:tblPrEx>
          <w:tblLook w:val="04A0" w:firstRow="1" w:lastRow="0" w:firstColumn="1" w:lastColumn="0" w:noHBand="0" w:noVBand="1"/>
        </w:tblPrEx>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w:t>
            </w:r>
          </w:p>
        </w:tc>
        <w:tc>
          <w:tcPr>
            <w:tcW w:w="516" w:type="dxa"/>
          </w:tcPr>
          <w:p w:rsidR="00066F1F" w:rsidRPr="0025373E" w:rsidRDefault="00066F1F" w:rsidP="0025373E">
            <w:pPr>
              <w:jc w:val="both"/>
              <w:rPr>
                <w:rFonts w:ascii="Times New Roman" w:eastAsia="Calibri" w:hAnsi="Times New Roman" w:cs="Times New Roman"/>
                <w:sz w:val="20"/>
                <w:szCs w:val="20"/>
                <w:lang w:val="en-US"/>
              </w:rPr>
            </w:pPr>
          </w:p>
        </w:tc>
        <w:tc>
          <w:tcPr>
            <w:tcW w:w="545" w:type="dxa"/>
          </w:tcPr>
          <w:p w:rsidR="00066F1F" w:rsidRPr="0025373E" w:rsidRDefault="00066F1F" w:rsidP="0025373E">
            <w:pPr>
              <w:jc w:val="both"/>
              <w:rPr>
                <w:rFonts w:ascii="Times New Roman" w:eastAsia="Calibri" w:hAnsi="Times New Roman" w:cs="Times New Roman"/>
                <w:sz w:val="20"/>
                <w:szCs w:val="20"/>
                <w:lang w:val="kk-KZ"/>
              </w:rPr>
            </w:pPr>
          </w:p>
        </w:tc>
        <w:tc>
          <w:tcPr>
            <w:tcW w:w="518"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7" w:type="dxa"/>
            <w:gridSpan w:val="2"/>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66" w:type="dxa"/>
          </w:tcPr>
          <w:p w:rsidR="00066F1F" w:rsidRPr="0025373E" w:rsidRDefault="00066F1F" w:rsidP="0025373E">
            <w:pPr>
              <w:jc w:val="both"/>
              <w:rPr>
                <w:rFonts w:ascii="Times New Roman" w:eastAsia="Calibri" w:hAnsi="Times New Roman" w:cs="Times New Roman"/>
                <w:sz w:val="20"/>
                <w:szCs w:val="20"/>
                <w:lang w:val="kk-KZ"/>
              </w:rPr>
            </w:pPr>
          </w:p>
        </w:tc>
        <w:tc>
          <w:tcPr>
            <w:tcW w:w="517" w:type="dxa"/>
          </w:tcPr>
          <w:p w:rsidR="00066F1F" w:rsidRPr="0025373E" w:rsidRDefault="00066F1F" w:rsidP="0025373E">
            <w:pPr>
              <w:jc w:val="both"/>
              <w:rPr>
                <w:rFonts w:ascii="Times New Roman" w:eastAsia="Calibri" w:hAnsi="Times New Roman" w:cs="Times New Roman"/>
                <w:sz w:val="20"/>
                <w:szCs w:val="20"/>
                <w:lang w:val="kk-KZ"/>
              </w:rPr>
            </w:pPr>
          </w:p>
        </w:tc>
        <w:tc>
          <w:tcPr>
            <w:tcW w:w="527" w:type="dxa"/>
          </w:tcPr>
          <w:p w:rsidR="00066F1F" w:rsidRPr="0025373E" w:rsidRDefault="00066F1F" w:rsidP="0025373E">
            <w:pPr>
              <w:jc w:val="both"/>
              <w:rPr>
                <w:rFonts w:ascii="Times New Roman" w:eastAsia="Calibri" w:hAnsi="Times New Roman" w:cs="Times New Roman"/>
                <w:sz w:val="20"/>
                <w:szCs w:val="20"/>
                <w:lang w:val="kk-KZ"/>
              </w:rPr>
            </w:pPr>
          </w:p>
        </w:tc>
        <w:tc>
          <w:tcPr>
            <w:tcW w:w="576" w:type="dxa"/>
          </w:tcPr>
          <w:p w:rsidR="00066F1F" w:rsidRPr="0025373E" w:rsidRDefault="00066F1F" w:rsidP="0025373E">
            <w:pPr>
              <w:jc w:val="both"/>
              <w:rPr>
                <w:rFonts w:ascii="Times New Roman" w:eastAsia="Calibri" w:hAnsi="Times New Roman" w:cs="Times New Roman"/>
                <w:sz w:val="20"/>
                <w:szCs w:val="20"/>
                <w:lang w:val="kk-KZ"/>
              </w:rPr>
            </w:pPr>
          </w:p>
        </w:tc>
        <w:tc>
          <w:tcPr>
            <w:tcW w:w="563" w:type="dxa"/>
          </w:tcPr>
          <w:p w:rsidR="00066F1F" w:rsidRPr="0025373E" w:rsidRDefault="00066F1F" w:rsidP="0025373E">
            <w:pPr>
              <w:jc w:val="both"/>
              <w:rPr>
                <w:rFonts w:ascii="Times New Roman" w:eastAsia="Calibri" w:hAnsi="Times New Roman" w:cs="Times New Roman"/>
                <w:sz w:val="20"/>
                <w:szCs w:val="20"/>
                <w:lang w:val="kk-KZ"/>
              </w:rPr>
            </w:pPr>
          </w:p>
        </w:tc>
        <w:tc>
          <w:tcPr>
            <w:tcW w:w="583" w:type="dxa"/>
          </w:tcPr>
          <w:p w:rsidR="00066F1F" w:rsidRPr="0025373E" w:rsidRDefault="00066F1F" w:rsidP="0025373E">
            <w:pPr>
              <w:jc w:val="both"/>
              <w:rPr>
                <w:rFonts w:ascii="Times New Roman" w:eastAsia="Calibri" w:hAnsi="Times New Roman" w:cs="Times New Roman"/>
                <w:sz w:val="20"/>
                <w:szCs w:val="20"/>
                <w:lang w:val="kk-KZ"/>
              </w:rPr>
            </w:pPr>
          </w:p>
        </w:tc>
        <w:tc>
          <w:tcPr>
            <w:tcW w:w="569" w:type="dxa"/>
          </w:tcPr>
          <w:p w:rsidR="00066F1F" w:rsidRPr="0025373E" w:rsidRDefault="00066F1F" w:rsidP="0025373E">
            <w:pPr>
              <w:jc w:val="both"/>
              <w:rPr>
                <w:rFonts w:ascii="Times New Roman" w:eastAsia="Calibri" w:hAnsi="Times New Roman" w:cs="Times New Roman"/>
                <w:sz w:val="20"/>
                <w:szCs w:val="20"/>
                <w:lang w:val="kk-KZ"/>
              </w:rPr>
            </w:pPr>
          </w:p>
        </w:tc>
      </w:tr>
      <w:tr w:rsidR="00066F1F" w:rsidRPr="0025373E" w:rsidTr="00096205">
        <w:tblPrEx>
          <w:tblLook w:val="04A0" w:firstRow="1" w:lastRow="0" w:firstColumn="1" w:lastColumn="0" w:noHBand="0" w:noVBand="1"/>
        </w:tblPrEx>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Сапа %</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4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7" w:type="dxa"/>
            <w:gridSpan w:val="2"/>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92</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92</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2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91</w:t>
            </w:r>
          </w:p>
        </w:tc>
        <w:tc>
          <w:tcPr>
            <w:tcW w:w="56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8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6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r>
      <w:tr w:rsidR="00066F1F" w:rsidRPr="0025373E" w:rsidTr="00096205">
        <w:tblPrEx>
          <w:tblLook w:val="04A0" w:firstRow="1" w:lastRow="0" w:firstColumn="1" w:lastColumn="0" w:noHBand="0" w:noVBand="1"/>
        </w:tblPrEx>
        <w:tc>
          <w:tcPr>
            <w:tcW w:w="1822" w:type="dxa"/>
          </w:tcPr>
          <w:p w:rsidR="00066F1F" w:rsidRPr="0025373E" w:rsidRDefault="00066F1F" w:rsidP="0025373E">
            <w:pPr>
              <w:jc w:val="both"/>
              <w:rPr>
                <w:rFonts w:ascii="Times New Roman" w:eastAsia="Calibri" w:hAnsi="Times New Roman" w:cs="Times New Roman"/>
              </w:rPr>
            </w:pPr>
            <w:r w:rsidRPr="0025373E">
              <w:rPr>
                <w:rFonts w:ascii="Times New Roman" w:eastAsia="Calibri" w:hAnsi="Times New Roman" w:cs="Times New Roman"/>
                <w:lang w:val="kk-KZ"/>
              </w:rPr>
              <w:t xml:space="preserve">Оқу үлгерімнің </w:t>
            </w:r>
            <w:r w:rsidRPr="0025373E">
              <w:rPr>
                <w:rFonts w:ascii="Times New Roman" w:eastAsia="Calibri" w:hAnsi="Times New Roman" w:cs="Times New Roman"/>
              </w:rPr>
              <w:t>%</w:t>
            </w:r>
          </w:p>
        </w:tc>
        <w:tc>
          <w:tcPr>
            <w:tcW w:w="516" w:type="dxa"/>
          </w:tcPr>
          <w:p w:rsidR="00066F1F" w:rsidRPr="0025373E" w:rsidRDefault="00066F1F" w:rsidP="0025373E">
            <w:pPr>
              <w:jc w:val="both"/>
              <w:rPr>
                <w:rFonts w:ascii="Times New Roman" w:eastAsia="Calibri" w:hAnsi="Times New Roman" w:cs="Times New Roman"/>
                <w:sz w:val="20"/>
                <w:szCs w:val="20"/>
                <w:lang w:val="en-US"/>
              </w:rPr>
            </w:pPr>
            <w:r w:rsidRPr="0025373E">
              <w:rPr>
                <w:rFonts w:ascii="Times New Roman" w:eastAsia="Calibri" w:hAnsi="Times New Roman" w:cs="Times New Roman"/>
                <w:sz w:val="20"/>
                <w:szCs w:val="20"/>
                <w:lang w:val="en-US"/>
              </w:rPr>
              <w:t>100</w:t>
            </w:r>
          </w:p>
        </w:tc>
        <w:tc>
          <w:tcPr>
            <w:tcW w:w="545" w:type="dxa"/>
          </w:tcPr>
          <w:p w:rsidR="00066F1F" w:rsidRPr="0025373E" w:rsidRDefault="00066F1F" w:rsidP="0025373E">
            <w:pPr>
              <w:jc w:val="both"/>
              <w:rPr>
                <w:rFonts w:ascii="Times New Roman" w:eastAsia="Calibri" w:hAnsi="Times New Roman" w:cs="Times New Roman"/>
                <w:sz w:val="20"/>
                <w:szCs w:val="20"/>
                <w:lang w:val="en-US"/>
              </w:rPr>
            </w:pPr>
            <w:r w:rsidRPr="0025373E">
              <w:rPr>
                <w:rFonts w:ascii="Times New Roman" w:eastAsia="Calibri" w:hAnsi="Times New Roman" w:cs="Times New Roman"/>
                <w:sz w:val="20"/>
                <w:szCs w:val="20"/>
                <w:lang w:val="en-US"/>
              </w:rPr>
              <w:t>100</w:t>
            </w: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7" w:type="dxa"/>
            <w:gridSpan w:val="2"/>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2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6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8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6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r>
    </w:tbl>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Қазақ тілі пәнінен орташа мектеп бойынша білім сапасы – 98,1%. Барлық оқушылар санынан 366 оқушы бағдарламаны «5»-ке меңгерген – 208 оқушы (53%); «4»-ке меңгерген білім алушылар саны – 175 (44,5%) және «қанағаттанарлық» бағаға аяқтаған 10 оқушы. </w:t>
      </w:r>
    </w:p>
    <w:p w:rsidR="006B401A" w:rsidRPr="0025373E" w:rsidRDefault="006B401A" w:rsidP="0025373E">
      <w:pPr>
        <w:spacing w:after="0" w:line="240" w:lineRule="auto"/>
        <w:ind w:firstLine="567"/>
        <w:jc w:val="both"/>
        <w:rPr>
          <w:rFonts w:ascii="Times New Roman" w:eastAsia="Calibri" w:hAnsi="Times New Roman" w:cs="Times New Roman"/>
          <w:color w:val="FF0000"/>
          <w:sz w:val="28"/>
          <w:szCs w:val="28"/>
          <w:lang w:val="kk-KZ"/>
        </w:rPr>
      </w:pPr>
    </w:p>
    <w:p w:rsidR="00066F1F" w:rsidRPr="0025373E" w:rsidRDefault="00066F1F" w:rsidP="0025373E">
      <w:pPr>
        <w:spacing w:after="0" w:line="240" w:lineRule="auto"/>
        <w:ind w:firstLine="567"/>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Пән мұғалімдерінің оқыту сапасын салыстыру:</w:t>
      </w:r>
    </w:p>
    <w:p w:rsidR="00066F1F" w:rsidRPr="0025373E" w:rsidRDefault="00066F1F" w:rsidP="0025373E">
      <w:pPr>
        <w:spacing w:after="0" w:line="240" w:lineRule="auto"/>
        <w:ind w:firstLine="567"/>
        <w:rPr>
          <w:rFonts w:ascii="Times New Roman" w:eastAsia="Calibri" w:hAnsi="Times New Roman" w:cs="Times New Roman"/>
          <w:sz w:val="24"/>
          <w:szCs w:val="24"/>
          <w:lang w:val="kk-KZ"/>
        </w:rPr>
      </w:pPr>
    </w:p>
    <w:p w:rsidR="00066F1F" w:rsidRPr="0025373E" w:rsidRDefault="00066F1F" w:rsidP="0025373E">
      <w:pPr>
        <w:spacing w:after="0" w:line="240" w:lineRule="auto"/>
        <w:ind w:hanging="142"/>
        <w:jc w:val="both"/>
        <w:rPr>
          <w:rFonts w:ascii="Times New Roman" w:eastAsia="Calibri" w:hAnsi="Times New Roman" w:cs="Times New Roman"/>
          <w:sz w:val="24"/>
          <w:szCs w:val="24"/>
          <w:lang w:val="kk-KZ"/>
        </w:rPr>
      </w:pPr>
      <w:r w:rsidRPr="0025373E">
        <w:rPr>
          <w:rFonts w:ascii="Times New Roman" w:eastAsia="Calibri" w:hAnsi="Times New Roman" w:cs="Times New Roman"/>
          <w:noProof/>
          <w:sz w:val="24"/>
          <w:szCs w:val="24"/>
          <w:lang w:eastAsia="ru-RU"/>
        </w:rPr>
        <w:drawing>
          <wp:inline distT="0" distB="0" distL="0" distR="0" wp14:anchorId="651E688C" wp14:editId="5A9DB9B2">
            <wp:extent cx="6435796" cy="1149592"/>
            <wp:effectExtent l="0" t="0" r="0" b="0"/>
            <wp:docPr id="2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066F1F" w:rsidRPr="0025373E" w:rsidRDefault="00066F1F" w:rsidP="0025373E">
      <w:pPr>
        <w:spacing w:after="0" w:line="240" w:lineRule="auto"/>
        <w:ind w:firstLine="567"/>
        <w:rPr>
          <w:rFonts w:ascii="Times New Roman" w:eastAsia="Calibri" w:hAnsi="Times New Roman" w:cs="Times New Roman"/>
          <w:b/>
          <w:sz w:val="24"/>
          <w:lang w:val="kk-KZ"/>
        </w:rPr>
      </w:pPr>
    </w:p>
    <w:tbl>
      <w:tblPr>
        <w:tblStyle w:val="520"/>
        <w:tblW w:w="10915" w:type="dxa"/>
        <w:tblInd w:w="-601" w:type="dxa"/>
        <w:tblLayout w:type="fixed"/>
        <w:tblLook w:val="04A0" w:firstRow="1" w:lastRow="0" w:firstColumn="1" w:lastColumn="0" w:noHBand="0" w:noVBand="1"/>
      </w:tblPr>
      <w:tblGrid>
        <w:gridCol w:w="1822"/>
        <w:gridCol w:w="516"/>
        <w:gridCol w:w="545"/>
        <w:gridCol w:w="518"/>
        <w:gridCol w:w="516"/>
        <w:gridCol w:w="516"/>
        <w:gridCol w:w="516"/>
        <w:gridCol w:w="517"/>
        <w:gridCol w:w="516"/>
        <w:gridCol w:w="516"/>
        <w:gridCol w:w="516"/>
        <w:gridCol w:w="516"/>
        <w:gridCol w:w="517"/>
        <w:gridCol w:w="517"/>
        <w:gridCol w:w="576"/>
        <w:gridCol w:w="563"/>
        <w:gridCol w:w="643"/>
        <w:gridCol w:w="569"/>
      </w:tblGrid>
      <w:tr w:rsidR="00066F1F" w:rsidRPr="0025373E" w:rsidTr="00066F1F">
        <w:tc>
          <w:tcPr>
            <w:tcW w:w="1822"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Орыс тілі мен әдебиеті</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5а</w:t>
            </w:r>
          </w:p>
        </w:tc>
        <w:tc>
          <w:tcPr>
            <w:tcW w:w="54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5ә</w:t>
            </w:r>
          </w:p>
        </w:tc>
        <w:tc>
          <w:tcPr>
            <w:tcW w:w="51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5б</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6а</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6ә</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6б</w:t>
            </w:r>
          </w:p>
        </w:tc>
        <w:tc>
          <w:tcPr>
            <w:tcW w:w="51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7а</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7ә</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7б</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8а</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8ә</w:t>
            </w:r>
          </w:p>
        </w:tc>
        <w:tc>
          <w:tcPr>
            <w:tcW w:w="51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9а</w:t>
            </w:r>
          </w:p>
        </w:tc>
        <w:tc>
          <w:tcPr>
            <w:tcW w:w="51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9ә</w:t>
            </w:r>
          </w:p>
        </w:tc>
        <w:tc>
          <w:tcPr>
            <w:tcW w:w="57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10а</w:t>
            </w:r>
          </w:p>
        </w:tc>
        <w:tc>
          <w:tcPr>
            <w:tcW w:w="563"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10ә</w:t>
            </w:r>
          </w:p>
        </w:tc>
        <w:tc>
          <w:tcPr>
            <w:tcW w:w="643"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11а</w:t>
            </w:r>
          </w:p>
        </w:tc>
        <w:tc>
          <w:tcPr>
            <w:tcW w:w="569"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11ә</w:t>
            </w:r>
          </w:p>
        </w:tc>
      </w:tr>
      <w:tr w:rsidR="00066F1F" w:rsidRPr="0025373E" w:rsidTr="00066F1F">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Оқушы саны</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4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25</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25</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19</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23</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22</w:t>
            </w:r>
          </w:p>
        </w:tc>
        <w:tc>
          <w:tcPr>
            <w:tcW w:w="56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21</w:t>
            </w:r>
          </w:p>
        </w:tc>
        <w:tc>
          <w:tcPr>
            <w:tcW w:w="64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6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18</w:t>
            </w:r>
          </w:p>
        </w:tc>
      </w:tr>
      <w:tr w:rsidR="00066F1F" w:rsidRPr="0025373E" w:rsidTr="00066F1F">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rPr>
              <w:t>«5»</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19</w:t>
            </w:r>
          </w:p>
        </w:tc>
        <w:tc>
          <w:tcPr>
            <w:tcW w:w="54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18</w:t>
            </w: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17</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22</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15</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17</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17</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16</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8</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17</w:t>
            </w:r>
          </w:p>
        </w:tc>
        <w:tc>
          <w:tcPr>
            <w:tcW w:w="56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19</w:t>
            </w:r>
          </w:p>
        </w:tc>
        <w:tc>
          <w:tcPr>
            <w:tcW w:w="64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22</w:t>
            </w:r>
          </w:p>
        </w:tc>
        <w:tc>
          <w:tcPr>
            <w:tcW w:w="56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18</w:t>
            </w:r>
          </w:p>
        </w:tc>
      </w:tr>
      <w:tr w:rsidR="00066F1F" w:rsidRPr="0025373E" w:rsidTr="00066F1F">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5</w:t>
            </w:r>
          </w:p>
        </w:tc>
        <w:tc>
          <w:tcPr>
            <w:tcW w:w="54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6</w:t>
            </w: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6</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3</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7</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7</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6</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8</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15</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5</w:t>
            </w:r>
          </w:p>
        </w:tc>
        <w:tc>
          <w:tcPr>
            <w:tcW w:w="56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64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69" w:type="dxa"/>
          </w:tcPr>
          <w:p w:rsidR="00066F1F" w:rsidRPr="0025373E" w:rsidRDefault="00066F1F" w:rsidP="0025373E">
            <w:pPr>
              <w:jc w:val="both"/>
              <w:rPr>
                <w:rFonts w:ascii="Times New Roman" w:eastAsia="Calibri" w:hAnsi="Times New Roman" w:cs="Times New Roman"/>
                <w:sz w:val="20"/>
                <w:szCs w:val="20"/>
                <w:lang w:val="kk-KZ"/>
              </w:rPr>
            </w:pPr>
          </w:p>
        </w:tc>
      </w:tr>
      <w:tr w:rsidR="00066F1F" w:rsidRPr="0025373E" w:rsidTr="00066F1F">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«3»</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45" w:type="dxa"/>
          </w:tcPr>
          <w:p w:rsidR="00066F1F" w:rsidRPr="0025373E" w:rsidRDefault="00066F1F" w:rsidP="0025373E">
            <w:pPr>
              <w:jc w:val="both"/>
              <w:rPr>
                <w:rFonts w:ascii="Times New Roman" w:eastAsia="Calibri" w:hAnsi="Times New Roman" w:cs="Times New Roman"/>
                <w:sz w:val="20"/>
                <w:szCs w:val="20"/>
                <w:lang w:val="kk-KZ"/>
              </w:rPr>
            </w:pP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7"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7" w:type="dxa"/>
          </w:tcPr>
          <w:p w:rsidR="00066F1F" w:rsidRPr="0025373E" w:rsidRDefault="00066F1F" w:rsidP="0025373E">
            <w:pPr>
              <w:jc w:val="both"/>
              <w:rPr>
                <w:rFonts w:ascii="Times New Roman" w:eastAsia="Calibri" w:hAnsi="Times New Roman" w:cs="Times New Roman"/>
                <w:sz w:val="20"/>
                <w:szCs w:val="20"/>
                <w:lang w:val="kk-KZ"/>
              </w:rPr>
            </w:pP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p>
        </w:tc>
        <w:tc>
          <w:tcPr>
            <w:tcW w:w="563" w:type="dxa"/>
          </w:tcPr>
          <w:p w:rsidR="00066F1F" w:rsidRPr="0025373E" w:rsidRDefault="00066F1F" w:rsidP="0025373E">
            <w:pPr>
              <w:jc w:val="both"/>
              <w:rPr>
                <w:rFonts w:ascii="Times New Roman" w:eastAsia="Calibri" w:hAnsi="Times New Roman" w:cs="Times New Roman"/>
                <w:sz w:val="20"/>
                <w:szCs w:val="20"/>
                <w:lang w:val="kk-KZ"/>
              </w:rPr>
            </w:pPr>
          </w:p>
        </w:tc>
        <w:tc>
          <w:tcPr>
            <w:tcW w:w="643" w:type="dxa"/>
          </w:tcPr>
          <w:p w:rsidR="00066F1F" w:rsidRPr="0025373E" w:rsidRDefault="00066F1F" w:rsidP="0025373E">
            <w:pPr>
              <w:jc w:val="both"/>
              <w:rPr>
                <w:rFonts w:ascii="Times New Roman" w:eastAsia="Calibri" w:hAnsi="Times New Roman" w:cs="Times New Roman"/>
                <w:sz w:val="20"/>
                <w:szCs w:val="20"/>
                <w:lang w:val="kk-KZ"/>
              </w:rPr>
            </w:pPr>
          </w:p>
        </w:tc>
        <w:tc>
          <w:tcPr>
            <w:tcW w:w="569" w:type="dxa"/>
          </w:tcPr>
          <w:p w:rsidR="00066F1F" w:rsidRPr="0025373E" w:rsidRDefault="00066F1F" w:rsidP="0025373E">
            <w:pPr>
              <w:jc w:val="both"/>
              <w:rPr>
                <w:rFonts w:ascii="Times New Roman" w:eastAsia="Calibri" w:hAnsi="Times New Roman" w:cs="Times New Roman"/>
                <w:sz w:val="20"/>
                <w:szCs w:val="20"/>
                <w:lang w:val="kk-KZ"/>
              </w:rPr>
            </w:pPr>
          </w:p>
        </w:tc>
      </w:tr>
      <w:tr w:rsidR="00066F1F" w:rsidRPr="0025373E" w:rsidTr="00066F1F">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45" w:type="dxa"/>
          </w:tcPr>
          <w:p w:rsidR="00066F1F" w:rsidRPr="0025373E" w:rsidRDefault="00066F1F" w:rsidP="0025373E">
            <w:pPr>
              <w:jc w:val="both"/>
              <w:rPr>
                <w:rFonts w:ascii="Times New Roman" w:eastAsia="Calibri" w:hAnsi="Times New Roman" w:cs="Times New Roman"/>
                <w:sz w:val="20"/>
                <w:szCs w:val="20"/>
                <w:lang w:val="kk-KZ"/>
              </w:rPr>
            </w:pPr>
          </w:p>
        </w:tc>
        <w:tc>
          <w:tcPr>
            <w:tcW w:w="518"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7"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17" w:type="dxa"/>
          </w:tcPr>
          <w:p w:rsidR="00066F1F" w:rsidRPr="0025373E" w:rsidRDefault="00066F1F" w:rsidP="0025373E">
            <w:pPr>
              <w:jc w:val="both"/>
              <w:rPr>
                <w:rFonts w:ascii="Times New Roman" w:eastAsia="Calibri" w:hAnsi="Times New Roman" w:cs="Times New Roman"/>
                <w:sz w:val="20"/>
                <w:szCs w:val="20"/>
                <w:lang w:val="kk-KZ"/>
              </w:rPr>
            </w:pPr>
          </w:p>
        </w:tc>
        <w:tc>
          <w:tcPr>
            <w:tcW w:w="517" w:type="dxa"/>
          </w:tcPr>
          <w:p w:rsidR="00066F1F" w:rsidRPr="0025373E" w:rsidRDefault="00066F1F" w:rsidP="0025373E">
            <w:pPr>
              <w:jc w:val="both"/>
              <w:rPr>
                <w:rFonts w:ascii="Times New Roman" w:eastAsia="Calibri" w:hAnsi="Times New Roman" w:cs="Times New Roman"/>
                <w:sz w:val="20"/>
                <w:szCs w:val="20"/>
                <w:lang w:val="kk-KZ"/>
              </w:rPr>
            </w:pPr>
          </w:p>
        </w:tc>
        <w:tc>
          <w:tcPr>
            <w:tcW w:w="576" w:type="dxa"/>
          </w:tcPr>
          <w:p w:rsidR="00066F1F" w:rsidRPr="0025373E" w:rsidRDefault="00066F1F" w:rsidP="0025373E">
            <w:pPr>
              <w:jc w:val="both"/>
              <w:rPr>
                <w:rFonts w:ascii="Times New Roman" w:eastAsia="Calibri" w:hAnsi="Times New Roman" w:cs="Times New Roman"/>
                <w:sz w:val="20"/>
                <w:szCs w:val="20"/>
                <w:lang w:val="kk-KZ"/>
              </w:rPr>
            </w:pPr>
          </w:p>
        </w:tc>
        <w:tc>
          <w:tcPr>
            <w:tcW w:w="563" w:type="dxa"/>
          </w:tcPr>
          <w:p w:rsidR="00066F1F" w:rsidRPr="0025373E" w:rsidRDefault="00066F1F" w:rsidP="0025373E">
            <w:pPr>
              <w:jc w:val="both"/>
              <w:rPr>
                <w:rFonts w:ascii="Times New Roman" w:eastAsia="Calibri" w:hAnsi="Times New Roman" w:cs="Times New Roman"/>
                <w:sz w:val="20"/>
                <w:szCs w:val="20"/>
                <w:lang w:val="kk-KZ"/>
              </w:rPr>
            </w:pPr>
          </w:p>
        </w:tc>
        <w:tc>
          <w:tcPr>
            <w:tcW w:w="643" w:type="dxa"/>
          </w:tcPr>
          <w:p w:rsidR="00066F1F" w:rsidRPr="0025373E" w:rsidRDefault="00066F1F" w:rsidP="0025373E">
            <w:pPr>
              <w:jc w:val="both"/>
              <w:rPr>
                <w:rFonts w:ascii="Times New Roman" w:eastAsia="Calibri" w:hAnsi="Times New Roman" w:cs="Times New Roman"/>
                <w:sz w:val="20"/>
                <w:szCs w:val="20"/>
                <w:lang w:val="kk-KZ"/>
              </w:rPr>
            </w:pPr>
          </w:p>
        </w:tc>
        <w:tc>
          <w:tcPr>
            <w:tcW w:w="569" w:type="dxa"/>
          </w:tcPr>
          <w:p w:rsidR="00066F1F" w:rsidRPr="0025373E" w:rsidRDefault="00066F1F" w:rsidP="0025373E">
            <w:pPr>
              <w:jc w:val="both"/>
              <w:rPr>
                <w:rFonts w:ascii="Times New Roman" w:eastAsia="Calibri" w:hAnsi="Times New Roman" w:cs="Times New Roman"/>
                <w:sz w:val="20"/>
                <w:szCs w:val="20"/>
                <w:lang w:val="kk-KZ"/>
              </w:rPr>
            </w:pPr>
          </w:p>
        </w:tc>
      </w:tr>
      <w:tr w:rsidR="00066F1F" w:rsidRPr="0025373E" w:rsidTr="00066F1F">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Сапа %</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4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6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64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6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r>
      <w:tr w:rsidR="00066F1F" w:rsidRPr="0025373E" w:rsidTr="00066F1F">
        <w:tc>
          <w:tcPr>
            <w:tcW w:w="1822"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 xml:space="preserve">Оқу үлгерімнің </w:t>
            </w:r>
            <w:r w:rsidRPr="0025373E">
              <w:rPr>
                <w:rFonts w:ascii="Times New Roman" w:eastAsia="Calibri" w:hAnsi="Times New Roman" w:cs="Times New Roman"/>
              </w:rPr>
              <w:t>%</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4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6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64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6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r>
    </w:tbl>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jc w:val="both"/>
        <w:rPr>
          <w:rFonts w:ascii="Times New Roman" w:eastAsia="Calibri" w:hAnsi="Times New Roman" w:cs="Times New Roman"/>
          <w:color w:val="FF0000"/>
          <w:sz w:val="28"/>
          <w:szCs w:val="28"/>
          <w:lang w:val="kk-KZ"/>
        </w:rPr>
      </w:pPr>
      <w:r w:rsidRPr="0025373E">
        <w:rPr>
          <w:rFonts w:ascii="Times New Roman" w:eastAsia="Calibri" w:hAnsi="Times New Roman" w:cs="Times New Roman"/>
          <w:sz w:val="28"/>
          <w:szCs w:val="28"/>
          <w:lang w:val="kk-KZ"/>
        </w:rPr>
        <w:t>Орыс тілі мен әдебиеті пәнінен мектеп бойынша орташа білім сапасы 99,5%. Сонымен қатар, 282 (72%) оқушы оқу жылын «5»-ке аяқтады, 109 оқушы (27%) – «4»-ке меңгерген. Пән мұғалімдері: Жанғазы Г.С., Альменова Ж.К., Куставлетова А.Б., Саденова О.Б.</w:t>
      </w:r>
    </w:p>
    <w:p w:rsidR="00066F1F" w:rsidRPr="0025373E" w:rsidRDefault="00066F1F" w:rsidP="0025373E">
      <w:pPr>
        <w:spacing w:after="0" w:line="240" w:lineRule="auto"/>
        <w:ind w:firstLine="567"/>
        <w:jc w:val="both"/>
        <w:rPr>
          <w:rFonts w:ascii="Times New Roman" w:eastAsia="Calibri" w:hAnsi="Times New Roman" w:cs="Times New Roman"/>
          <w:sz w:val="24"/>
          <w:szCs w:val="24"/>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Пән мұғалімдерінің оқыту сапасын салыстыру:</w:t>
      </w:r>
    </w:p>
    <w:p w:rsidR="00066F1F" w:rsidRPr="0025373E" w:rsidRDefault="00066F1F" w:rsidP="0025373E">
      <w:pPr>
        <w:spacing w:after="0" w:line="240" w:lineRule="auto"/>
        <w:jc w:val="both"/>
        <w:rPr>
          <w:rFonts w:ascii="Times New Roman" w:eastAsia="Calibri" w:hAnsi="Times New Roman" w:cs="Times New Roman"/>
          <w:sz w:val="24"/>
          <w:szCs w:val="24"/>
          <w:lang w:val="kk-KZ"/>
        </w:rPr>
      </w:pPr>
      <w:r w:rsidRPr="0025373E">
        <w:rPr>
          <w:rFonts w:ascii="Times New Roman" w:eastAsia="Calibri" w:hAnsi="Times New Roman" w:cs="Times New Roman"/>
          <w:noProof/>
          <w:sz w:val="24"/>
          <w:szCs w:val="24"/>
          <w:lang w:eastAsia="ru-RU"/>
        </w:rPr>
        <w:drawing>
          <wp:inline distT="0" distB="0" distL="0" distR="0" wp14:anchorId="6FE9BEA6" wp14:editId="7543D01A">
            <wp:extent cx="5506470" cy="1442085"/>
            <wp:effectExtent l="0" t="0" r="0" b="0"/>
            <wp:docPr id="2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tbl>
      <w:tblPr>
        <w:tblStyle w:val="520"/>
        <w:tblW w:w="10915" w:type="dxa"/>
        <w:tblInd w:w="-601" w:type="dxa"/>
        <w:tblLayout w:type="fixed"/>
        <w:tblLook w:val="04A0" w:firstRow="1" w:lastRow="0" w:firstColumn="1" w:lastColumn="0" w:noHBand="0" w:noVBand="1"/>
      </w:tblPr>
      <w:tblGrid>
        <w:gridCol w:w="1560"/>
        <w:gridCol w:w="567"/>
        <w:gridCol w:w="567"/>
        <w:gridCol w:w="689"/>
        <w:gridCol w:w="515"/>
        <w:gridCol w:w="515"/>
        <w:gridCol w:w="515"/>
        <w:gridCol w:w="515"/>
        <w:gridCol w:w="515"/>
        <w:gridCol w:w="515"/>
        <w:gridCol w:w="515"/>
        <w:gridCol w:w="515"/>
        <w:gridCol w:w="516"/>
        <w:gridCol w:w="576"/>
        <w:gridCol w:w="575"/>
        <w:gridCol w:w="562"/>
        <w:gridCol w:w="595"/>
        <w:gridCol w:w="588"/>
      </w:tblGrid>
      <w:tr w:rsidR="00066F1F" w:rsidRPr="0025373E" w:rsidTr="00066F1F">
        <w:tc>
          <w:tcPr>
            <w:tcW w:w="1560"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Қазақ әдебиеті</w:t>
            </w:r>
          </w:p>
        </w:tc>
        <w:tc>
          <w:tcPr>
            <w:tcW w:w="56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5а</w:t>
            </w:r>
          </w:p>
        </w:tc>
        <w:tc>
          <w:tcPr>
            <w:tcW w:w="56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5ә</w:t>
            </w:r>
          </w:p>
        </w:tc>
        <w:tc>
          <w:tcPr>
            <w:tcW w:w="689"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5б</w:t>
            </w:r>
          </w:p>
        </w:tc>
        <w:tc>
          <w:tcPr>
            <w:tcW w:w="51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6а</w:t>
            </w:r>
          </w:p>
        </w:tc>
        <w:tc>
          <w:tcPr>
            <w:tcW w:w="51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6ә</w:t>
            </w:r>
          </w:p>
        </w:tc>
        <w:tc>
          <w:tcPr>
            <w:tcW w:w="51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6б</w:t>
            </w:r>
          </w:p>
        </w:tc>
        <w:tc>
          <w:tcPr>
            <w:tcW w:w="51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7а</w:t>
            </w:r>
          </w:p>
        </w:tc>
        <w:tc>
          <w:tcPr>
            <w:tcW w:w="51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7ә</w:t>
            </w:r>
          </w:p>
        </w:tc>
        <w:tc>
          <w:tcPr>
            <w:tcW w:w="51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7б</w:t>
            </w:r>
          </w:p>
        </w:tc>
        <w:tc>
          <w:tcPr>
            <w:tcW w:w="51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8а</w:t>
            </w:r>
          </w:p>
        </w:tc>
        <w:tc>
          <w:tcPr>
            <w:tcW w:w="51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8ә</w:t>
            </w:r>
          </w:p>
        </w:tc>
        <w:tc>
          <w:tcPr>
            <w:tcW w:w="51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9а</w:t>
            </w:r>
          </w:p>
        </w:tc>
        <w:tc>
          <w:tcPr>
            <w:tcW w:w="57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9ә</w:t>
            </w:r>
          </w:p>
        </w:tc>
        <w:tc>
          <w:tcPr>
            <w:tcW w:w="57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10а</w:t>
            </w:r>
          </w:p>
        </w:tc>
        <w:tc>
          <w:tcPr>
            <w:tcW w:w="562"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10ә</w:t>
            </w:r>
          </w:p>
        </w:tc>
        <w:tc>
          <w:tcPr>
            <w:tcW w:w="59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11а</w:t>
            </w:r>
          </w:p>
        </w:tc>
        <w:tc>
          <w:tcPr>
            <w:tcW w:w="58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11ә</w:t>
            </w:r>
          </w:p>
        </w:tc>
      </w:tr>
      <w:tr w:rsidR="00066F1F" w:rsidRPr="0025373E" w:rsidTr="00066F1F">
        <w:tc>
          <w:tcPr>
            <w:tcW w:w="1560"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Оқушы саны</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68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25</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25</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19</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23</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7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22</w:t>
            </w:r>
          </w:p>
        </w:tc>
        <w:tc>
          <w:tcPr>
            <w:tcW w:w="562"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21</w:t>
            </w:r>
          </w:p>
        </w:tc>
        <w:tc>
          <w:tcPr>
            <w:tcW w:w="59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8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18</w:t>
            </w:r>
          </w:p>
        </w:tc>
      </w:tr>
      <w:tr w:rsidR="00066F1F" w:rsidRPr="0025373E" w:rsidTr="00066F1F">
        <w:tc>
          <w:tcPr>
            <w:tcW w:w="1560"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rPr>
              <w:t>«5»</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16</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15</w:t>
            </w:r>
          </w:p>
        </w:tc>
        <w:tc>
          <w:tcPr>
            <w:tcW w:w="68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12</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5</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4</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57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12</w:t>
            </w:r>
          </w:p>
        </w:tc>
        <w:tc>
          <w:tcPr>
            <w:tcW w:w="562"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c>
          <w:tcPr>
            <w:tcW w:w="59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14</w:t>
            </w:r>
          </w:p>
        </w:tc>
        <w:tc>
          <w:tcPr>
            <w:tcW w:w="58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r>
      <w:tr w:rsidR="00066F1F" w:rsidRPr="0025373E" w:rsidTr="00066F1F">
        <w:tc>
          <w:tcPr>
            <w:tcW w:w="1560"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«4»</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8</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68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12</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14</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14</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14</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12</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16</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14</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12</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12</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12</w:t>
            </w:r>
          </w:p>
        </w:tc>
        <w:tc>
          <w:tcPr>
            <w:tcW w:w="57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8</w:t>
            </w:r>
          </w:p>
        </w:tc>
        <w:tc>
          <w:tcPr>
            <w:tcW w:w="562"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9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w:t>
            </w:r>
          </w:p>
        </w:tc>
        <w:tc>
          <w:tcPr>
            <w:tcW w:w="58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5</w:t>
            </w:r>
          </w:p>
        </w:tc>
      </w:tr>
      <w:tr w:rsidR="00066F1F" w:rsidRPr="0025373E" w:rsidTr="00066F1F">
        <w:tc>
          <w:tcPr>
            <w:tcW w:w="1560"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«3»</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p>
        </w:tc>
        <w:tc>
          <w:tcPr>
            <w:tcW w:w="567" w:type="dxa"/>
          </w:tcPr>
          <w:p w:rsidR="00066F1F" w:rsidRPr="0025373E" w:rsidRDefault="00066F1F" w:rsidP="0025373E">
            <w:pPr>
              <w:jc w:val="both"/>
              <w:rPr>
                <w:rFonts w:ascii="Times New Roman" w:eastAsia="Calibri" w:hAnsi="Times New Roman" w:cs="Times New Roman"/>
                <w:sz w:val="20"/>
                <w:szCs w:val="20"/>
                <w:lang w:val="kk-KZ"/>
              </w:rPr>
            </w:pPr>
          </w:p>
        </w:tc>
        <w:tc>
          <w:tcPr>
            <w:tcW w:w="68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p>
        </w:tc>
        <w:tc>
          <w:tcPr>
            <w:tcW w:w="515" w:type="dxa"/>
          </w:tcPr>
          <w:p w:rsidR="00066F1F" w:rsidRPr="0025373E" w:rsidRDefault="00066F1F" w:rsidP="0025373E">
            <w:pPr>
              <w:jc w:val="both"/>
              <w:rPr>
                <w:rFonts w:ascii="Times New Roman" w:eastAsia="Calibri" w:hAnsi="Times New Roman" w:cs="Times New Roman"/>
                <w:sz w:val="20"/>
                <w:szCs w:val="20"/>
                <w:lang w:val="kk-KZ"/>
              </w:rPr>
            </w:pP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3</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3</w:t>
            </w:r>
          </w:p>
        </w:tc>
        <w:tc>
          <w:tcPr>
            <w:tcW w:w="57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62" w:type="dxa"/>
          </w:tcPr>
          <w:p w:rsidR="00066F1F" w:rsidRPr="0025373E" w:rsidRDefault="00066F1F" w:rsidP="0025373E">
            <w:pPr>
              <w:jc w:val="both"/>
              <w:rPr>
                <w:rFonts w:ascii="Times New Roman" w:eastAsia="Calibri" w:hAnsi="Times New Roman" w:cs="Times New Roman"/>
                <w:sz w:val="20"/>
                <w:szCs w:val="20"/>
                <w:lang w:val="kk-KZ"/>
              </w:rPr>
            </w:pPr>
          </w:p>
        </w:tc>
        <w:tc>
          <w:tcPr>
            <w:tcW w:w="595" w:type="dxa"/>
          </w:tcPr>
          <w:p w:rsidR="00066F1F" w:rsidRPr="0025373E" w:rsidRDefault="00066F1F" w:rsidP="0025373E">
            <w:pPr>
              <w:jc w:val="both"/>
              <w:rPr>
                <w:rFonts w:ascii="Times New Roman" w:eastAsia="Calibri" w:hAnsi="Times New Roman" w:cs="Times New Roman"/>
                <w:sz w:val="20"/>
                <w:szCs w:val="20"/>
                <w:lang w:val="kk-KZ"/>
              </w:rPr>
            </w:pPr>
          </w:p>
        </w:tc>
        <w:tc>
          <w:tcPr>
            <w:tcW w:w="588" w:type="dxa"/>
          </w:tcPr>
          <w:p w:rsidR="00066F1F" w:rsidRPr="0025373E" w:rsidRDefault="00066F1F" w:rsidP="0025373E">
            <w:pPr>
              <w:jc w:val="both"/>
              <w:rPr>
                <w:rFonts w:ascii="Times New Roman" w:eastAsia="Calibri" w:hAnsi="Times New Roman" w:cs="Times New Roman"/>
                <w:sz w:val="20"/>
                <w:szCs w:val="20"/>
                <w:lang w:val="kk-KZ"/>
              </w:rPr>
            </w:pPr>
          </w:p>
        </w:tc>
      </w:tr>
      <w:tr w:rsidR="00066F1F" w:rsidRPr="0025373E" w:rsidTr="00066F1F">
        <w:tc>
          <w:tcPr>
            <w:tcW w:w="1560"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p>
        </w:tc>
        <w:tc>
          <w:tcPr>
            <w:tcW w:w="567" w:type="dxa"/>
          </w:tcPr>
          <w:p w:rsidR="00066F1F" w:rsidRPr="0025373E" w:rsidRDefault="00066F1F" w:rsidP="0025373E">
            <w:pPr>
              <w:jc w:val="both"/>
              <w:rPr>
                <w:rFonts w:ascii="Times New Roman" w:eastAsia="Calibri" w:hAnsi="Times New Roman" w:cs="Times New Roman"/>
                <w:sz w:val="20"/>
                <w:szCs w:val="20"/>
                <w:lang w:val="kk-KZ"/>
              </w:rPr>
            </w:pPr>
          </w:p>
        </w:tc>
        <w:tc>
          <w:tcPr>
            <w:tcW w:w="689" w:type="dxa"/>
          </w:tcPr>
          <w:p w:rsidR="00066F1F" w:rsidRPr="0025373E" w:rsidRDefault="00066F1F" w:rsidP="0025373E">
            <w:pPr>
              <w:jc w:val="both"/>
              <w:rPr>
                <w:rFonts w:ascii="Times New Roman" w:eastAsia="Calibri" w:hAnsi="Times New Roman" w:cs="Times New Roman"/>
                <w:sz w:val="20"/>
                <w:szCs w:val="20"/>
                <w:lang w:val="kk-KZ"/>
              </w:rPr>
            </w:pPr>
          </w:p>
        </w:tc>
        <w:tc>
          <w:tcPr>
            <w:tcW w:w="515" w:type="dxa"/>
          </w:tcPr>
          <w:p w:rsidR="00066F1F" w:rsidRPr="0025373E" w:rsidRDefault="00066F1F" w:rsidP="0025373E">
            <w:pPr>
              <w:jc w:val="both"/>
              <w:rPr>
                <w:rFonts w:ascii="Times New Roman" w:eastAsia="Calibri" w:hAnsi="Times New Roman" w:cs="Times New Roman"/>
                <w:sz w:val="20"/>
                <w:szCs w:val="20"/>
                <w:lang w:val="kk-KZ"/>
              </w:rPr>
            </w:pPr>
          </w:p>
        </w:tc>
        <w:tc>
          <w:tcPr>
            <w:tcW w:w="515" w:type="dxa"/>
          </w:tcPr>
          <w:p w:rsidR="00066F1F" w:rsidRPr="0025373E" w:rsidRDefault="00066F1F" w:rsidP="0025373E">
            <w:pPr>
              <w:jc w:val="both"/>
              <w:rPr>
                <w:rFonts w:ascii="Times New Roman" w:eastAsia="Calibri" w:hAnsi="Times New Roman" w:cs="Times New Roman"/>
                <w:sz w:val="20"/>
                <w:szCs w:val="20"/>
                <w:lang w:val="kk-KZ"/>
              </w:rPr>
            </w:pPr>
          </w:p>
        </w:tc>
        <w:tc>
          <w:tcPr>
            <w:tcW w:w="515" w:type="dxa"/>
          </w:tcPr>
          <w:p w:rsidR="00066F1F" w:rsidRPr="0025373E" w:rsidRDefault="00066F1F" w:rsidP="0025373E">
            <w:pPr>
              <w:jc w:val="both"/>
              <w:rPr>
                <w:rFonts w:ascii="Times New Roman" w:eastAsia="Calibri" w:hAnsi="Times New Roman" w:cs="Times New Roman"/>
                <w:sz w:val="20"/>
                <w:szCs w:val="20"/>
                <w:lang w:val="kk-KZ"/>
              </w:rPr>
            </w:pPr>
          </w:p>
        </w:tc>
        <w:tc>
          <w:tcPr>
            <w:tcW w:w="515" w:type="dxa"/>
          </w:tcPr>
          <w:p w:rsidR="00066F1F" w:rsidRPr="0025373E" w:rsidRDefault="00066F1F" w:rsidP="0025373E">
            <w:pPr>
              <w:jc w:val="both"/>
              <w:rPr>
                <w:rFonts w:ascii="Times New Roman" w:eastAsia="Calibri" w:hAnsi="Times New Roman" w:cs="Times New Roman"/>
                <w:sz w:val="20"/>
                <w:szCs w:val="20"/>
                <w:lang w:val="kk-KZ"/>
              </w:rPr>
            </w:pPr>
          </w:p>
        </w:tc>
        <w:tc>
          <w:tcPr>
            <w:tcW w:w="515" w:type="dxa"/>
          </w:tcPr>
          <w:p w:rsidR="00066F1F" w:rsidRPr="0025373E" w:rsidRDefault="00066F1F" w:rsidP="0025373E">
            <w:pPr>
              <w:jc w:val="both"/>
              <w:rPr>
                <w:rFonts w:ascii="Times New Roman" w:eastAsia="Calibri" w:hAnsi="Times New Roman" w:cs="Times New Roman"/>
                <w:sz w:val="20"/>
                <w:szCs w:val="20"/>
                <w:lang w:val="kk-KZ"/>
              </w:rPr>
            </w:pPr>
          </w:p>
        </w:tc>
        <w:tc>
          <w:tcPr>
            <w:tcW w:w="515" w:type="dxa"/>
          </w:tcPr>
          <w:p w:rsidR="00066F1F" w:rsidRPr="0025373E" w:rsidRDefault="00066F1F" w:rsidP="0025373E">
            <w:pPr>
              <w:jc w:val="both"/>
              <w:rPr>
                <w:rFonts w:ascii="Times New Roman" w:eastAsia="Calibri" w:hAnsi="Times New Roman" w:cs="Times New Roman"/>
                <w:sz w:val="20"/>
                <w:szCs w:val="20"/>
                <w:lang w:val="kk-KZ"/>
              </w:rPr>
            </w:pPr>
          </w:p>
        </w:tc>
        <w:tc>
          <w:tcPr>
            <w:tcW w:w="515" w:type="dxa"/>
          </w:tcPr>
          <w:p w:rsidR="00066F1F" w:rsidRPr="0025373E" w:rsidRDefault="00066F1F" w:rsidP="0025373E">
            <w:pPr>
              <w:jc w:val="both"/>
              <w:rPr>
                <w:rFonts w:ascii="Times New Roman" w:eastAsia="Calibri" w:hAnsi="Times New Roman" w:cs="Times New Roman"/>
                <w:sz w:val="20"/>
                <w:szCs w:val="20"/>
                <w:lang w:val="kk-KZ"/>
              </w:rPr>
            </w:pPr>
          </w:p>
        </w:tc>
        <w:tc>
          <w:tcPr>
            <w:tcW w:w="515" w:type="dxa"/>
          </w:tcPr>
          <w:p w:rsidR="00066F1F" w:rsidRPr="0025373E" w:rsidRDefault="00066F1F" w:rsidP="0025373E">
            <w:pPr>
              <w:jc w:val="both"/>
              <w:rPr>
                <w:rFonts w:ascii="Times New Roman" w:eastAsia="Calibri" w:hAnsi="Times New Roman" w:cs="Times New Roman"/>
                <w:sz w:val="20"/>
                <w:szCs w:val="20"/>
                <w:lang w:val="kk-KZ"/>
              </w:rPr>
            </w:pPr>
          </w:p>
        </w:tc>
        <w:tc>
          <w:tcPr>
            <w:tcW w:w="516" w:type="dxa"/>
          </w:tcPr>
          <w:p w:rsidR="00066F1F" w:rsidRPr="0025373E" w:rsidRDefault="00066F1F" w:rsidP="0025373E">
            <w:pPr>
              <w:jc w:val="both"/>
              <w:rPr>
                <w:rFonts w:ascii="Times New Roman" w:eastAsia="Calibri" w:hAnsi="Times New Roman" w:cs="Times New Roman"/>
                <w:sz w:val="20"/>
                <w:szCs w:val="20"/>
                <w:lang w:val="kk-KZ"/>
              </w:rPr>
            </w:pPr>
          </w:p>
        </w:tc>
        <w:tc>
          <w:tcPr>
            <w:tcW w:w="576" w:type="dxa"/>
          </w:tcPr>
          <w:p w:rsidR="00066F1F" w:rsidRPr="0025373E" w:rsidRDefault="00066F1F" w:rsidP="0025373E">
            <w:pPr>
              <w:jc w:val="both"/>
              <w:rPr>
                <w:rFonts w:ascii="Times New Roman" w:eastAsia="Calibri" w:hAnsi="Times New Roman" w:cs="Times New Roman"/>
                <w:sz w:val="20"/>
                <w:szCs w:val="20"/>
                <w:lang w:val="kk-KZ"/>
              </w:rPr>
            </w:pPr>
          </w:p>
        </w:tc>
        <w:tc>
          <w:tcPr>
            <w:tcW w:w="575" w:type="dxa"/>
          </w:tcPr>
          <w:p w:rsidR="00066F1F" w:rsidRPr="0025373E" w:rsidRDefault="00066F1F" w:rsidP="0025373E">
            <w:pPr>
              <w:jc w:val="both"/>
              <w:rPr>
                <w:rFonts w:ascii="Times New Roman" w:eastAsia="Calibri" w:hAnsi="Times New Roman" w:cs="Times New Roman"/>
                <w:sz w:val="20"/>
                <w:szCs w:val="20"/>
                <w:lang w:val="kk-KZ"/>
              </w:rPr>
            </w:pPr>
          </w:p>
        </w:tc>
        <w:tc>
          <w:tcPr>
            <w:tcW w:w="562" w:type="dxa"/>
          </w:tcPr>
          <w:p w:rsidR="00066F1F" w:rsidRPr="0025373E" w:rsidRDefault="00066F1F" w:rsidP="0025373E">
            <w:pPr>
              <w:jc w:val="both"/>
              <w:rPr>
                <w:rFonts w:ascii="Times New Roman" w:eastAsia="Calibri" w:hAnsi="Times New Roman" w:cs="Times New Roman"/>
                <w:sz w:val="20"/>
                <w:szCs w:val="20"/>
                <w:lang w:val="kk-KZ"/>
              </w:rPr>
            </w:pPr>
          </w:p>
        </w:tc>
        <w:tc>
          <w:tcPr>
            <w:tcW w:w="595" w:type="dxa"/>
          </w:tcPr>
          <w:p w:rsidR="00066F1F" w:rsidRPr="0025373E" w:rsidRDefault="00066F1F" w:rsidP="0025373E">
            <w:pPr>
              <w:jc w:val="both"/>
              <w:rPr>
                <w:rFonts w:ascii="Times New Roman" w:eastAsia="Calibri" w:hAnsi="Times New Roman" w:cs="Times New Roman"/>
                <w:sz w:val="20"/>
                <w:szCs w:val="20"/>
                <w:lang w:val="kk-KZ"/>
              </w:rPr>
            </w:pPr>
          </w:p>
        </w:tc>
        <w:tc>
          <w:tcPr>
            <w:tcW w:w="588" w:type="dxa"/>
          </w:tcPr>
          <w:p w:rsidR="00066F1F" w:rsidRPr="0025373E" w:rsidRDefault="00066F1F" w:rsidP="0025373E">
            <w:pPr>
              <w:jc w:val="both"/>
              <w:rPr>
                <w:rFonts w:ascii="Times New Roman" w:eastAsia="Calibri" w:hAnsi="Times New Roman" w:cs="Times New Roman"/>
                <w:sz w:val="20"/>
                <w:szCs w:val="20"/>
                <w:lang w:val="kk-KZ"/>
              </w:rPr>
            </w:pPr>
          </w:p>
        </w:tc>
      </w:tr>
      <w:tr w:rsidR="00066F1F" w:rsidRPr="0025373E" w:rsidTr="00066F1F">
        <w:tc>
          <w:tcPr>
            <w:tcW w:w="1560"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Сапа %</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68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88</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95</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92</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88</w:t>
            </w:r>
          </w:p>
        </w:tc>
        <w:tc>
          <w:tcPr>
            <w:tcW w:w="57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91</w:t>
            </w:r>
          </w:p>
        </w:tc>
        <w:tc>
          <w:tcPr>
            <w:tcW w:w="562"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9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8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r>
      <w:tr w:rsidR="00066F1F" w:rsidRPr="0025373E" w:rsidTr="00066F1F">
        <w:tc>
          <w:tcPr>
            <w:tcW w:w="1560"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 xml:space="preserve">Оқу үлгерімнің </w:t>
            </w:r>
            <w:r w:rsidRPr="0025373E">
              <w:rPr>
                <w:rFonts w:ascii="Times New Roman" w:eastAsia="Calibri" w:hAnsi="Times New Roman" w:cs="Times New Roman"/>
              </w:rPr>
              <w:t>%</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6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689"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1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7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7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62"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9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8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r>
    </w:tbl>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Қазақ әдебиеті пәнінен орташа білім сапасы – 96,2%. Оқу жылын «5»-ке аяқтаған оқушылар саны 187 (48%), «4»-ке аяқтаған 191 (49% ) оқушы.</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«Қанағаттанарлық» бағаға аяқтаған оқушы саны – 9</w:t>
      </w:r>
      <w:r w:rsidR="006B401A" w:rsidRPr="0025373E">
        <w:rPr>
          <w:rFonts w:ascii="Times New Roman" w:eastAsia="Calibri" w:hAnsi="Times New Roman" w:cs="Times New Roman"/>
          <w:sz w:val="28"/>
          <w:szCs w:val="28"/>
          <w:lang w:val="kk-KZ"/>
        </w:rPr>
        <w:t>.</w:t>
      </w:r>
    </w:p>
    <w:p w:rsidR="00066F1F" w:rsidRPr="0025373E" w:rsidRDefault="00066F1F" w:rsidP="0025373E">
      <w:pPr>
        <w:spacing w:after="0" w:line="240" w:lineRule="auto"/>
        <w:ind w:firstLine="567"/>
        <w:jc w:val="both"/>
        <w:rPr>
          <w:rFonts w:ascii="Times New Roman" w:eastAsia="Calibri" w:hAnsi="Times New Roman" w:cs="Times New Roman"/>
          <w:color w:val="FF0000"/>
          <w:sz w:val="28"/>
          <w:szCs w:val="28"/>
          <w:lang w:val="kk-KZ"/>
        </w:rPr>
      </w:pPr>
    </w:p>
    <w:p w:rsidR="00066F1F" w:rsidRPr="0025373E" w:rsidRDefault="00066F1F" w:rsidP="0025373E">
      <w:pPr>
        <w:spacing w:after="0" w:line="240" w:lineRule="auto"/>
        <w:ind w:firstLine="567"/>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Пән мұғалімдерінің оқыту сапасын салыстыру:</w:t>
      </w:r>
    </w:p>
    <w:p w:rsidR="00066F1F" w:rsidRPr="0025373E" w:rsidRDefault="00066F1F" w:rsidP="0025373E">
      <w:pPr>
        <w:spacing w:after="0" w:line="240" w:lineRule="auto"/>
        <w:ind w:firstLine="567"/>
        <w:jc w:val="center"/>
        <w:rPr>
          <w:rFonts w:ascii="Times New Roman" w:eastAsia="Calibri" w:hAnsi="Times New Roman" w:cs="Times New Roman"/>
          <w:sz w:val="24"/>
          <w:szCs w:val="24"/>
          <w:lang w:val="kk-KZ"/>
        </w:rPr>
      </w:pPr>
      <w:r w:rsidRPr="0025373E">
        <w:rPr>
          <w:rFonts w:ascii="Times New Roman" w:eastAsia="Calibri" w:hAnsi="Times New Roman" w:cs="Times New Roman"/>
          <w:noProof/>
          <w:sz w:val="24"/>
          <w:szCs w:val="24"/>
          <w:lang w:eastAsia="ru-RU"/>
        </w:rPr>
        <w:drawing>
          <wp:inline distT="0" distB="0" distL="0" distR="0" wp14:anchorId="45936191" wp14:editId="4212D5B6">
            <wp:extent cx="5436235" cy="1458931"/>
            <wp:effectExtent l="0" t="0" r="0" b="0"/>
            <wp:docPr id="2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066F1F" w:rsidRPr="0025373E" w:rsidRDefault="00066F1F" w:rsidP="0025373E">
      <w:pPr>
        <w:spacing w:after="0" w:line="240" w:lineRule="auto"/>
        <w:ind w:firstLine="567"/>
        <w:jc w:val="center"/>
        <w:rPr>
          <w:rFonts w:ascii="Times New Roman" w:eastAsia="Calibri" w:hAnsi="Times New Roman" w:cs="Times New Roman"/>
          <w:sz w:val="20"/>
          <w:szCs w:val="20"/>
          <w:lang w:val="kk-KZ"/>
        </w:rPr>
      </w:pPr>
    </w:p>
    <w:tbl>
      <w:tblPr>
        <w:tblStyle w:val="520"/>
        <w:tblW w:w="10943" w:type="dxa"/>
        <w:tblInd w:w="-601" w:type="dxa"/>
        <w:tblLayout w:type="fixed"/>
        <w:tblLook w:val="04A0" w:firstRow="1" w:lastRow="0" w:firstColumn="1" w:lastColumn="0" w:noHBand="0" w:noVBand="1"/>
      </w:tblPr>
      <w:tblGrid>
        <w:gridCol w:w="1418"/>
        <w:gridCol w:w="566"/>
        <w:gridCol w:w="588"/>
        <w:gridCol w:w="535"/>
        <w:gridCol w:w="535"/>
        <w:gridCol w:w="535"/>
        <w:gridCol w:w="535"/>
        <w:gridCol w:w="535"/>
        <w:gridCol w:w="535"/>
        <w:gridCol w:w="535"/>
        <w:gridCol w:w="535"/>
        <w:gridCol w:w="535"/>
        <w:gridCol w:w="587"/>
        <w:gridCol w:w="587"/>
        <w:gridCol w:w="597"/>
        <w:gridCol w:w="585"/>
        <w:gridCol w:w="597"/>
        <w:gridCol w:w="603"/>
      </w:tblGrid>
      <w:tr w:rsidR="00066F1F" w:rsidRPr="0025373E" w:rsidTr="00066F1F">
        <w:tc>
          <w:tcPr>
            <w:tcW w:w="141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Математика</w:t>
            </w:r>
          </w:p>
        </w:tc>
        <w:tc>
          <w:tcPr>
            <w:tcW w:w="566"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5а</w:t>
            </w:r>
          </w:p>
        </w:tc>
        <w:tc>
          <w:tcPr>
            <w:tcW w:w="588"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5ә</w:t>
            </w:r>
          </w:p>
        </w:tc>
        <w:tc>
          <w:tcPr>
            <w:tcW w:w="53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5б</w:t>
            </w:r>
          </w:p>
        </w:tc>
        <w:tc>
          <w:tcPr>
            <w:tcW w:w="53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6а</w:t>
            </w:r>
          </w:p>
        </w:tc>
        <w:tc>
          <w:tcPr>
            <w:tcW w:w="53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6ә</w:t>
            </w:r>
          </w:p>
        </w:tc>
        <w:tc>
          <w:tcPr>
            <w:tcW w:w="53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6б</w:t>
            </w:r>
          </w:p>
        </w:tc>
        <w:tc>
          <w:tcPr>
            <w:tcW w:w="53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7а</w:t>
            </w:r>
          </w:p>
        </w:tc>
        <w:tc>
          <w:tcPr>
            <w:tcW w:w="53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7ә</w:t>
            </w:r>
          </w:p>
        </w:tc>
        <w:tc>
          <w:tcPr>
            <w:tcW w:w="53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7б</w:t>
            </w:r>
          </w:p>
        </w:tc>
        <w:tc>
          <w:tcPr>
            <w:tcW w:w="53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8а</w:t>
            </w:r>
          </w:p>
        </w:tc>
        <w:tc>
          <w:tcPr>
            <w:tcW w:w="53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8ә</w:t>
            </w:r>
          </w:p>
        </w:tc>
        <w:tc>
          <w:tcPr>
            <w:tcW w:w="58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9а</w:t>
            </w:r>
          </w:p>
        </w:tc>
        <w:tc>
          <w:tcPr>
            <w:tcW w:w="58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9ә</w:t>
            </w:r>
          </w:p>
        </w:tc>
        <w:tc>
          <w:tcPr>
            <w:tcW w:w="59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10а</w:t>
            </w:r>
          </w:p>
        </w:tc>
        <w:tc>
          <w:tcPr>
            <w:tcW w:w="585"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10ә</w:t>
            </w:r>
          </w:p>
        </w:tc>
        <w:tc>
          <w:tcPr>
            <w:tcW w:w="597"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11а</w:t>
            </w:r>
          </w:p>
        </w:tc>
        <w:tc>
          <w:tcPr>
            <w:tcW w:w="603" w:type="dxa"/>
          </w:tcPr>
          <w:p w:rsidR="00066F1F" w:rsidRPr="0025373E" w:rsidRDefault="00066F1F" w:rsidP="0025373E">
            <w:pPr>
              <w:jc w:val="both"/>
              <w:rPr>
                <w:rFonts w:ascii="Times New Roman" w:eastAsia="Calibri" w:hAnsi="Times New Roman" w:cs="Times New Roman"/>
                <w:b/>
                <w:lang w:val="kk-KZ"/>
              </w:rPr>
            </w:pPr>
            <w:r w:rsidRPr="0025373E">
              <w:rPr>
                <w:rFonts w:ascii="Times New Roman" w:eastAsia="Calibri" w:hAnsi="Times New Roman" w:cs="Times New Roman"/>
                <w:b/>
                <w:lang w:val="kk-KZ"/>
              </w:rPr>
              <w:t>11ә</w:t>
            </w:r>
          </w:p>
        </w:tc>
      </w:tr>
      <w:tr w:rsidR="00066F1F" w:rsidRPr="0025373E" w:rsidTr="00066F1F">
        <w:tc>
          <w:tcPr>
            <w:tcW w:w="14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Оқушы саны</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8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25</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25</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19</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23</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59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22</w:t>
            </w:r>
          </w:p>
        </w:tc>
        <w:tc>
          <w:tcPr>
            <w:tcW w:w="58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21</w:t>
            </w:r>
          </w:p>
        </w:tc>
        <w:tc>
          <w:tcPr>
            <w:tcW w:w="59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24</w:t>
            </w:r>
          </w:p>
        </w:tc>
        <w:tc>
          <w:tcPr>
            <w:tcW w:w="60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18</w:t>
            </w:r>
          </w:p>
        </w:tc>
      </w:tr>
      <w:tr w:rsidR="00066F1F" w:rsidRPr="0025373E" w:rsidTr="00066F1F">
        <w:tc>
          <w:tcPr>
            <w:tcW w:w="14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rPr>
              <w:t>«5»</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22</w:t>
            </w:r>
          </w:p>
        </w:tc>
        <w:tc>
          <w:tcPr>
            <w:tcW w:w="58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19</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19</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15</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6</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3</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5</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9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12</w:t>
            </w:r>
          </w:p>
        </w:tc>
        <w:tc>
          <w:tcPr>
            <w:tcW w:w="58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w:t>
            </w:r>
          </w:p>
        </w:tc>
        <w:tc>
          <w:tcPr>
            <w:tcW w:w="59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c>
          <w:tcPr>
            <w:tcW w:w="60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r>
      <w:tr w:rsidR="00066F1F" w:rsidRPr="0025373E" w:rsidTr="00066F1F">
        <w:tc>
          <w:tcPr>
            <w:tcW w:w="14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«4»</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8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5</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5</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18</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15</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12</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13</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16</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9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c>
          <w:tcPr>
            <w:tcW w:w="58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59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11</w:t>
            </w:r>
          </w:p>
        </w:tc>
        <w:tc>
          <w:tcPr>
            <w:tcW w:w="60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w:t>
            </w:r>
          </w:p>
        </w:tc>
      </w:tr>
      <w:tr w:rsidR="00066F1F" w:rsidRPr="0025373E" w:rsidTr="00066F1F">
        <w:tc>
          <w:tcPr>
            <w:tcW w:w="14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«3»</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p>
        </w:tc>
        <w:tc>
          <w:tcPr>
            <w:tcW w:w="588" w:type="dxa"/>
          </w:tcPr>
          <w:p w:rsidR="00066F1F" w:rsidRPr="0025373E" w:rsidRDefault="00066F1F" w:rsidP="0025373E">
            <w:pPr>
              <w:jc w:val="both"/>
              <w:rPr>
                <w:rFonts w:ascii="Times New Roman" w:eastAsia="Calibri" w:hAnsi="Times New Roman" w:cs="Times New Roman"/>
                <w:sz w:val="20"/>
                <w:szCs w:val="20"/>
                <w:lang w:val="kk-KZ"/>
              </w:rPr>
            </w:pP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p>
        </w:tc>
        <w:tc>
          <w:tcPr>
            <w:tcW w:w="535" w:type="dxa"/>
          </w:tcPr>
          <w:p w:rsidR="00066F1F" w:rsidRPr="0025373E" w:rsidRDefault="00066F1F" w:rsidP="0025373E">
            <w:pPr>
              <w:jc w:val="both"/>
              <w:rPr>
                <w:rFonts w:ascii="Times New Roman" w:eastAsia="Calibri" w:hAnsi="Times New Roman" w:cs="Times New Roman"/>
                <w:sz w:val="20"/>
                <w:szCs w:val="20"/>
                <w:lang w:val="en-US"/>
              </w:rPr>
            </w:pPr>
          </w:p>
        </w:tc>
        <w:tc>
          <w:tcPr>
            <w:tcW w:w="535" w:type="dxa"/>
          </w:tcPr>
          <w:p w:rsidR="00066F1F" w:rsidRPr="0025373E" w:rsidRDefault="00066F1F" w:rsidP="0025373E">
            <w:pPr>
              <w:jc w:val="both"/>
              <w:rPr>
                <w:rFonts w:ascii="Times New Roman" w:eastAsia="Calibri" w:hAnsi="Times New Roman" w:cs="Times New Roman"/>
                <w:sz w:val="20"/>
                <w:szCs w:val="20"/>
                <w:lang w:val="en-US"/>
              </w:rPr>
            </w:pP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2</w:t>
            </w:r>
          </w:p>
        </w:tc>
        <w:tc>
          <w:tcPr>
            <w:tcW w:w="59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w:t>
            </w:r>
          </w:p>
        </w:tc>
        <w:tc>
          <w:tcPr>
            <w:tcW w:w="585" w:type="dxa"/>
          </w:tcPr>
          <w:p w:rsidR="00066F1F" w:rsidRPr="0025373E" w:rsidRDefault="00066F1F" w:rsidP="0025373E">
            <w:pPr>
              <w:jc w:val="both"/>
              <w:rPr>
                <w:rFonts w:ascii="Times New Roman" w:eastAsia="Calibri" w:hAnsi="Times New Roman" w:cs="Times New Roman"/>
                <w:sz w:val="20"/>
                <w:szCs w:val="20"/>
                <w:lang w:val="en-US"/>
              </w:rPr>
            </w:pPr>
          </w:p>
        </w:tc>
        <w:tc>
          <w:tcPr>
            <w:tcW w:w="597" w:type="dxa"/>
          </w:tcPr>
          <w:p w:rsidR="00066F1F" w:rsidRPr="0025373E" w:rsidRDefault="00066F1F" w:rsidP="0025373E">
            <w:pPr>
              <w:jc w:val="both"/>
              <w:rPr>
                <w:rFonts w:ascii="Times New Roman" w:eastAsia="Calibri" w:hAnsi="Times New Roman" w:cs="Times New Roman"/>
                <w:sz w:val="20"/>
                <w:szCs w:val="20"/>
                <w:lang w:val="kk-KZ"/>
              </w:rPr>
            </w:pPr>
          </w:p>
        </w:tc>
        <w:tc>
          <w:tcPr>
            <w:tcW w:w="603" w:type="dxa"/>
          </w:tcPr>
          <w:p w:rsidR="00066F1F" w:rsidRPr="0025373E" w:rsidRDefault="00066F1F" w:rsidP="0025373E">
            <w:pPr>
              <w:jc w:val="both"/>
              <w:rPr>
                <w:rFonts w:ascii="Times New Roman" w:eastAsia="Calibri" w:hAnsi="Times New Roman" w:cs="Times New Roman"/>
                <w:sz w:val="20"/>
                <w:szCs w:val="20"/>
                <w:lang w:val="kk-KZ"/>
              </w:rPr>
            </w:pPr>
          </w:p>
        </w:tc>
      </w:tr>
      <w:tr w:rsidR="00066F1F" w:rsidRPr="0025373E" w:rsidTr="00066F1F">
        <w:tc>
          <w:tcPr>
            <w:tcW w:w="14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«2»</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p>
        </w:tc>
        <w:tc>
          <w:tcPr>
            <w:tcW w:w="588" w:type="dxa"/>
          </w:tcPr>
          <w:p w:rsidR="00066F1F" w:rsidRPr="0025373E" w:rsidRDefault="00066F1F" w:rsidP="0025373E">
            <w:pPr>
              <w:jc w:val="both"/>
              <w:rPr>
                <w:rFonts w:ascii="Times New Roman" w:eastAsia="Calibri" w:hAnsi="Times New Roman" w:cs="Times New Roman"/>
                <w:sz w:val="20"/>
                <w:szCs w:val="20"/>
                <w:lang w:val="kk-KZ"/>
              </w:rPr>
            </w:pPr>
          </w:p>
        </w:tc>
        <w:tc>
          <w:tcPr>
            <w:tcW w:w="535" w:type="dxa"/>
          </w:tcPr>
          <w:p w:rsidR="00066F1F" w:rsidRPr="0025373E" w:rsidRDefault="00066F1F" w:rsidP="0025373E">
            <w:pPr>
              <w:jc w:val="both"/>
              <w:rPr>
                <w:rFonts w:ascii="Times New Roman" w:eastAsia="Calibri" w:hAnsi="Times New Roman" w:cs="Times New Roman"/>
                <w:sz w:val="20"/>
                <w:szCs w:val="20"/>
                <w:lang w:val="kk-KZ"/>
              </w:rPr>
            </w:pPr>
          </w:p>
        </w:tc>
        <w:tc>
          <w:tcPr>
            <w:tcW w:w="535" w:type="dxa"/>
          </w:tcPr>
          <w:p w:rsidR="00066F1F" w:rsidRPr="0025373E" w:rsidRDefault="00066F1F" w:rsidP="0025373E">
            <w:pPr>
              <w:jc w:val="both"/>
              <w:rPr>
                <w:rFonts w:ascii="Times New Roman" w:eastAsia="Calibri" w:hAnsi="Times New Roman" w:cs="Times New Roman"/>
                <w:sz w:val="20"/>
                <w:szCs w:val="20"/>
                <w:lang w:val="kk-KZ"/>
              </w:rPr>
            </w:pPr>
          </w:p>
        </w:tc>
        <w:tc>
          <w:tcPr>
            <w:tcW w:w="535" w:type="dxa"/>
          </w:tcPr>
          <w:p w:rsidR="00066F1F" w:rsidRPr="0025373E" w:rsidRDefault="00066F1F" w:rsidP="0025373E">
            <w:pPr>
              <w:jc w:val="both"/>
              <w:rPr>
                <w:rFonts w:ascii="Times New Roman" w:eastAsia="Calibri" w:hAnsi="Times New Roman" w:cs="Times New Roman"/>
                <w:sz w:val="20"/>
                <w:szCs w:val="20"/>
                <w:lang w:val="kk-KZ"/>
              </w:rPr>
            </w:pPr>
          </w:p>
        </w:tc>
        <w:tc>
          <w:tcPr>
            <w:tcW w:w="535" w:type="dxa"/>
          </w:tcPr>
          <w:p w:rsidR="00066F1F" w:rsidRPr="0025373E" w:rsidRDefault="00066F1F" w:rsidP="0025373E">
            <w:pPr>
              <w:jc w:val="both"/>
              <w:rPr>
                <w:rFonts w:ascii="Times New Roman" w:eastAsia="Calibri" w:hAnsi="Times New Roman" w:cs="Times New Roman"/>
                <w:sz w:val="20"/>
                <w:szCs w:val="20"/>
                <w:lang w:val="kk-KZ"/>
              </w:rPr>
            </w:pPr>
          </w:p>
        </w:tc>
        <w:tc>
          <w:tcPr>
            <w:tcW w:w="535" w:type="dxa"/>
          </w:tcPr>
          <w:p w:rsidR="00066F1F" w:rsidRPr="0025373E" w:rsidRDefault="00066F1F" w:rsidP="0025373E">
            <w:pPr>
              <w:jc w:val="both"/>
              <w:rPr>
                <w:rFonts w:ascii="Times New Roman" w:eastAsia="Calibri" w:hAnsi="Times New Roman" w:cs="Times New Roman"/>
                <w:sz w:val="20"/>
                <w:szCs w:val="20"/>
                <w:lang w:val="kk-KZ"/>
              </w:rPr>
            </w:pPr>
          </w:p>
        </w:tc>
        <w:tc>
          <w:tcPr>
            <w:tcW w:w="535" w:type="dxa"/>
          </w:tcPr>
          <w:p w:rsidR="00066F1F" w:rsidRPr="0025373E" w:rsidRDefault="00066F1F" w:rsidP="0025373E">
            <w:pPr>
              <w:jc w:val="both"/>
              <w:rPr>
                <w:rFonts w:ascii="Times New Roman" w:eastAsia="Calibri" w:hAnsi="Times New Roman" w:cs="Times New Roman"/>
                <w:sz w:val="20"/>
                <w:szCs w:val="20"/>
                <w:lang w:val="kk-KZ"/>
              </w:rPr>
            </w:pPr>
          </w:p>
        </w:tc>
        <w:tc>
          <w:tcPr>
            <w:tcW w:w="535" w:type="dxa"/>
          </w:tcPr>
          <w:p w:rsidR="00066F1F" w:rsidRPr="0025373E" w:rsidRDefault="00066F1F" w:rsidP="0025373E">
            <w:pPr>
              <w:jc w:val="both"/>
              <w:rPr>
                <w:rFonts w:ascii="Times New Roman" w:eastAsia="Calibri" w:hAnsi="Times New Roman" w:cs="Times New Roman"/>
                <w:sz w:val="20"/>
                <w:szCs w:val="20"/>
                <w:lang w:val="kk-KZ"/>
              </w:rPr>
            </w:pPr>
          </w:p>
        </w:tc>
        <w:tc>
          <w:tcPr>
            <w:tcW w:w="535" w:type="dxa"/>
          </w:tcPr>
          <w:p w:rsidR="00066F1F" w:rsidRPr="0025373E" w:rsidRDefault="00066F1F" w:rsidP="0025373E">
            <w:pPr>
              <w:jc w:val="both"/>
              <w:rPr>
                <w:rFonts w:ascii="Times New Roman" w:eastAsia="Calibri" w:hAnsi="Times New Roman" w:cs="Times New Roman"/>
                <w:sz w:val="20"/>
                <w:szCs w:val="20"/>
                <w:lang w:val="kk-KZ"/>
              </w:rPr>
            </w:pPr>
          </w:p>
        </w:tc>
        <w:tc>
          <w:tcPr>
            <w:tcW w:w="535" w:type="dxa"/>
          </w:tcPr>
          <w:p w:rsidR="00066F1F" w:rsidRPr="0025373E" w:rsidRDefault="00066F1F" w:rsidP="0025373E">
            <w:pPr>
              <w:jc w:val="both"/>
              <w:rPr>
                <w:rFonts w:ascii="Times New Roman" w:eastAsia="Calibri" w:hAnsi="Times New Roman" w:cs="Times New Roman"/>
                <w:sz w:val="20"/>
                <w:szCs w:val="20"/>
                <w:lang w:val="kk-KZ"/>
              </w:rPr>
            </w:pPr>
          </w:p>
        </w:tc>
        <w:tc>
          <w:tcPr>
            <w:tcW w:w="587" w:type="dxa"/>
          </w:tcPr>
          <w:p w:rsidR="00066F1F" w:rsidRPr="0025373E" w:rsidRDefault="00066F1F" w:rsidP="0025373E">
            <w:pPr>
              <w:jc w:val="both"/>
              <w:rPr>
                <w:rFonts w:ascii="Times New Roman" w:eastAsia="Calibri" w:hAnsi="Times New Roman" w:cs="Times New Roman"/>
                <w:sz w:val="20"/>
                <w:szCs w:val="20"/>
                <w:lang w:val="kk-KZ"/>
              </w:rPr>
            </w:pPr>
          </w:p>
        </w:tc>
        <w:tc>
          <w:tcPr>
            <w:tcW w:w="587" w:type="dxa"/>
          </w:tcPr>
          <w:p w:rsidR="00066F1F" w:rsidRPr="0025373E" w:rsidRDefault="00066F1F" w:rsidP="0025373E">
            <w:pPr>
              <w:jc w:val="both"/>
              <w:rPr>
                <w:rFonts w:ascii="Times New Roman" w:eastAsia="Calibri" w:hAnsi="Times New Roman" w:cs="Times New Roman"/>
                <w:sz w:val="20"/>
                <w:szCs w:val="20"/>
                <w:lang w:val="kk-KZ"/>
              </w:rPr>
            </w:pPr>
          </w:p>
        </w:tc>
        <w:tc>
          <w:tcPr>
            <w:tcW w:w="597" w:type="dxa"/>
          </w:tcPr>
          <w:p w:rsidR="00066F1F" w:rsidRPr="0025373E" w:rsidRDefault="00066F1F" w:rsidP="0025373E">
            <w:pPr>
              <w:jc w:val="both"/>
              <w:rPr>
                <w:rFonts w:ascii="Times New Roman" w:eastAsia="Calibri" w:hAnsi="Times New Roman" w:cs="Times New Roman"/>
                <w:sz w:val="20"/>
                <w:szCs w:val="20"/>
                <w:lang w:val="kk-KZ"/>
              </w:rPr>
            </w:pPr>
          </w:p>
        </w:tc>
        <w:tc>
          <w:tcPr>
            <w:tcW w:w="585" w:type="dxa"/>
          </w:tcPr>
          <w:p w:rsidR="00066F1F" w:rsidRPr="0025373E" w:rsidRDefault="00066F1F" w:rsidP="0025373E">
            <w:pPr>
              <w:jc w:val="both"/>
              <w:rPr>
                <w:rFonts w:ascii="Times New Roman" w:eastAsia="Calibri" w:hAnsi="Times New Roman" w:cs="Times New Roman"/>
                <w:sz w:val="20"/>
                <w:szCs w:val="20"/>
                <w:lang w:val="kk-KZ"/>
              </w:rPr>
            </w:pPr>
          </w:p>
        </w:tc>
        <w:tc>
          <w:tcPr>
            <w:tcW w:w="597" w:type="dxa"/>
          </w:tcPr>
          <w:p w:rsidR="00066F1F" w:rsidRPr="0025373E" w:rsidRDefault="00066F1F" w:rsidP="0025373E">
            <w:pPr>
              <w:jc w:val="both"/>
              <w:rPr>
                <w:rFonts w:ascii="Times New Roman" w:eastAsia="Calibri" w:hAnsi="Times New Roman" w:cs="Times New Roman"/>
                <w:sz w:val="20"/>
                <w:szCs w:val="20"/>
                <w:lang w:val="kk-KZ"/>
              </w:rPr>
            </w:pPr>
          </w:p>
        </w:tc>
        <w:tc>
          <w:tcPr>
            <w:tcW w:w="603" w:type="dxa"/>
          </w:tcPr>
          <w:p w:rsidR="00066F1F" w:rsidRPr="0025373E" w:rsidRDefault="00066F1F" w:rsidP="0025373E">
            <w:pPr>
              <w:jc w:val="both"/>
              <w:rPr>
                <w:rFonts w:ascii="Times New Roman" w:eastAsia="Calibri" w:hAnsi="Times New Roman" w:cs="Times New Roman"/>
                <w:sz w:val="20"/>
                <w:szCs w:val="20"/>
                <w:lang w:val="kk-KZ"/>
              </w:rPr>
            </w:pPr>
          </w:p>
        </w:tc>
      </w:tr>
      <w:tr w:rsidR="00066F1F" w:rsidRPr="0025373E" w:rsidTr="00066F1F">
        <w:tc>
          <w:tcPr>
            <w:tcW w:w="14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Сапа %</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8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92</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95</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92</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92</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92</w:t>
            </w:r>
          </w:p>
        </w:tc>
        <w:tc>
          <w:tcPr>
            <w:tcW w:w="59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96</w:t>
            </w:r>
          </w:p>
        </w:tc>
        <w:tc>
          <w:tcPr>
            <w:tcW w:w="58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9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60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r>
      <w:tr w:rsidR="00066F1F" w:rsidRPr="0025373E" w:rsidTr="00066F1F">
        <w:tc>
          <w:tcPr>
            <w:tcW w:w="1418" w:type="dxa"/>
          </w:tcPr>
          <w:p w:rsidR="00066F1F" w:rsidRPr="0025373E" w:rsidRDefault="00066F1F" w:rsidP="0025373E">
            <w:pPr>
              <w:jc w:val="both"/>
              <w:rPr>
                <w:rFonts w:ascii="Times New Roman" w:eastAsia="Calibri" w:hAnsi="Times New Roman" w:cs="Times New Roman"/>
                <w:lang w:val="kk-KZ"/>
              </w:rPr>
            </w:pPr>
            <w:r w:rsidRPr="0025373E">
              <w:rPr>
                <w:rFonts w:ascii="Times New Roman" w:eastAsia="Calibri" w:hAnsi="Times New Roman" w:cs="Times New Roman"/>
                <w:lang w:val="kk-KZ"/>
              </w:rPr>
              <w:t xml:space="preserve">Оқу үлгерімнің </w:t>
            </w:r>
            <w:r w:rsidRPr="0025373E">
              <w:rPr>
                <w:rFonts w:ascii="Times New Roman" w:eastAsia="Calibri" w:hAnsi="Times New Roman" w:cs="Times New Roman"/>
              </w:rPr>
              <w:t>%</w:t>
            </w:r>
          </w:p>
        </w:tc>
        <w:tc>
          <w:tcPr>
            <w:tcW w:w="566"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88"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3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8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9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85"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597"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c>
          <w:tcPr>
            <w:tcW w:w="603" w:type="dxa"/>
          </w:tcPr>
          <w:p w:rsidR="00066F1F" w:rsidRPr="0025373E" w:rsidRDefault="00066F1F" w:rsidP="0025373E">
            <w:pPr>
              <w:jc w:val="both"/>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100</w:t>
            </w:r>
          </w:p>
        </w:tc>
      </w:tr>
    </w:tbl>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Математика (алгебра) пәнінен орташа білім сапасы –96,7%. . </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Оқу жылын «5»-ке аяқтаған оқушылар саны 203 (52%), «4»-ке аяқтаған 177 (45% ) оқушы.</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«Қанағаттанарлық» баға са</w:t>
      </w:r>
      <w:r w:rsidR="006B401A" w:rsidRPr="0025373E">
        <w:rPr>
          <w:rFonts w:ascii="Times New Roman" w:eastAsia="Calibri" w:hAnsi="Times New Roman" w:cs="Times New Roman"/>
          <w:sz w:val="28"/>
          <w:szCs w:val="28"/>
          <w:lang w:val="kk-KZ"/>
        </w:rPr>
        <w:t>ны – 13 (3%).</w:t>
      </w:r>
    </w:p>
    <w:p w:rsidR="006B401A" w:rsidRPr="0025373E" w:rsidRDefault="006B401A" w:rsidP="0025373E">
      <w:pPr>
        <w:spacing w:after="0" w:line="240" w:lineRule="auto"/>
        <w:ind w:firstLine="567"/>
        <w:jc w:val="both"/>
        <w:rPr>
          <w:rFonts w:ascii="Times New Roman" w:eastAsia="Calibri" w:hAnsi="Times New Roman" w:cs="Times New Roman"/>
          <w:sz w:val="24"/>
          <w:szCs w:val="24"/>
          <w:lang w:val="kk-KZ"/>
        </w:rPr>
      </w:pPr>
    </w:p>
    <w:p w:rsidR="00066F1F" w:rsidRPr="0025373E" w:rsidRDefault="00066F1F" w:rsidP="0025373E">
      <w:pPr>
        <w:spacing w:after="0" w:line="240" w:lineRule="auto"/>
        <w:ind w:firstLine="567"/>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Пән мұғалімдерінің оқыту сапасын салыстыру:</w:t>
      </w:r>
    </w:p>
    <w:p w:rsidR="00066F1F" w:rsidRPr="0025373E" w:rsidRDefault="00066F1F" w:rsidP="0025373E">
      <w:pPr>
        <w:spacing w:after="0" w:line="240" w:lineRule="auto"/>
        <w:ind w:firstLine="567"/>
        <w:jc w:val="center"/>
        <w:rPr>
          <w:rFonts w:ascii="Times New Roman" w:eastAsia="Calibri" w:hAnsi="Times New Roman" w:cs="Times New Roman"/>
          <w:sz w:val="24"/>
          <w:szCs w:val="24"/>
          <w:lang w:val="kk-KZ"/>
        </w:rPr>
      </w:pPr>
      <w:r w:rsidRPr="0025373E">
        <w:rPr>
          <w:rFonts w:ascii="Times New Roman" w:eastAsia="Calibri" w:hAnsi="Times New Roman" w:cs="Times New Roman"/>
          <w:noProof/>
          <w:sz w:val="24"/>
          <w:szCs w:val="24"/>
          <w:lang w:eastAsia="ru-RU"/>
        </w:rPr>
        <w:drawing>
          <wp:inline distT="0" distB="0" distL="0" distR="0" wp14:anchorId="679D7F61" wp14:editId="202CAB65">
            <wp:extent cx="5174843" cy="1688465"/>
            <wp:effectExtent l="0" t="0" r="0" b="0"/>
            <wp:docPr id="2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 жылдың қараша айында 5 сынып оқушыларының орта буынға бейімделуін бақылау,  ББД қалыптастыру деңгейлері, оқушылардың  функционалды сауаттылық білім, білік, дағдыларының жағдайын бақылау мақсатында 1-тоқсан нәтижелері бойынша кіші педкеңесте қарастырылды.  Осы педкеңесте пән мұғалімдерінің есебі бойынша 5-сынып білім алушыларының математика пәнінен жоғары білім сапасы байқалды. Бағалаудың объективтілігін тексеру үшін әкімшілік бақылау жұмыстары жүргізілді.  Оқушылар әкімшілік кесінділерде өздерінің білім деңгейлерін растаған жоқ. Осыған байланысты 5-сыныптарда математиканы оқыту жағдайы бүкіл оқу жылында мектепішілік бақылауда болды.</w:t>
      </w:r>
    </w:p>
    <w:p w:rsidR="00066F1F" w:rsidRPr="0025373E" w:rsidRDefault="00066F1F" w:rsidP="0025373E">
      <w:pPr>
        <w:spacing w:after="0" w:line="240" w:lineRule="auto"/>
        <w:ind w:firstLine="567"/>
        <w:rPr>
          <w:rFonts w:ascii="Times New Roman" w:eastAsia="Calibri" w:hAnsi="Times New Roman" w:cs="Times New Roman"/>
          <w:sz w:val="24"/>
          <w:lang w:val="kk-KZ"/>
        </w:rPr>
      </w:pPr>
    </w:p>
    <w:tbl>
      <w:tblPr>
        <w:tblStyle w:val="520"/>
        <w:tblW w:w="8641" w:type="dxa"/>
        <w:tblInd w:w="108" w:type="dxa"/>
        <w:tblLayout w:type="fixed"/>
        <w:tblLook w:val="04A0" w:firstRow="1" w:lastRow="0" w:firstColumn="1" w:lastColumn="0" w:noHBand="0" w:noVBand="1"/>
      </w:tblPr>
      <w:tblGrid>
        <w:gridCol w:w="2410"/>
        <w:gridCol w:w="535"/>
        <w:gridCol w:w="535"/>
        <w:gridCol w:w="535"/>
        <w:gridCol w:w="535"/>
        <w:gridCol w:w="535"/>
        <w:gridCol w:w="587"/>
        <w:gridCol w:w="587"/>
        <w:gridCol w:w="597"/>
        <w:gridCol w:w="585"/>
        <w:gridCol w:w="597"/>
        <w:gridCol w:w="603"/>
      </w:tblGrid>
      <w:tr w:rsidR="00066F1F" w:rsidRPr="0025373E" w:rsidTr="0023262F">
        <w:tc>
          <w:tcPr>
            <w:tcW w:w="2410" w:type="dxa"/>
          </w:tcPr>
          <w:p w:rsidR="00066F1F" w:rsidRPr="0025373E" w:rsidRDefault="00066F1F" w:rsidP="0025373E">
            <w:pPr>
              <w:jc w:val="both"/>
              <w:rPr>
                <w:rFonts w:eastAsia="Calibri"/>
                <w:lang w:val="kk-KZ"/>
              </w:rPr>
            </w:pPr>
            <w:r w:rsidRPr="0025373E">
              <w:rPr>
                <w:rFonts w:eastAsia="Calibri"/>
                <w:b/>
                <w:lang w:val="kk-KZ"/>
              </w:rPr>
              <w:t>Геометрия</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7ә</w:t>
            </w:r>
          </w:p>
        </w:tc>
        <w:tc>
          <w:tcPr>
            <w:tcW w:w="535" w:type="dxa"/>
          </w:tcPr>
          <w:p w:rsidR="00066F1F" w:rsidRPr="0025373E" w:rsidRDefault="00066F1F" w:rsidP="0025373E">
            <w:pPr>
              <w:jc w:val="both"/>
              <w:rPr>
                <w:rFonts w:eastAsia="Calibri"/>
                <w:b/>
                <w:sz w:val="20"/>
                <w:szCs w:val="20"/>
                <w:lang w:val="kk-KZ"/>
              </w:rPr>
            </w:pPr>
            <w:r w:rsidRPr="0025373E">
              <w:rPr>
                <w:rFonts w:eastAsia="Calibri"/>
                <w:b/>
                <w:sz w:val="20"/>
                <w:szCs w:val="20"/>
                <w:lang w:val="kk-KZ"/>
              </w:rPr>
              <w:t>7б</w:t>
            </w:r>
          </w:p>
        </w:tc>
        <w:tc>
          <w:tcPr>
            <w:tcW w:w="535" w:type="dxa"/>
          </w:tcPr>
          <w:p w:rsidR="00066F1F" w:rsidRPr="0025373E" w:rsidRDefault="00066F1F" w:rsidP="0025373E">
            <w:pPr>
              <w:jc w:val="both"/>
              <w:rPr>
                <w:rFonts w:eastAsia="Calibri"/>
                <w:b/>
                <w:lang w:val="kk-KZ"/>
              </w:rPr>
            </w:pPr>
            <w:r w:rsidRPr="0025373E">
              <w:rPr>
                <w:rFonts w:eastAsia="Calibri"/>
                <w:b/>
                <w:lang w:val="kk-KZ"/>
              </w:rPr>
              <w:t>8а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8ә</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9а</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10а</w:t>
            </w:r>
          </w:p>
        </w:tc>
        <w:tc>
          <w:tcPr>
            <w:tcW w:w="585" w:type="dxa"/>
          </w:tcPr>
          <w:p w:rsidR="00066F1F" w:rsidRPr="0025373E" w:rsidRDefault="00066F1F" w:rsidP="0025373E">
            <w:pPr>
              <w:jc w:val="both"/>
              <w:rPr>
                <w:rFonts w:eastAsia="Calibri"/>
                <w:sz w:val="20"/>
                <w:szCs w:val="20"/>
                <w:lang w:val="kk-KZ"/>
              </w:rPr>
            </w:pPr>
            <w:r w:rsidRPr="0025373E">
              <w:rPr>
                <w:rFonts w:eastAsia="Calibri"/>
                <w:b/>
                <w:lang w:val="kk-KZ"/>
              </w:rPr>
              <w:t>10ә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11а</w:t>
            </w:r>
          </w:p>
        </w:tc>
        <w:tc>
          <w:tcPr>
            <w:tcW w:w="603" w:type="dxa"/>
          </w:tcPr>
          <w:p w:rsidR="00066F1F" w:rsidRPr="0025373E" w:rsidRDefault="00066F1F" w:rsidP="0025373E">
            <w:pPr>
              <w:jc w:val="both"/>
              <w:rPr>
                <w:rFonts w:eastAsia="Calibri"/>
                <w:sz w:val="20"/>
                <w:szCs w:val="20"/>
                <w:lang w:val="kk-KZ"/>
              </w:rPr>
            </w:pPr>
            <w:r w:rsidRPr="0025373E">
              <w:rPr>
                <w:rFonts w:eastAsia="Calibri"/>
                <w:b/>
                <w:lang w:val="kk-KZ"/>
              </w:rPr>
              <w:t>11ә</w:t>
            </w:r>
          </w:p>
        </w:tc>
      </w:tr>
      <w:tr w:rsidR="00066F1F" w:rsidRPr="0025373E" w:rsidTr="0023262F">
        <w:tc>
          <w:tcPr>
            <w:tcW w:w="2410" w:type="dxa"/>
          </w:tcPr>
          <w:p w:rsidR="00066F1F" w:rsidRPr="0025373E" w:rsidRDefault="00066F1F" w:rsidP="0025373E">
            <w:pPr>
              <w:jc w:val="both"/>
              <w:rPr>
                <w:rFonts w:eastAsia="Calibri"/>
                <w:lang w:val="kk-KZ"/>
              </w:rPr>
            </w:pPr>
            <w:r w:rsidRPr="0025373E">
              <w:rPr>
                <w:rFonts w:eastAsia="Calibri"/>
                <w:lang w:val="kk-KZ"/>
              </w:rPr>
              <w:t>Оқушы саны</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r>
      <w:tr w:rsidR="00066F1F" w:rsidRPr="0025373E" w:rsidTr="0023262F">
        <w:tc>
          <w:tcPr>
            <w:tcW w:w="2410" w:type="dxa"/>
          </w:tcPr>
          <w:p w:rsidR="00066F1F" w:rsidRPr="0025373E" w:rsidRDefault="00066F1F" w:rsidP="0025373E">
            <w:pPr>
              <w:jc w:val="both"/>
              <w:rPr>
                <w:rFonts w:eastAsia="Calibri"/>
                <w:lang w:val="kk-KZ"/>
              </w:rPr>
            </w:pPr>
            <w:r w:rsidRPr="0025373E">
              <w:rPr>
                <w:rFonts w:eastAsia="Calibri"/>
              </w:rPr>
              <w:t>«5»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7</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r>
      <w:tr w:rsidR="00066F1F" w:rsidRPr="0025373E" w:rsidTr="0023262F">
        <w:tc>
          <w:tcPr>
            <w:tcW w:w="2410" w:type="dxa"/>
          </w:tcPr>
          <w:p w:rsidR="00066F1F" w:rsidRPr="0025373E" w:rsidRDefault="00066F1F" w:rsidP="0025373E">
            <w:pPr>
              <w:jc w:val="both"/>
              <w:rPr>
                <w:rFonts w:eastAsia="Calibri"/>
                <w:lang w:val="kk-KZ"/>
              </w:rPr>
            </w:pPr>
            <w:r w:rsidRPr="0025373E">
              <w:rPr>
                <w:rFonts w:eastAsia="Calibri"/>
                <w:lang w:val="kk-KZ"/>
              </w:rPr>
              <w:t>«4»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17</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r>
      <w:tr w:rsidR="00066F1F" w:rsidRPr="0025373E" w:rsidTr="0023262F">
        <w:tc>
          <w:tcPr>
            <w:tcW w:w="2410" w:type="dxa"/>
          </w:tcPr>
          <w:p w:rsidR="00066F1F" w:rsidRPr="0025373E" w:rsidRDefault="00066F1F" w:rsidP="0025373E">
            <w:pPr>
              <w:jc w:val="both"/>
              <w:rPr>
                <w:rFonts w:eastAsia="Calibri"/>
                <w:lang w:val="kk-KZ"/>
              </w:rPr>
            </w:pPr>
            <w:r w:rsidRPr="0025373E">
              <w:rPr>
                <w:rFonts w:eastAsia="Calibri"/>
                <w:lang w:val="kk-KZ"/>
              </w:rPr>
              <w:t>«3»</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23262F">
        <w:tc>
          <w:tcPr>
            <w:tcW w:w="2410" w:type="dxa"/>
          </w:tcPr>
          <w:p w:rsidR="00066F1F" w:rsidRPr="0025373E" w:rsidRDefault="00066F1F" w:rsidP="0025373E">
            <w:pPr>
              <w:jc w:val="both"/>
              <w:rPr>
                <w:rFonts w:eastAsia="Calibri"/>
                <w:lang w:val="kk-KZ"/>
              </w:rPr>
            </w:pPr>
            <w:r w:rsidRPr="0025373E">
              <w:rPr>
                <w:rFonts w:eastAsia="Calibri"/>
                <w:lang w:val="kk-KZ"/>
              </w:rPr>
              <w:t>«2»</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23262F">
        <w:tc>
          <w:tcPr>
            <w:tcW w:w="2410" w:type="dxa"/>
          </w:tcPr>
          <w:p w:rsidR="00066F1F" w:rsidRPr="0025373E" w:rsidRDefault="00066F1F" w:rsidP="0025373E">
            <w:pPr>
              <w:jc w:val="both"/>
              <w:rPr>
                <w:rFonts w:eastAsia="Calibri"/>
                <w:lang w:val="kk-KZ"/>
              </w:rPr>
            </w:pPr>
            <w:r w:rsidRPr="0025373E">
              <w:rPr>
                <w:rFonts w:eastAsia="Calibri"/>
                <w:lang w:val="kk-KZ"/>
              </w:rPr>
              <w:t>Сапа %</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91,3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91,6</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r w:rsidR="00066F1F" w:rsidRPr="0025373E" w:rsidTr="0023262F">
        <w:tc>
          <w:tcPr>
            <w:tcW w:w="2410" w:type="dxa"/>
          </w:tcPr>
          <w:p w:rsidR="00066F1F" w:rsidRPr="0025373E" w:rsidRDefault="00066F1F" w:rsidP="0025373E">
            <w:pPr>
              <w:jc w:val="both"/>
              <w:rPr>
                <w:rFonts w:eastAsia="Calibri"/>
                <w:lang w:val="kk-KZ"/>
              </w:rPr>
            </w:pPr>
            <w:r w:rsidRPr="0025373E">
              <w:rPr>
                <w:rFonts w:eastAsia="Calibri"/>
                <w:lang w:val="kk-KZ"/>
              </w:rPr>
              <w:t xml:space="preserve">Оқу үлгерімнің </w:t>
            </w:r>
            <w:r w:rsidRPr="0025373E">
              <w:rPr>
                <w:rFonts w:eastAsia="Calibri"/>
              </w:rPr>
              <w:t>%</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bl>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Геометрия пәнінен жылдық орташа білім сапасы – 95,1%. Жоғары 100% сапа көрсеткен сыныптар – 7а, 10ә, 9ә және 11-сыныптар. Оқу жылын «5»-ке аяқтаған оқушылар саны – 105 (26,7%),  «4»-ке қорытылған оқушылар саны – 130 (33%).</w:t>
      </w:r>
    </w:p>
    <w:p w:rsidR="006B401A"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w:t>
      </w:r>
      <w:r w:rsidR="006B401A" w:rsidRPr="0025373E">
        <w:rPr>
          <w:rFonts w:ascii="Times New Roman" w:eastAsia="Calibri" w:hAnsi="Times New Roman" w:cs="Times New Roman"/>
          <w:sz w:val="28"/>
          <w:szCs w:val="28"/>
          <w:lang w:val="kk-KZ"/>
        </w:rPr>
        <w:t>анағаттанарлық» баға саны – 12.</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Пән мұғалімдерінің оқыту сапасын салыстыру:</w:t>
      </w:r>
    </w:p>
    <w:p w:rsidR="00066F1F" w:rsidRPr="0025373E" w:rsidRDefault="00066F1F" w:rsidP="0025373E">
      <w:pPr>
        <w:spacing w:after="0" w:line="240" w:lineRule="auto"/>
        <w:ind w:firstLine="567"/>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br w:type="textWrapping" w:clear="all"/>
      </w:r>
    </w:p>
    <w:p w:rsidR="00066F1F" w:rsidRPr="0025373E" w:rsidRDefault="003204BA" w:rsidP="0025373E">
      <w:pPr>
        <w:spacing w:after="0" w:line="240" w:lineRule="auto"/>
        <w:ind w:firstLine="567"/>
        <w:jc w:val="center"/>
        <w:rPr>
          <w:rFonts w:ascii="Times New Roman" w:eastAsia="Calibri" w:hAnsi="Times New Roman" w:cs="Times New Roman"/>
          <w:b/>
          <w:sz w:val="24"/>
          <w:lang w:val="kk-KZ"/>
        </w:rPr>
      </w:pPr>
      <w:r w:rsidRPr="0025373E">
        <w:rPr>
          <w:rFonts w:ascii="Times New Roman" w:eastAsia="Calibri" w:hAnsi="Times New Roman" w:cs="Times New Roman"/>
          <w:noProof/>
          <w:sz w:val="24"/>
          <w:szCs w:val="24"/>
          <w:lang w:eastAsia="ru-RU"/>
        </w:rPr>
        <w:drawing>
          <wp:anchor distT="0" distB="0" distL="114300" distR="114300" simplePos="0" relativeHeight="251658752" behindDoc="0" locked="0" layoutInCell="1" allowOverlap="1" wp14:anchorId="6CB7FE88" wp14:editId="69AC9420">
            <wp:simplePos x="0" y="0"/>
            <wp:positionH relativeFrom="column">
              <wp:posOffset>229235</wp:posOffset>
            </wp:positionH>
            <wp:positionV relativeFrom="paragraph">
              <wp:posOffset>29845</wp:posOffset>
            </wp:positionV>
            <wp:extent cx="5033645" cy="2615565"/>
            <wp:effectExtent l="0" t="0" r="0" b="0"/>
            <wp:wrapSquare wrapText="bothSides"/>
            <wp:docPr id="2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14:sizeRelH relativeFrom="margin">
              <wp14:pctWidth>0</wp14:pctWidth>
            </wp14:sizeRelH>
            <wp14:sizeRelV relativeFrom="margin">
              <wp14:pctHeight>0</wp14:pctHeight>
            </wp14:sizeRelV>
          </wp:anchor>
        </w:drawing>
      </w:r>
    </w:p>
    <w:tbl>
      <w:tblPr>
        <w:tblStyle w:val="520"/>
        <w:tblW w:w="11111" w:type="dxa"/>
        <w:tblInd w:w="-885" w:type="dxa"/>
        <w:tblLayout w:type="fixed"/>
        <w:tblLook w:val="04A0" w:firstRow="1" w:lastRow="0" w:firstColumn="1" w:lastColumn="0" w:noHBand="0" w:noVBand="1"/>
      </w:tblPr>
      <w:tblGrid>
        <w:gridCol w:w="1586"/>
        <w:gridCol w:w="566"/>
        <w:gridCol w:w="588"/>
        <w:gridCol w:w="535"/>
        <w:gridCol w:w="535"/>
        <w:gridCol w:w="535"/>
        <w:gridCol w:w="535"/>
        <w:gridCol w:w="535"/>
        <w:gridCol w:w="535"/>
        <w:gridCol w:w="535"/>
        <w:gridCol w:w="535"/>
        <w:gridCol w:w="535"/>
        <w:gridCol w:w="587"/>
        <w:gridCol w:w="587"/>
        <w:gridCol w:w="597"/>
        <w:gridCol w:w="585"/>
        <w:gridCol w:w="597"/>
        <w:gridCol w:w="603"/>
      </w:tblGrid>
      <w:tr w:rsidR="00066F1F" w:rsidRPr="0025373E" w:rsidTr="0023262F">
        <w:tc>
          <w:tcPr>
            <w:tcW w:w="1586" w:type="dxa"/>
          </w:tcPr>
          <w:p w:rsidR="00066F1F" w:rsidRPr="0025373E" w:rsidRDefault="00066F1F" w:rsidP="0025373E">
            <w:pPr>
              <w:jc w:val="both"/>
              <w:rPr>
                <w:rFonts w:eastAsia="Calibri"/>
                <w:b/>
                <w:lang w:val="kk-KZ"/>
              </w:rPr>
            </w:pPr>
            <w:r w:rsidRPr="0025373E">
              <w:rPr>
                <w:rFonts w:eastAsia="Calibri"/>
                <w:b/>
                <w:lang w:val="kk-KZ"/>
              </w:rPr>
              <w:t>Ағылшын тілі</w:t>
            </w:r>
          </w:p>
        </w:tc>
        <w:tc>
          <w:tcPr>
            <w:tcW w:w="566" w:type="dxa"/>
          </w:tcPr>
          <w:p w:rsidR="00066F1F" w:rsidRPr="0025373E" w:rsidRDefault="00066F1F" w:rsidP="0025373E">
            <w:pPr>
              <w:jc w:val="both"/>
              <w:rPr>
                <w:rFonts w:eastAsia="Calibri"/>
                <w:b/>
                <w:lang w:val="kk-KZ"/>
              </w:rPr>
            </w:pPr>
            <w:r w:rsidRPr="0025373E">
              <w:rPr>
                <w:rFonts w:eastAsia="Calibri"/>
                <w:b/>
                <w:lang w:val="kk-KZ"/>
              </w:rPr>
              <w:t>5а</w:t>
            </w:r>
          </w:p>
        </w:tc>
        <w:tc>
          <w:tcPr>
            <w:tcW w:w="588" w:type="dxa"/>
          </w:tcPr>
          <w:p w:rsidR="00066F1F" w:rsidRPr="0025373E" w:rsidRDefault="00066F1F" w:rsidP="0025373E">
            <w:pPr>
              <w:jc w:val="both"/>
              <w:rPr>
                <w:rFonts w:eastAsia="Calibri"/>
                <w:b/>
                <w:lang w:val="kk-KZ"/>
              </w:rPr>
            </w:pPr>
            <w:r w:rsidRPr="0025373E">
              <w:rPr>
                <w:rFonts w:eastAsia="Calibri"/>
                <w:b/>
                <w:lang w:val="kk-KZ"/>
              </w:rPr>
              <w:t>5ә</w:t>
            </w:r>
          </w:p>
        </w:tc>
        <w:tc>
          <w:tcPr>
            <w:tcW w:w="535" w:type="dxa"/>
          </w:tcPr>
          <w:p w:rsidR="00066F1F" w:rsidRPr="0025373E" w:rsidRDefault="00066F1F" w:rsidP="0025373E">
            <w:pPr>
              <w:jc w:val="both"/>
              <w:rPr>
                <w:rFonts w:eastAsia="Calibri"/>
                <w:b/>
                <w:lang w:val="kk-KZ"/>
              </w:rPr>
            </w:pPr>
            <w:r w:rsidRPr="0025373E">
              <w:rPr>
                <w:rFonts w:eastAsia="Calibri"/>
                <w:b/>
                <w:lang w:val="kk-KZ"/>
              </w:rPr>
              <w:t>5б</w:t>
            </w:r>
          </w:p>
        </w:tc>
        <w:tc>
          <w:tcPr>
            <w:tcW w:w="535" w:type="dxa"/>
          </w:tcPr>
          <w:p w:rsidR="00066F1F" w:rsidRPr="0025373E" w:rsidRDefault="00066F1F" w:rsidP="0025373E">
            <w:pPr>
              <w:jc w:val="both"/>
              <w:rPr>
                <w:rFonts w:eastAsia="Calibri"/>
                <w:b/>
                <w:lang w:val="kk-KZ"/>
              </w:rPr>
            </w:pPr>
            <w:r w:rsidRPr="0025373E">
              <w:rPr>
                <w:rFonts w:eastAsia="Calibri"/>
                <w:b/>
                <w:lang w:val="kk-KZ"/>
              </w:rPr>
              <w:t>6а</w:t>
            </w:r>
          </w:p>
        </w:tc>
        <w:tc>
          <w:tcPr>
            <w:tcW w:w="535" w:type="dxa"/>
          </w:tcPr>
          <w:p w:rsidR="00066F1F" w:rsidRPr="0025373E" w:rsidRDefault="00066F1F" w:rsidP="0025373E">
            <w:pPr>
              <w:jc w:val="both"/>
              <w:rPr>
                <w:rFonts w:eastAsia="Calibri"/>
                <w:b/>
                <w:lang w:val="kk-KZ"/>
              </w:rPr>
            </w:pPr>
            <w:r w:rsidRPr="0025373E">
              <w:rPr>
                <w:rFonts w:eastAsia="Calibri"/>
                <w:b/>
                <w:lang w:val="kk-KZ"/>
              </w:rPr>
              <w:t>6ә</w:t>
            </w:r>
          </w:p>
        </w:tc>
        <w:tc>
          <w:tcPr>
            <w:tcW w:w="535" w:type="dxa"/>
          </w:tcPr>
          <w:p w:rsidR="00066F1F" w:rsidRPr="0025373E" w:rsidRDefault="00066F1F" w:rsidP="0025373E">
            <w:pPr>
              <w:jc w:val="both"/>
              <w:rPr>
                <w:rFonts w:eastAsia="Calibri"/>
                <w:b/>
                <w:lang w:val="kk-KZ"/>
              </w:rPr>
            </w:pPr>
            <w:r w:rsidRPr="0025373E">
              <w:rPr>
                <w:rFonts w:eastAsia="Calibri"/>
                <w:b/>
                <w:lang w:val="kk-KZ"/>
              </w:rPr>
              <w:t>6б</w:t>
            </w:r>
          </w:p>
        </w:tc>
        <w:tc>
          <w:tcPr>
            <w:tcW w:w="535" w:type="dxa"/>
          </w:tcPr>
          <w:p w:rsidR="00066F1F" w:rsidRPr="0025373E" w:rsidRDefault="00066F1F" w:rsidP="0025373E">
            <w:pPr>
              <w:jc w:val="both"/>
              <w:rPr>
                <w:rFonts w:eastAsia="Calibri"/>
                <w:b/>
                <w:lang w:val="kk-KZ"/>
              </w:rPr>
            </w:pPr>
            <w:r w:rsidRPr="0025373E">
              <w:rPr>
                <w:rFonts w:eastAsia="Calibri"/>
                <w:b/>
                <w:lang w:val="kk-KZ"/>
              </w:rPr>
              <w:t>7а</w:t>
            </w:r>
          </w:p>
        </w:tc>
        <w:tc>
          <w:tcPr>
            <w:tcW w:w="535" w:type="dxa"/>
          </w:tcPr>
          <w:p w:rsidR="00066F1F" w:rsidRPr="0025373E" w:rsidRDefault="00066F1F" w:rsidP="0025373E">
            <w:pPr>
              <w:jc w:val="both"/>
              <w:rPr>
                <w:rFonts w:eastAsia="Calibri"/>
                <w:b/>
                <w:lang w:val="kk-KZ"/>
              </w:rPr>
            </w:pPr>
            <w:r w:rsidRPr="0025373E">
              <w:rPr>
                <w:rFonts w:eastAsia="Calibri"/>
                <w:b/>
                <w:lang w:val="kk-KZ"/>
              </w:rPr>
              <w:t>7ә</w:t>
            </w:r>
          </w:p>
        </w:tc>
        <w:tc>
          <w:tcPr>
            <w:tcW w:w="535" w:type="dxa"/>
          </w:tcPr>
          <w:p w:rsidR="00066F1F" w:rsidRPr="0025373E" w:rsidRDefault="00066F1F" w:rsidP="0025373E">
            <w:pPr>
              <w:jc w:val="both"/>
              <w:rPr>
                <w:rFonts w:eastAsia="Calibri"/>
                <w:b/>
                <w:lang w:val="kk-KZ"/>
              </w:rPr>
            </w:pPr>
            <w:r w:rsidRPr="0025373E">
              <w:rPr>
                <w:rFonts w:eastAsia="Calibri"/>
                <w:b/>
                <w:lang w:val="kk-KZ"/>
              </w:rPr>
              <w:t>7б</w:t>
            </w:r>
          </w:p>
        </w:tc>
        <w:tc>
          <w:tcPr>
            <w:tcW w:w="535" w:type="dxa"/>
          </w:tcPr>
          <w:p w:rsidR="00066F1F" w:rsidRPr="0025373E" w:rsidRDefault="00066F1F" w:rsidP="0025373E">
            <w:pPr>
              <w:jc w:val="both"/>
              <w:rPr>
                <w:rFonts w:eastAsia="Calibri"/>
                <w:b/>
                <w:lang w:val="kk-KZ"/>
              </w:rPr>
            </w:pPr>
            <w:r w:rsidRPr="0025373E">
              <w:rPr>
                <w:rFonts w:eastAsia="Calibri"/>
                <w:b/>
                <w:lang w:val="kk-KZ"/>
              </w:rPr>
              <w:t>8а</w:t>
            </w:r>
          </w:p>
        </w:tc>
        <w:tc>
          <w:tcPr>
            <w:tcW w:w="535" w:type="dxa"/>
          </w:tcPr>
          <w:p w:rsidR="00066F1F" w:rsidRPr="0025373E" w:rsidRDefault="00066F1F" w:rsidP="0025373E">
            <w:pPr>
              <w:jc w:val="both"/>
              <w:rPr>
                <w:rFonts w:eastAsia="Calibri"/>
                <w:b/>
                <w:lang w:val="kk-KZ"/>
              </w:rPr>
            </w:pPr>
            <w:r w:rsidRPr="0025373E">
              <w:rPr>
                <w:rFonts w:eastAsia="Calibri"/>
                <w:b/>
                <w:lang w:val="kk-KZ"/>
              </w:rPr>
              <w:t>8ә</w:t>
            </w:r>
          </w:p>
        </w:tc>
        <w:tc>
          <w:tcPr>
            <w:tcW w:w="587" w:type="dxa"/>
          </w:tcPr>
          <w:p w:rsidR="00066F1F" w:rsidRPr="0025373E" w:rsidRDefault="00066F1F" w:rsidP="0025373E">
            <w:pPr>
              <w:jc w:val="both"/>
              <w:rPr>
                <w:rFonts w:eastAsia="Calibri"/>
                <w:b/>
                <w:lang w:val="kk-KZ"/>
              </w:rPr>
            </w:pPr>
            <w:r w:rsidRPr="0025373E">
              <w:rPr>
                <w:rFonts w:eastAsia="Calibri"/>
                <w:b/>
                <w:lang w:val="kk-KZ"/>
              </w:rPr>
              <w:t>9а</w:t>
            </w:r>
          </w:p>
        </w:tc>
        <w:tc>
          <w:tcPr>
            <w:tcW w:w="587" w:type="dxa"/>
          </w:tcPr>
          <w:p w:rsidR="00066F1F" w:rsidRPr="0025373E" w:rsidRDefault="00066F1F" w:rsidP="0025373E">
            <w:pPr>
              <w:jc w:val="both"/>
              <w:rPr>
                <w:rFonts w:eastAsia="Calibri"/>
                <w:b/>
                <w:lang w:val="kk-KZ"/>
              </w:rPr>
            </w:pPr>
            <w:r w:rsidRPr="0025373E">
              <w:rPr>
                <w:rFonts w:eastAsia="Calibri"/>
                <w:b/>
                <w:lang w:val="kk-KZ"/>
              </w:rPr>
              <w:t>9ә</w:t>
            </w:r>
          </w:p>
        </w:tc>
        <w:tc>
          <w:tcPr>
            <w:tcW w:w="597" w:type="dxa"/>
          </w:tcPr>
          <w:p w:rsidR="00066F1F" w:rsidRPr="0025373E" w:rsidRDefault="00066F1F" w:rsidP="0025373E">
            <w:pPr>
              <w:jc w:val="both"/>
              <w:rPr>
                <w:rFonts w:eastAsia="Calibri"/>
                <w:b/>
                <w:lang w:val="kk-KZ"/>
              </w:rPr>
            </w:pPr>
            <w:r w:rsidRPr="0025373E">
              <w:rPr>
                <w:rFonts w:eastAsia="Calibri"/>
                <w:b/>
                <w:lang w:val="kk-KZ"/>
              </w:rPr>
              <w:t>10а</w:t>
            </w:r>
          </w:p>
        </w:tc>
        <w:tc>
          <w:tcPr>
            <w:tcW w:w="585" w:type="dxa"/>
          </w:tcPr>
          <w:p w:rsidR="00066F1F" w:rsidRPr="0025373E" w:rsidRDefault="00066F1F" w:rsidP="0025373E">
            <w:pPr>
              <w:jc w:val="both"/>
              <w:rPr>
                <w:rFonts w:eastAsia="Calibri"/>
                <w:b/>
                <w:lang w:val="kk-KZ"/>
              </w:rPr>
            </w:pPr>
            <w:r w:rsidRPr="0025373E">
              <w:rPr>
                <w:rFonts w:eastAsia="Calibri"/>
                <w:b/>
                <w:lang w:val="kk-KZ"/>
              </w:rPr>
              <w:t>10ә</w:t>
            </w:r>
          </w:p>
        </w:tc>
        <w:tc>
          <w:tcPr>
            <w:tcW w:w="597" w:type="dxa"/>
          </w:tcPr>
          <w:p w:rsidR="00066F1F" w:rsidRPr="0025373E" w:rsidRDefault="00066F1F" w:rsidP="0025373E">
            <w:pPr>
              <w:jc w:val="both"/>
              <w:rPr>
                <w:rFonts w:eastAsia="Calibri"/>
                <w:b/>
                <w:lang w:val="kk-KZ"/>
              </w:rPr>
            </w:pPr>
            <w:r w:rsidRPr="0025373E">
              <w:rPr>
                <w:rFonts w:eastAsia="Calibri"/>
                <w:b/>
                <w:lang w:val="kk-KZ"/>
              </w:rPr>
              <w:t>11а</w:t>
            </w:r>
          </w:p>
        </w:tc>
        <w:tc>
          <w:tcPr>
            <w:tcW w:w="603" w:type="dxa"/>
          </w:tcPr>
          <w:p w:rsidR="00066F1F" w:rsidRPr="0025373E" w:rsidRDefault="00066F1F" w:rsidP="0025373E">
            <w:pPr>
              <w:jc w:val="both"/>
              <w:rPr>
                <w:rFonts w:eastAsia="Calibri"/>
                <w:b/>
                <w:lang w:val="kk-KZ"/>
              </w:rPr>
            </w:pPr>
            <w:r w:rsidRPr="0025373E">
              <w:rPr>
                <w:rFonts w:eastAsia="Calibri"/>
                <w:b/>
                <w:lang w:val="kk-KZ"/>
              </w:rPr>
              <w:t>11ә</w:t>
            </w:r>
          </w:p>
        </w:tc>
      </w:tr>
      <w:tr w:rsidR="00066F1F" w:rsidRPr="0025373E" w:rsidTr="0023262F">
        <w:tc>
          <w:tcPr>
            <w:tcW w:w="1586" w:type="dxa"/>
          </w:tcPr>
          <w:p w:rsidR="00066F1F" w:rsidRPr="0025373E" w:rsidRDefault="00066F1F" w:rsidP="0025373E">
            <w:pPr>
              <w:jc w:val="both"/>
              <w:rPr>
                <w:rFonts w:eastAsia="Calibri"/>
                <w:b/>
                <w:lang w:val="kk-KZ"/>
              </w:rPr>
            </w:pPr>
            <w:r w:rsidRPr="0025373E">
              <w:rPr>
                <w:rFonts w:eastAsia="Calibri"/>
                <w:lang w:val="kk-KZ"/>
              </w:rPr>
              <w:t>Оқушы саны</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r>
      <w:tr w:rsidR="00066F1F" w:rsidRPr="0025373E" w:rsidTr="0023262F">
        <w:tc>
          <w:tcPr>
            <w:tcW w:w="1586" w:type="dxa"/>
          </w:tcPr>
          <w:p w:rsidR="00066F1F" w:rsidRPr="0025373E" w:rsidRDefault="00066F1F" w:rsidP="0025373E">
            <w:pPr>
              <w:jc w:val="both"/>
              <w:rPr>
                <w:rFonts w:eastAsia="Calibri"/>
                <w:lang w:val="kk-KZ"/>
              </w:rPr>
            </w:pPr>
            <w:r w:rsidRPr="0025373E">
              <w:rPr>
                <w:rFonts w:eastAsia="Calibri"/>
              </w:rPr>
              <w:t>«5»</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16</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r>
      <w:tr w:rsidR="00066F1F" w:rsidRPr="0025373E" w:rsidTr="0023262F">
        <w:tc>
          <w:tcPr>
            <w:tcW w:w="1586" w:type="dxa"/>
          </w:tcPr>
          <w:p w:rsidR="00066F1F" w:rsidRPr="0025373E" w:rsidRDefault="00066F1F" w:rsidP="0025373E">
            <w:pPr>
              <w:jc w:val="both"/>
              <w:rPr>
                <w:rFonts w:eastAsia="Calibri"/>
              </w:rPr>
            </w:pPr>
            <w:r w:rsidRPr="0025373E">
              <w:rPr>
                <w:rFonts w:eastAsia="Calibri"/>
                <w:lang w:val="kk-KZ"/>
              </w:rPr>
              <w:t>«4»</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7</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r>
      <w:tr w:rsidR="00066F1F" w:rsidRPr="0025373E" w:rsidTr="0023262F">
        <w:tc>
          <w:tcPr>
            <w:tcW w:w="1586" w:type="dxa"/>
          </w:tcPr>
          <w:p w:rsidR="00066F1F" w:rsidRPr="0025373E" w:rsidRDefault="00066F1F" w:rsidP="0025373E">
            <w:pPr>
              <w:jc w:val="both"/>
              <w:rPr>
                <w:rFonts w:eastAsia="Calibri"/>
                <w:lang w:val="kk-KZ"/>
              </w:rPr>
            </w:pPr>
            <w:r w:rsidRPr="0025373E">
              <w:rPr>
                <w:rFonts w:eastAsia="Calibri"/>
                <w:lang w:val="kk-KZ"/>
              </w:rPr>
              <w:t>«3»</w:t>
            </w:r>
          </w:p>
        </w:tc>
        <w:tc>
          <w:tcPr>
            <w:tcW w:w="566" w:type="dxa"/>
          </w:tcPr>
          <w:p w:rsidR="00066F1F" w:rsidRPr="0025373E" w:rsidRDefault="00066F1F" w:rsidP="0025373E">
            <w:pPr>
              <w:jc w:val="both"/>
              <w:rPr>
                <w:rFonts w:eastAsia="Calibri"/>
                <w:sz w:val="20"/>
                <w:szCs w:val="20"/>
                <w:lang w:val="kk-KZ"/>
              </w:rPr>
            </w:pPr>
          </w:p>
        </w:tc>
        <w:tc>
          <w:tcPr>
            <w:tcW w:w="588"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23262F">
        <w:tc>
          <w:tcPr>
            <w:tcW w:w="1586" w:type="dxa"/>
          </w:tcPr>
          <w:p w:rsidR="00066F1F" w:rsidRPr="0025373E" w:rsidRDefault="00066F1F" w:rsidP="0025373E">
            <w:pPr>
              <w:jc w:val="both"/>
              <w:rPr>
                <w:rFonts w:eastAsia="Calibri"/>
                <w:lang w:val="kk-KZ"/>
              </w:rPr>
            </w:pPr>
            <w:r w:rsidRPr="0025373E">
              <w:rPr>
                <w:rFonts w:eastAsia="Calibri"/>
                <w:lang w:val="kk-KZ"/>
              </w:rPr>
              <w:t>«2»</w:t>
            </w:r>
          </w:p>
        </w:tc>
        <w:tc>
          <w:tcPr>
            <w:tcW w:w="566" w:type="dxa"/>
          </w:tcPr>
          <w:p w:rsidR="00066F1F" w:rsidRPr="0025373E" w:rsidRDefault="00066F1F" w:rsidP="0025373E">
            <w:pPr>
              <w:jc w:val="both"/>
              <w:rPr>
                <w:rFonts w:eastAsia="Calibri"/>
                <w:sz w:val="20"/>
                <w:szCs w:val="20"/>
                <w:lang w:val="kk-KZ"/>
              </w:rPr>
            </w:pPr>
          </w:p>
        </w:tc>
        <w:tc>
          <w:tcPr>
            <w:tcW w:w="588"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23262F">
        <w:tc>
          <w:tcPr>
            <w:tcW w:w="1586" w:type="dxa"/>
          </w:tcPr>
          <w:p w:rsidR="00066F1F" w:rsidRPr="0025373E" w:rsidRDefault="00066F1F" w:rsidP="0025373E">
            <w:pPr>
              <w:jc w:val="both"/>
              <w:rPr>
                <w:rFonts w:eastAsia="Calibri"/>
                <w:lang w:val="kk-KZ"/>
              </w:rPr>
            </w:pPr>
            <w:r w:rsidRPr="0025373E">
              <w:rPr>
                <w:rFonts w:eastAsia="Calibri"/>
                <w:lang w:val="kk-KZ"/>
              </w:rPr>
              <w:t xml:space="preserve"> Сапа %</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r w:rsidR="00066F1F" w:rsidRPr="0025373E" w:rsidTr="0023262F">
        <w:tc>
          <w:tcPr>
            <w:tcW w:w="1586" w:type="dxa"/>
          </w:tcPr>
          <w:p w:rsidR="00066F1F" w:rsidRPr="0025373E" w:rsidRDefault="00066F1F" w:rsidP="0025373E">
            <w:pPr>
              <w:jc w:val="both"/>
              <w:rPr>
                <w:rFonts w:eastAsia="Calibri"/>
                <w:lang w:val="kk-KZ"/>
              </w:rPr>
            </w:pPr>
            <w:r w:rsidRPr="0025373E">
              <w:rPr>
                <w:rFonts w:eastAsia="Calibri"/>
                <w:lang w:val="kk-KZ"/>
              </w:rPr>
              <w:t xml:space="preserve">Оқу үлгерімнің </w:t>
            </w:r>
            <w:r w:rsidRPr="0025373E">
              <w:rPr>
                <w:rFonts w:eastAsia="Calibri"/>
              </w:rPr>
              <w:t>%</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bl>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Ағылшын тілінен білім сапасы - 99%.  Осы оқу жылын ағылшын тілінен «5»-ке аяқтаған оқушылар саны 239 (61%), «4»-ке қорытылған оқушылар саны – 150 (38%). «Қанағаттанарлық</w:t>
      </w:r>
      <w:r w:rsidR="006B401A" w:rsidRPr="0025373E">
        <w:rPr>
          <w:rFonts w:ascii="Times New Roman" w:eastAsia="Calibri" w:hAnsi="Times New Roman" w:cs="Times New Roman"/>
          <w:sz w:val="28"/>
          <w:szCs w:val="28"/>
          <w:lang w:val="kk-KZ"/>
        </w:rPr>
        <w:t>» баға саны – 4.</w:t>
      </w:r>
    </w:p>
    <w:p w:rsidR="006B401A" w:rsidRPr="0025373E" w:rsidRDefault="006B401A" w:rsidP="0025373E">
      <w:pPr>
        <w:spacing w:after="0" w:line="240" w:lineRule="auto"/>
        <w:ind w:firstLine="567"/>
        <w:jc w:val="both"/>
        <w:rPr>
          <w:rFonts w:ascii="Times New Roman" w:eastAsia="Calibri" w:hAnsi="Times New Roman" w:cs="Times New Roman"/>
          <w:sz w:val="24"/>
          <w:szCs w:val="24"/>
          <w:lang w:val="kk-KZ"/>
        </w:rPr>
      </w:pPr>
    </w:p>
    <w:p w:rsidR="00066F1F" w:rsidRPr="0025373E" w:rsidRDefault="00066F1F" w:rsidP="0025373E">
      <w:pPr>
        <w:spacing w:after="0" w:line="240" w:lineRule="auto"/>
        <w:ind w:firstLine="567"/>
        <w:jc w:val="center"/>
        <w:rPr>
          <w:rFonts w:ascii="Times New Roman" w:eastAsia="Calibri" w:hAnsi="Times New Roman" w:cs="Times New Roman"/>
          <w:sz w:val="20"/>
          <w:szCs w:val="20"/>
          <w:lang w:val="kk-KZ"/>
        </w:rPr>
      </w:pPr>
      <w:r w:rsidRPr="0025373E">
        <w:rPr>
          <w:rFonts w:ascii="Times New Roman" w:eastAsia="Calibri" w:hAnsi="Times New Roman" w:cs="Times New Roman"/>
          <w:noProof/>
          <w:sz w:val="20"/>
          <w:szCs w:val="20"/>
          <w:lang w:eastAsia="ru-RU"/>
        </w:rPr>
        <w:lastRenderedPageBreak/>
        <w:drawing>
          <wp:inline distT="0" distB="0" distL="0" distR="0" wp14:anchorId="1CBB7F0C" wp14:editId="6005A6A8">
            <wp:extent cx="5601970" cy="2308860"/>
            <wp:effectExtent l="19050" t="0" r="17780" b="0"/>
            <wp:docPr id="2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tbl>
      <w:tblPr>
        <w:tblStyle w:val="520"/>
        <w:tblW w:w="10943" w:type="dxa"/>
        <w:tblInd w:w="-459" w:type="dxa"/>
        <w:tblLayout w:type="fixed"/>
        <w:tblLook w:val="04A0" w:firstRow="1" w:lastRow="0" w:firstColumn="1" w:lastColumn="0" w:noHBand="0" w:noVBand="1"/>
      </w:tblPr>
      <w:tblGrid>
        <w:gridCol w:w="1418"/>
        <w:gridCol w:w="566"/>
        <w:gridCol w:w="588"/>
        <w:gridCol w:w="535"/>
        <w:gridCol w:w="535"/>
        <w:gridCol w:w="535"/>
        <w:gridCol w:w="535"/>
        <w:gridCol w:w="535"/>
        <w:gridCol w:w="535"/>
        <w:gridCol w:w="535"/>
        <w:gridCol w:w="535"/>
        <w:gridCol w:w="535"/>
        <w:gridCol w:w="587"/>
        <w:gridCol w:w="587"/>
        <w:gridCol w:w="597"/>
        <w:gridCol w:w="585"/>
        <w:gridCol w:w="597"/>
        <w:gridCol w:w="603"/>
      </w:tblGrid>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b/>
                <w:lang w:val="kk-KZ"/>
              </w:rPr>
              <w:t>Қазақстан тарихы</w:t>
            </w:r>
          </w:p>
        </w:tc>
        <w:tc>
          <w:tcPr>
            <w:tcW w:w="566" w:type="dxa"/>
          </w:tcPr>
          <w:p w:rsidR="00066F1F" w:rsidRPr="0025373E" w:rsidRDefault="00066F1F" w:rsidP="0025373E">
            <w:pPr>
              <w:jc w:val="both"/>
              <w:rPr>
                <w:rFonts w:eastAsia="Calibri"/>
                <w:sz w:val="20"/>
                <w:szCs w:val="20"/>
                <w:lang w:val="kk-KZ"/>
              </w:rPr>
            </w:pPr>
            <w:r w:rsidRPr="0025373E">
              <w:rPr>
                <w:rFonts w:eastAsia="Calibri"/>
                <w:b/>
                <w:lang w:val="kk-KZ"/>
              </w:rPr>
              <w:t>5а</w:t>
            </w:r>
          </w:p>
        </w:tc>
        <w:tc>
          <w:tcPr>
            <w:tcW w:w="588" w:type="dxa"/>
          </w:tcPr>
          <w:p w:rsidR="00066F1F" w:rsidRPr="0025373E" w:rsidRDefault="00066F1F" w:rsidP="0025373E">
            <w:pPr>
              <w:jc w:val="both"/>
              <w:rPr>
                <w:rFonts w:eastAsia="Calibri"/>
                <w:sz w:val="20"/>
                <w:szCs w:val="20"/>
                <w:lang w:val="kk-KZ"/>
              </w:rPr>
            </w:pPr>
            <w:r w:rsidRPr="0025373E">
              <w:rPr>
                <w:rFonts w:eastAsia="Calibri"/>
                <w:b/>
                <w:lang w:val="kk-KZ"/>
              </w:rPr>
              <w:t>5ә</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5б</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6а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6ә</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6б</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7ә</w:t>
            </w:r>
          </w:p>
        </w:tc>
        <w:tc>
          <w:tcPr>
            <w:tcW w:w="535" w:type="dxa"/>
          </w:tcPr>
          <w:p w:rsidR="00066F1F" w:rsidRPr="0025373E" w:rsidRDefault="00066F1F" w:rsidP="0025373E">
            <w:pPr>
              <w:jc w:val="both"/>
              <w:rPr>
                <w:rFonts w:eastAsia="Calibri"/>
                <w:b/>
                <w:sz w:val="20"/>
                <w:szCs w:val="20"/>
                <w:lang w:val="kk-KZ"/>
              </w:rPr>
            </w:pPr>
            <w:r w:rsidRPr="0025373E">
              <w:rPr>
                <w:rFonts w:eastAsia="Calibri"/>
                <w:b/>
                <w:sz w:val="20"/>
                <w:szCs w:val="20"/>
                <w:lang w:val="kk-KZ"/>
              </w:rPr>
              <w:t>7б</w:t>
            </w:r>
          </w:p>
        </w:tc>
        <w:tc>
          <w:tcPr>
            <w:tcW w:w="535" w:type="dxa"/>
          </w:tcPr>
          <w:p w:rsidR="00066F1F" w:rsidRPr="0025373E" w:rsidRDefault="00066F1F" w:rsidP="0025373E">
            <w:pPr>
              <w:jc w:val="both"/>
              <w:rPr>
                <w:rFonts w:eastAsia="Calibri"/>
                <w:b/>
                <w:lang w:val="kk-KZ"/>
              </w:rPr>
            </w:pPr>
            <w:r w:rsidRPr="0025373E">
              <w:rPr>
                <w:rFonts w:eastAsia="Calibri"/>
                <w:b/>
                <w:lang w:val="kk-KZ"/>
              </w:rPr>
              <w:t>8а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8ә</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9а</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10а</w:t>
            </w:r>
          </w:p>
        </w:tc>
        <w:tc>
          <w:tcPr>
            <w:tcW w:w="585" w:type="dxa"/>
          </w:tcPr>
          <w:p w:rsidR="00066F1F" w:rsidRPr="0025373E" w:rsidRDefault="00066F1F" w:rsidP="0025373E">
            <w:pPr>
              <w:jc w:val="both"/>
              <w:rPr>
                <w:rFonts w:eastAsia="Calibri"/>
                <w:sz w:val="20"/>
                <w:szCs w:val="20"/>
                <w:lang w:val="kk-KZ"/>
              </w:rPr>
            </w:pPr>
            <w:r w:rsidRPr="0025373E">
              <w:rPr>
                <w:rFonts w:eastAsia="Calibri"/>
                <w:b/>
                <w:lang w:val="kk-KZ"/>
              </w:rPr>
              <w:t>10ә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11а</w:t>
            </w:r>
          </w:p>
        </w:tc>
        <w:tc>
          <w:tcPr>
            <w:tcW w:w="603" w:type="dxa"/>
          </w:tcPr>
          <w:p w:rsidR="00066F1F" w:rsidRPr="0025373E" w:rsidRDefault="00066F1F" w:rsidP="0025373E">
            <w:pPr>
              <w:jc w:val="both"/>
              <w:rPr>
                <w:rFonts w:eastAsia="Calibri"/>
                <w:sz w:val="20"/>
                <w:szCs w:val="20"/>
                <w:lang w:val="kk-KZ"/>
              </w:rPr>
            </w:pPr>
            <w:r w:rsidRPr="0025373E">
              <w:rPr>
                <w:rFonts w:eastAsia="Calibri"/>
                <w:b/>
                <w:lang w:val="kk-KZ"/>
              </w:rPr>
              <w:t>11ә</w:t>
            </w: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Оқушы саны</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rPr>
              <w:t>«5»</w:t>
            </w:r>
          </w:p>
        </w:tc>
        <w:tc>
          <w:tcPr>
            <w:tcW w:w="566"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18</w:t>
            </w:r>
          </w:p>
        </w:tc>
        <w:tc>
          <w:tcPr>
            <w:tcW w:w="588"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18</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12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17</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16</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«4»</w:t>
            </w:r>
          </w:p>
        </w:tc>
        <w:tc>
          <w:tcPr>
            <w:tcW w:w="566"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6</w:t>
            </w:r>
          </w:p>
        </w:tc>
        <w:tc>
          <w:tcPr>
            <w:tcW w:w="588"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6</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11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7</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5</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«3»</w:t>
            </w:r>
          </w:p>
        </w:tc>
        <w:tc>
          <w:tcPr>
            <w:tcW w:w="566" w:type="dxa"/>
          </w:tcPr>
          <w:p w:rsidR="00066F1F" w:rsidRPr="0025373E" w:rsidRDefault="00066F1F" w:rsidP="0025373E">
            <w:pPr>
              <w:jc w:val="both"/>
              <w:rPr>
                <w:rFonts w:eastAsia="Calibri"/>
                <w:sz w:val="20"/>
                <w:szCs w:val="20"/>
                <w:lang w:val="kk-KZ"/>
              </w:rPr>
            </w:pPr>
          </w:p>
        </w:tc>
        <w:tc>
          <w:tcPr>
            <w:tcW w:w="588"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1</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3</w:t>
            </w: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«2»</w:t>
            </w:r>
          </w:p>
        </w:tc>
        <w:tc>
          <w:tcPr>
            <w:tcW w:w="566" w:type="dxa"/>
          </w:tcPr>
          <w:p w:rsidR="00066F1F" w:rsidRPr="0025373E" w:rsidRDefault="00066F1F" w:rsidP="0025373E">
            <w:pPr>
              <w:jc w:val="both"/>
              <w:rPr>
                <w:rFonts w:eastAsia="Calibri"/>
                <w:sz w:val="20"/>
                <w:szCs w:val="20"/>
                <w:lang w:val="kk-KZ"/>
              </w:rPr>
            </w:pPr>
          </w:p>
        </w:tc>
        <w:tc>
          <w:tcPr>
            <w:tcW w:w="588"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 xml:space="preserve"> Сапа %</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96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88</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 xml:space="preserve">Оқу үлгерімнің </w:t>
            </w:r>
            <w:r w:rsidRPr="0025373E">
              <w:rPr>
                <w:rFonts w:eastAsia="Calibri"/>
              </w:rPr>
              <w:t>%</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8" w:type="dxa"/>
          </w:tcPr>
          <w:p w:rsidR="00066F1F" w:rsidRPr="0025373E" w:rsidRDefault="00066F1F" w:rsidP="0025373E">
            <w:pPr>
              <w:jc w:val="center"/>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bl>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Қазақстан тарихы пәнінен білім сапасы - 99%.  оқу жылын ағылшын тілінен «5»-ке аяқтаған оқушылар саны 246 (63%), «4»-ке қорытылған оқушылар саны – 142 (36%)</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«Қанағаттанарлық» баға саны – 5</w:t>
      </w:r>
      <w:r w:rsidR="006B401A" w:rsidRPr="0025373E">
        <w:rPr>
          <w:rFonts w:ascii="Times New Roman" w:eastAsia="Calibri" w:hAnsi="Times New Roman" w:cs="Times New Roman"/>
          <w:sz w:val="28"/>
          <w:szCs w:val="28"/>
          <w:lang w:val="kk-KZ"/>
        </w:rPr>
        <w:t>.</w:t>
      </w: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r w:rsidRPr="0025373E">
        <w:rPr>
          <w:rFonts w:ascii="Times New Roman" w:eastAsia="Calibri" w:hAnsi="Times New Roman" w:cs="Times New Roman"/>
          <w:noProof/>
          <w:sz w:val="20"/>
          <w:szCs w:val="20"/>
          <w:lang w:eastAsia="ru-RU"/>
        </w:rPr>
        <w:drawing>
          <wp:inline distT="0" distB="0" distL="0" distR="0" wp14:anchorId="53D756D1" wp14:editId="072A7D53">
            <wp:extent cx="5022420" cy="2092960"/>
            <wp:effectExtent l="0" t="0" r="0" b="0"/>
            <wp:docPr id="26"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tbl>
      <w:tblPr>
        <w:tblStyle w:val="520"/>
        <w:tblW w:w="10943" w:type="dxa"/>
        <w:tblInd w:w="-459" w:type="dxa"/>
        <w:tblLayout w:type="fixed"/>
        <w:tblLook w:val="04A0" w:firstRow="1" w:lastRow="0" w:firstColumn="1" w:lastColumn="0" w:noHBand="0" w:noVBand="1"/>
      </w:tblPr>
      <w:tblGrid>
        <w:gridCol w:w="1418"/>
        <w:gridCol w:w="566"/>
        <w:gridCol w:w="588"/>
        <w:gridCol w:w="535"/>
        <w:gridCol w:w="535"/>
        <w:gridCol w:w="535"/>
        <w:gridCol w:w="535"/>
        <w:gridCol w:w="535"/>
        <w:gridCol w:w="535"/>
        <w:gridCol w:w="535"/>
        <w:gridCol w:w="535"/>
        <w:gridCol w:w="535"/>
        <w:gridCol w:w="587"/>
        <w:gridCol w:w="587"/>
        <w:gridCol w:w="597"/>
        <w:gridCol w:w="585"/>
        <w:gridCol w:w="597"/>
        <w:gridCol w:w="603"/>
      </w:tblGrid>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b/>
                <w:lang w:val="kk-KZ"/>
              </w:rPr>
              <w:t>Дүниежүзі тарихы</w:t>
            </w:r>
          </w:p>
        </w:tc>
        <w:tc>
          <w:tcPr>
            <w:tcW w:w="566" w:type="dxa"/>
          </w:tcPr>
          <w:p w:rsidR="00066F1F" w:rsidRPr="0025373E" w:rsidRDefault="00066F1F" w:rsidP="0025373E">
            <w:pPr>
              <w:jc w:val="both"/>
              <w:rPr>
                <w:rFonts w:eastAsia="Calibri"/>
                <w:sz w:val="20"/>
                <w:szCs w:val="20"/>
                <w:lang w:val="kk-KZ"/>
              </w:rPr>
            </w:pPr>
            <w:r w:rsidRPr="0025373E">
              <w:rPr>
                <w:rFonts w:eastAsia="Calibri"/>
                <w:b/>
                <w:lang w:val="kk-KZ"/>
              </w:rPr>
              <w:t>5а</w:t>
            </w:r>
          </w:p>
        </w:tc>
        <w:tc>
          <w:tcPr>
            <w:tcW w:w="588" w:type="dxa"/>
          </w:tcPr>
          <w:p w:rsidR="00066F1F" w:rsidRPr="0025373E" w:rsidRDefault="00066F1F" w:rsidP="0025373E">
            <w:pPr>
              <w:jc w:val="both"/>
              <w:rPr>
                <w:rFonts w:eastAsia="Calibri"/>
                <w:sz w:val="20"/>
                <w:szCs w:val="20"/>
                <w:lang w:val="kk-KZ"/>
              </w:rPr>
            </w:pPr>
            <w:r w:rsidRPr="0025373E">
              <w:rPr>
                <w:rFonts w:eastAsia="Calibri"/>
                <w:b/>
                <w:lang w:val="kk-KZ"/>
              </w:rPr>
              <w:t>5ә</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5б</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6а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6ә</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6б</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7ә</w:t>
            </w:r>
          </w:p>
        </w:tc>
        <w:tc>
          <w:tcPr>
            <w:tcW w:w="535" w:type="dxa"/>
          </w:tcPr>
          <w:p w:rsidR="00066F1F" w:rsidRPr="0025373E" w:rsidRDefault="00066F1F" w:rsidP="0025373E">
            <w:pPr>
              <w:jc w:val="both"/>
              <w:rPr>
                <w:rFonts w:eastAsia="Calibri"/>
                <w:b/>
                <w:sz w:val="20"/>
                <w:szCs w:val="20"/>
                <w:lang w:val="kk-KZ"/>
              </w:rPr>
            </w:pPr>
            <w:r w:rsidRPr="0025373E">
              <w:rPr>
                <w:rFonts w:eastAsia="Calibri"/>
                <w:b/>
                <w:sz w:val="20"/>
                <w:szCs w:val="20"/>
                <w:lang w:val="kk-KZ"/>
              </w:rPr>
              <w:t>7б</w:t>
            </w:r>
          </w:p>
        </w:tc>
        <w:tc>
          <w:tcPr>
            <w:tcW w:w="535" w:type="dxa"/>
          </w:tcPr>
          <w:p w:rsidR="00066F1F" w:rsidRPr="0025373E" w:rsidRDefault="00066F1F" w:rsidP="0025373E">
            <w:pPr>
              <w:jc w:val="both"/>
              <w:rPr>
                <w:rFonts w:eastAsia="Calibri"/>
                <w:b/>
                <w:lang w:val="kk-KZ"/>
              </w:rPr>
            </w:pPr>
            <w:r w:rsidRPr="0025373E">
              <w:rPr>
                <w:rFonts w:eastAsia="Calibri"/>
                <w:b/>
                <w:lang w:val="kk-KZ"/>
              </w:rPr>
              <w:t>8а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8ә</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9а</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10а</w:t>
            </w:r>
          </w:p>
        </w:tc>
        <w:tc>
          <w:tcPr>
            <w:tcW w:w="585" w:type="dxa"/>
          </w:tcPr>
          <w:p w:rsidR="00066F1F" w:rsidRPr="0025373E" w:rsidRDefault="00066F1F" w:rsidP="0025373E">
            <w:pPr>
              <w:jc w:val="both"/>
              <w:rPr>
                <w:rFonts w:eastAsia="Calibri"/>
                <w:sz w:val="20"/>
                <w:szCs w:val="20"/>
                <w:lang w:val="kk-KZ"/>
              </w:rPr>
            </w:pPr>
            <w:r w:rsidRPr="0025373E">
              <w:rPr>
                <w:rFonts w:eastAsia="Calibri"/>
                <w:b/>
                <w:lang w:val="kk-KZ"/>
              </w:rPr>
              <w:t>10ә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11а</w:t>
            </w:r>
          </w:p>
        </w:tc>
        <w:tc>
          <w:tcPr>
            <w:tcW w:w="603" w:type="dxa"/>
          </w:tcPr>
          <w:p w:rsidR="00066F1F" w:rsidRPr="0025373E" w:rsidRDefault="00066F1F" w:rsidP="0025373E">
            <w:pPr>
              <w:jc w:val="both"/>
              <w:rPr>
                <w:rFonts w:eastAsia="Calibri"/>
                <w:sz w:val="20"/>
                <w:szCs w:val="20"/>
                <w:lang w:val="kk-KZ"/>
              </w:rPr>
            </w:pPr>
            <w:r w:rsidRPr="0025373E">
              <w:rPr>
                <w:rFonts w:eastAsia="Calibri"/>
                <w:b/>
                <w:lang w:val="kk-KZ"/>
              </w:rPr>
              <w:t>11ә</w:t>
            </w: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Оқушы саны</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rPr>
              <w:t>«5»</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7</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20</w:t>
            </w: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«4»</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17</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4</w:t>
            </w: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«3»</w:t>
            </w:r>
          </w:p>
        </w:tc>
        <w:tc>
          <w:tcPr>
            <w:tcW w:w="566" w:type="dxa"/>
          </w:tcPr>
          <w:p w:rsidR="00066F1F" w:rsidRPr="0025373E" w:rsidRDefault="00066F1F" w:rsidP="0025373E">
            <w:pPr>
              <w:jc w:val="both"/>
              <w:rPr>
                <w:rFonts w:eastAsia="Calibri"/>
                <w:sz w:val="20"/>
                <w:szCs w:val="20"/>
                <w:lang w:val="kk-KZ"/>
              </w:rPr>
            </w:pPr>
          </w:p>
        </w:tc>
        <w:tc>
          <w:tcPr>
            <w:tcW w:w="588"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«2»</w:t>
            </w:r>
          </w:p>
        </w:tc>
        <w:tc>
          <w:tcPr>
            <w:tcW w:w="566" w:type="dxa"/>
          </w:tcPr>
          <w:p w:rsidR="00066F1F" w:rsidRPr="0025373E" w:rsidRDefault="00066F1F" w:rsidP="0025373E">
            <w:pPr>
              <w:jc w:val="both"/>
              <w:rPr>
                <w:rFonts w:eastAsia="Calibri"/>
                <w:sz w:val="20"/>
                <w:szCs w:val="20"/>
                <w:lang w:val="kk-KZ"/>
              </w:rPr>
            </w:pPr>
          </w:p>
        </w:tc>
        <w:tc>
          <w:tcPr>
            <w:tcW w:w="588"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 xml:space="preserve"> Сапа %</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r w:rsidR="00066F1F" w:rsidRPr="0025373E" w:rsidTr="00066F1F">
        <w:tc>
          <w:tcPr>
            <w:tcW w:w="1418" w:type="dxa"/>
          </w:tcPr>
          <w:p w:rsidR="00066F1F" w:rsidRPr="0025373E" w:rsidRDefault="00066F1F" w:rsidP="0025373E">
            <w:pPr>
              <w:jc w:val="both"/>
              <w:rPr>
                <w:rFonts w:eastAsia="Calibri"/>
                <w:lang w:val="kk-KZ"/>
              </w:rPr>
            </w:pPr>
            <w:r w:rsidRPr="0025373E">
              <w:rPr>
                <w:rFonts w:eastAsia="Calibri"/>
                <w:lang w:val="kk-KZ"/>
              </w:rPr>
              <w:t xml:space="preserve">Оқу үлгерімнің </w:t>
            </w:r>
            <w:r w:rsidRPr="0025373E">
              <w:rPr>
                <w:rFonts w:eastAsia="Calibri"/>
              </w:rPr>
              <w:t>%</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bl>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Дүниежүзі тарихы пәнінорташа білім сапасы - 99%.  </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«Қанағаттанарлық</w:t>
      </w:r>
      <w:r w:rsidR="006B401A" w:rsidRPr="0025373E">
        <w:rPr>
          <w:rFonts w:ascii="Times New Roman" w:eastAsia="Calibri" w:hAnsi="Times New Roman" w:cs="Times New Roman"/>
          <w:sz w:val="28"/>
          <w:szCs w:val="28"/>
          <w:lang w:val="kk-KZ"/>
        </w:rPr>
        <w:t>» баға саны – 2.</w:t>
      </w: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tbl>
      <w:tblPr>
        <w:tblStyle w:val="520"/>
        <w:tblW w:w="8358" w:type="dxa"/>
        <w:tblInd w:w="352" w:type="dxa"/>
        <w:tblLayout w:type="fixed"/>
        <w:tblLook w:val="04A0" w:firstRow="1" w:lastRow="0" w:firstColumn="1" w:lastColumn="0" w:noHBand="0" w:noVBand="1"/>
      </w:tblPr>
      <w:tblGrid>
        <w:gridCol w:w="2127"/>
        <w:gridCol w:w="535"/>
        <w:gridCol w:w="535"/>
        <w:gridCol w:w="535"/>
        <w:gridCol w:w="535"/>
        <w:gridCol w:w="535"/>
        <w:gridCol w:w="587"/>
        <w:gridCol w:w="587"/>
        <w:gridCol w:w="597"/>
        <w:gridCol w:w="585"/>
        <w:gridCol w:w="597"/>
        <w:gridCol w:w="603"/>
      </w:tblGrid>
      <w:tr w:rsidR="00066F1F" w:rsidRPr="0025373E" w:rsidTr="003204BA">
        <w:tc>
          <w:tcPr>
            <w:tcW w:w="2127" w:type="dxa"/>
          </w:tcPr>
          <w:p w:rsidR="00066F1F" w:rsidRPr="0025373E" w:rsidRDefault="00066F1F" w:rsidP="0025373E">
            <w:pPr>
              <w:jc w:val="both"/>
              <w:rPr>
                <w:rFonts w:eastAsia="Calibri"/>
                <w:lang w:val="kk-KZ"/>
              </w:rPr>
            </w:pPr>
            <w:r w:rsidRPr="0025373E">
              <w:rPr>
                <w:rFonts w:eastAsia="Calibri"/>
                <w:b/>
                <w:lang w:val="kk-KZ"/>
              </w:rPr>
              <w:t>Химия</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7ә</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7б</w:t>
            </w:r>
          </w:p>
        </w:tc>
        <w:tc>
          <w:tcPr>
            <w:tcW w:w="535" w:type="dxa"/>
          </w:tcPr>
          <w:p w:rsidR="00066F1F" w:rsidRPr="0025373E" w:rsidRDefault="00066F1F" w:rsidP="0025373E">
            <w:pPr>
              <w:jc w:val="both"/>
              <w:rPr>
                <w:rFonts w:eastAsia="Calibri"/>
                <w:b/>
                <w:lang w:val="kk-KZ"/>
              </w:rPr>
            </w:pPr>
            <w:r w:rsidRPr="0025373E">
              <w:rPr>
                <w:rFonts w:eastAsia="Calibri"/>
                <w:b/>
                <w:lang w:val="kk-KZ"/>
              </w:rPr>
              <w:t>8а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8ә</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9а</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10а</w:t>
            </w:r>
          </w:p>
        </w:tc>
        <w:tc>
          <w:tcPr>
            <w:tcW w:w="585" w:type="dxa"/>
          </w:tcPr>
          <w:p w:rsidR="00066F1F" w:rsidRPr="0025373E" w:rsidRDefault="00066F1F" w:rsidP="0025373E">
            <w:pPr>
              <w:jc w:val="both"/>
              <w:rPr>
                <w:rFonts w:eastAsia="Calibri"/>
                <w:sz w:val="20"/>
                <w:szCs w:val="20"/>
                <w:lang w:val="kk-KZ"/>
              </w:rPr>
            </w:pPr>
            <w:r w:rsidRPr="0025373E">
              <w:rPr>
                <w:rFonts w:eastAsia="Calibri"/>
                <w:b/>
                <w:lang w:val="kk-KZ"/>
              </w:rPr>
              <w:t>10ә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11а</w:t>
            </w:r>
          </w:p>
        </w:tc>
        <w:tc>
          <w:tcPr>
            <w:tcW w:w="603" w:type="dxa"/>
          </w:tcPr>
          <w:p w:rsidR="00066F1F" w:rsidRPr="0025373E" w:rsidRDefault="00066F1F" w:rsidP="0025373E">
            <w:pPr>
              <w:jc w:val="both"/>
              <w:rPr>
                <w:rFonts w:eastAsia="Calibri"/>
                <w:sz w:val="20"/>
                <w:szCs w:val="20"/>
                <w:lang w:val="kk-KZ"/>
              </w:rPr>
            </w:pPr>
            <w:r w:rsidRPr="0025373E">
              <w:rPr>
                <w:rFonts w:eastAsia="Calibri"/>
                <w:b/>
                <w:lang w:val="kk-KZ"/>
              </w:rPr>
              <w:t>11ә</w:t>
            </w:r>
          </w:p>
        </w:tc>
      </w:tr>
      <w:tr w:rsidR="00066F1F" w:rsidRPr="0025373E" w:rsidTr="003204BA">
        <w:tc>
          <w:tcPr>
            <w:tcW w:w="2127" w:type="dxa"/>
          </w:tcPr>
          <w:p w:rsidR="00066F1F" w:rsidRPr="0025373E" w:rsidRDefault="00066F1F" w:rsidP="0025373E">
            <w:pPr>
              <w:jc w:val="both"/>
              <w:rPr>
                <w:rFonts w:eastAsia="Calibri"/>
                <w:lang w:val="kk-KZ"/>
              </w:rPr>
            </w:pPr>
            <w:r w:rsidRPr="0025373E">
              <w:rPr>
                <w:rFonts w:eastAsia="Calibri"/>
                <w:lang w:val="kk-KZ"/>
              </w:rPr>
              <w:t>Оқушы саны</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24</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r>
      <w:tr w:rsidR="00066F1F" w:rsidRPr="0025373E" w:rsidTr="003204BA">
        <w:tc>
          <w:tcPr>
            <w:tcW w:w="2127" w:type="dxa"/>
          </w:tcPr>
          <w:p w:rsidR="00066F1F" w:rsidRPr="0025373E" w:rsidRDefault="00066F1F" w:rsidP="0025373E">
            <w:pPr>
              <w:jc w:val="both"/>
              <w:rPr>
                <w:rFonts w:eastAsia="Calibri"/>
                <w:lang w:val="kk-KZ"/>
              </w:rPr>
            </w:pPr>
            <w:r w:rsidRPr="0025373E">
              <w:rPr>
                <w:rFonts w:eastAsia="Calibri"/>
              </w:rPr>
              <w:t>«5»</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18</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r>
      <w:tr w:rsidR="00066F1F" w:rsidRPr="0025373E" w:rsidTr="003204BA">
        <w:tc>
          <w:tcPr>
            <w:tcW w:w="2127" w:type="dxa"/>
          </w:tcPr>
          <w:p w:rsidR="00066F1F" w:rsidRPr="0025373E" w:rsidRDefault="00066F1F" w:rsidP="0025373E">
            <w:pPr>
              <w:jc w:val="both"/>
              <w:rPr>
                <w:rFonts w:eastAsia="Calibri"/>
                <w:lang w:val="kk-KZ"/>
              </w:rPr>
            </w:pPr>
            <w:r w:rsidRPr="0025373E">
              <w:rPr>
                <w:rFonts w:eastAsia="Calibri"/>
                <w:lang w:val="kk-KZ"/>
              </w:rPr>
              <w:t>«4»</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6</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18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14</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r>
      <w:tr w:rsidR="00066F1F" w:rsidRPr="0025373E" w:rsidTr="003204BA">
        <w:tc>
          <w:tcPr>
            <w:tcW w:w="2127" w:type="dxa"/>
          </w:tcPr>
          <w:p w:rsidR="00066F1F" w:rsidRPr="0025373E" w:rsidRDefault="00066F1F" w:rsidP="0025373E">
            <w:pPr>
              <w:jc w:val="both"/>
              <w:rPr>
                <w:rFonts w:eastAsia="Calibri"/>
                <w:lang w:val="kk-KZ"/>
              </w:rPr>
            </w:pPr>
            <w:r w:rsidRPr="0025373E">
              <w:rPr>
                <w:rFonts w:eastAsia="Calibri"/>
                <w:lang w:val="kk-KZ"/>
              </w:rPr>
              <w:t>«3»</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en-US"/>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en-US"/>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3204BA">
        <w:tc>
          <w:tcPr>
            <w:tcW w:w="2127" w:type="dxa"/>
          </w:tcPr>
          <w:p w:rsidR="00066F1F" w:rsidRPr="0025373E" w:rsidRDefault="00066F1F" w:rsidP="0025373E">
            <w:pPr>
              <w:jc w:val="both"/>
              <w:rPr>
                <w:rFonts w:eastAsia="Calibri"/>
                <w:lang w:val="kk-KZ"/>
              </w:rPr>
            </w:pPr>
            <w:r w:rsidRPr="0025373E">
              <w:rPr>
                <w:rFonts w:eastAsia="Calibri"/>
                <w:lang w:val="kk-KZ"/>
              </w:rPr>
              <w:t>«2»</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3204BA">
        <w:tc>
          <w:tcPr>
            <w:tcW w:w="2127" w:type="dxa"/>
          </w:tcPr>
          <w:p w:rsidR="00066F1F" w:rsidRPr="0025373E" w:rsidRDefault="00066F1F" w:rsidP="0025373E">
            <w:pPr>
              <w:jc w:val="both"/>
              <w:rPr>
                <w:rFonts w:eastAsia="Calibri"/>
                <w:lang w:val="kk-KZ"/>
              </w:rPr>
            </w:pPr>
            <w:r w:rsidRPr="0025373E">
              <w:rPr>
                <w:rFonts w:eastAsia="Calibri"/>
                <w:lang w:val="kk-KZ"/>
              </w:rPr>
              <w:t xml:space="preserve"> Сапа %</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100</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r w:rsidR="00066F1F" w:rsidRPr="0025373E" w:rsidTr="003204BA">
        <w:tc>
          <w:tcPr>
            <w:tcW w:w="2127" w:type="dxa"/>
          </w:tcPr>
          <w:p w:rsidR="00066F1F" w:rsidRPr="0025373E" w:rsidRDefault="00066F1F" w:rsidP="0025373E">
            <w:pPr>
              <w:jc w:val="both"/>
              <w:rPr>
                <w:rFonts w:eastAsia="Calibri"/>
                <w:lang w:val="kk-KZ"/>
              </w:rPr>
            </w:pPr>
            <w:r w:rsidRPr="0025373E">
              <w:rPr>
                <w:rFonts w:eastAsia="Calibri"/>
                <w:lang w:val="kk-KZ"/>
              </w:rPr>
              <w:t xml:space="preserve">Оқу үлгерімнің </w:t>
            </w:r>
            <w:r w:rsidRPr="0025373E">
              <w:rPr>
                <w:rFonts w:eastAsia="Calibri"/>
              </w:rPr>
              <w:t>%</w:t>
            </w:r>
          </w:p>
        </w:tc>
        <w:tc>
          <w:tcPr>
            <w:tcW w:w="535" w:type="dxa"/>
          </w:tcPr>
          <w:p w:rsidR="00066F1F" w:rsidRPr="0025373E" w:rsidRDefault="00066F1F" w:rsidP="0025373E">
            <w:pPr>
              <w:jc w:val="both"/>
              <w:rPr>
                <w:rFonts w:eastAsia="Calibri"/>
                <w:sz w:val="20"/>
                <w:szCs w:val="20"/>
                <w:lang w:val="en-US"/>
              </w:rPr>
            </w:pPr>
            <w:r w:rsidRPr="0025373E">
              <w:rPr>
                <w:rFonts w:eastAsia="Calibri"/>
                <w:sz w:val="20"/>
                <w:szCs w:val="20"/>
                <w:lang w:val="en-US"/>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en-US"/>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bl>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Химия пәні бойынша орташа білім сапасы – 99,2%. «Қанағаттанарлық» баға саны – 2. </w:t>
      </w:r>
    </w:p>
    <w:p w:rsidR="006B401A" w:rsidRPr="0025373E" w:rsidRDefault="006B401A" w:rsidP="0025373E">
      <w:pPr>
        <w:spacing w:after="0" w:line="240" w:lineRule="auto"/>
        <w:ind w:firstLine="567"/>
        <w:jc w:val="both"/>
        <w:rPr>
          <w:rFonts w:ascii="Times New Roman" w:eastAsia="Calibri" w:hAnsi="Times New Roman" w:cs="Times New Roman"/>
          <w:sz w:val="28"/>
          <w:szCs w:val="28"/>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Пән мұғалімдерінің оқыту сапасын салыстыру:</w:t>
      </w:r>
    </w:p>
    <w:p w:rsidR="00066F1F" w:rsidRPr="0025373E" w:rsidRDefault="00066F1F" w:rsidP="0025373E">
      <w:pPr>
        <w:spacing w:after="0" w:line="240" w:lineRule="auto"/>
        <w:ind w:firstLine="567"/>
        <w:jc w:val="both"/>
        <w:rPr>
          <w:rFonts w:ascii="Times New Roman" w:eastAsia="Calibri" w:hAnsi="Times New Roman" w:cs="Times New Roman"/>
          <w:sz w:val="24"/>
          <w:szCs w:val="24"/>
          <w:lang w:val="kk-KZ"/>
        </w:rPr>
      </w:pPr>
      <w:r w:rsidRPr="0025373E">
        <w:rPr>
          <w:rFonts w:ascii="Times New Roman" w:eastAsia="Calibri" w:hAnsi="Times New Roman" w:cs="Times New Roman"/>
          <w:noProof/>
          <w:sz w:val="24"/>
          <w:szCs w:val="24"/>
          <w:lang w:eastAsia="ru-RU"/>
        </w:rPr>
        <w:drawing>
          <wp:inline distT="0" distB="0" distL="0" distR="0" wp14:anchorId="04169420" wp14:editId="713D413A">
            <wp:extent cx="5601970" cy="1760220"/>
            <wp:effectExtent l="0" t="0" r="17780" b="11430"/>
            <wp:docPr id="27"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tbl>
      <w:tblPr>
        <w:tblStyle w:val="520"/>
        <w:tblW w:w="8783" w:type="dxa"/>
        <w:tblInd w:w="283" w:type="dxa"/>
        <w:tblLayout w:type="fixed"/>
        <w:tblLook w:val="04A0" w:firstRow="1" w:lastRow="0" w:firstColumn="1" w:lastColumn="0" w:noHBand="0" w:noVBand="1"/>
      </w:tblPr>
      <w:tblGrid>
        <w:gridCol w:w="2552"/>
        <w:gridCol w:w="535"/>
        <w:gridCol w:w="535"/>
        <w:gridCol w:w="535"/>
        <w:gridCol w:w="535"/>
        <w:gridCol w:w="535"/>
        <w:gridCol w:w="587"/>
        <w:gridCol w:w="587"/>
        <w:gridCol w:w="597"/>
        <w:gridCol w:w="585"/>
        <w:gridCol w:w="597"/>
        <w:gridCol w:w="603"/>
      </w:tblGrid>
      <w:tr w:rsidR="00066F1F" w:rsidRPr="0025373E" w:rsidTr="003204BA">
        <w:tc>
          <w:tcPr>
            <w:tcW w:w="2552" w:type="dxa"/>
          </w:tcPr>
          <w:p w:rsidR="00066F1F" w:rsidRPr="0025373E" w:rsidRDefault="00066F1F" w:rsidP="0025373E">
            <w:pPr>
              <w:jc w:val="both"/>
              <w:rPr>
                <w:rFonts w:eastAsia="Calibri"/>
                <w:lang w:val="kk-KZ"/>
              </w:rPr>
            </w:pPr>
            <w:r w:rsidRPr="0025373E">
              <w:rPr>
                <w:rFonts w:eastAsia="Calibri"/>
                <w:b/>
                <w:lang w:val="kk-KZ"/>
              </w:rPr>
              <w:t>Биология</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7ә</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7б</w:t>
            </w:r>
          </w:p>
        </w:tc>
        <w:tc>
          <w:tcPr>
            <w:tcW w:w="535" w:type="dxa"/>
          </w:tcPr>
          <w:p w:rsidR="00066F1F" w:rsidRPr="0025373E" w:rsidRDefault="00066F1F" w:rsidP="0025373E">
            <w:pPr>
              <w:jc w:val="both"/>
              <w:rPr>
                <w:rFonts w:eastAsia="Calibri"/>
                <w:b/>
                <w:lang w:val="kk-KZ"/>
              </w:rPr>
            </w:pPr>
            <w:r w:rsidRPr="0025373E">
              <w:rPr>
                <w:rFonts w:eastAsia="Calibri"/>
                <w:b/>
                <w:lang w:val="kk-KZ"/>
              </w:rPr>
              <w:t>8а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8ә</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9а</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10а</w:t>
            </w:r>
          </w:p>
        </w:tc>
        <w:tc>
          <w:tcPr>
            <w:tcW w:w="585" w:type="dxa"/>
          </w:tcPr>
          <w:p w:rsidR="00066F1F" w:rsidRPr="0025373E" w:rsidRDefault="00066F1F" w:rsidP="0025373E">
            <w:pPr>
              <w:jc w:val="both"/>
              <w:rPr>
                <w:rFonts w:eastAsia="Calibri"/>
                <w:sz w:val="20"/>
                <w:szCs w:val="20"/>
                <w:lang w:val="kk-KZ"/>
              </w:rPr>
            </w:pPr>
            <w:r w:rsidRPr="0025373E">
              <w:rPr>
                <w:rFonts w:eastAsia="Calibri"/>
                <w:b/>
                <w:lang w:val="kk-KZ"/>
              </w:rPr>
              <w:t>10ә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11а</w:t>
            </w:r>
          </w:p>
        </w:tc>
        <w:tc>
          <w:tcPr>
            <w:tcW w:w="603" w:type="dxa"/>
          </w:tcPr>
          <w:p w:rsidR="00066F1F" w:rsidRPr="0025373E" w:rsidRDefault="00066F1F" w:rsidP="0025373E">
            <w:pPr>
              <w:jc w:val="both"/>
              <w:rPr>
                <w:rFonts w:eastAsia="Calibri"/>
                <w:sz w:val="20"/>
                <w:szCs w:val="20"/>
                <w:lang w:val="kk-KZ"/>
              </w:rPr>
            </w:pPr>
            <w:r w:rsidRPr="0025373E">
              <w:rPr>
                <w:rFonts w:eastAsia="Calibri"/>
                <w:b/>
                <w:lang w:val="kk-KZ"/>
              </w:rPr>
              <w:t>11ә</w:t>
            </w:r>
          </w:p>
        </w:tc>
      </w:tr>
      <w:tr w:rsidR="00066F1F" w:rsidRPr="0025373E" w:rsidTr="003204BA">
        <w:tc>
          <w:tcPr>
            <w:tcW w:w="2552" w:type="dxa"/>
          </w:tcPr>
          <w:p w:rsidR="00066F1F" w:rsidRPr="0025373E" w:rsidRDefault="00066F1F" w:rsidP="0025373E">
            <w:pPr>
              <w:jc w:val="both"/>
              <w:rPr>
                <w:rFonts w:eastAsia="Calibri"/>
                <w:lang w:val="kk-KZ"/>
              </w:rPr>
            </w:pPr>
            <w:r w:rsidRPr="0025373E">
              <w:rPr>
                <w:rFonts w:eastAsia="Calibri"/>
                <w:lang w:val="kk-KZ"/>
              </w:rPr>
              <w:t>Оқушы саны</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r>
      <w:tr w:rsidR="00066F1F" w:rsidRPr="0025373E" w:rsidTr="003204BA">
        <w:tc>
          <w:tcPr>
            <w:tcW w:w="2552" w:type="dxa"/>
          </w:tcPr>
          <w:p w:rsidR="00066F1F" w:rsidRPr="0025373E" w:rsidRDefault="00066F1F" w:rsidP="0025373E">
            <w:pPr>
              <w:jc w:val="both"/>
              <w:rPr>
                <w:rFonts w:eastAsia="Calibri"/>
                <w:lang w:val="kk-KZ"/>
              </w:rPr>
            </w:pPr>
            <w:r w:rsidRPr="0025373E">
              <w:rPr>
                <w:rFonts w:eastAsia="Calibri"/>
              </w:rPr>
              <w:t>«5»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r>
      <w:tr w:rsidR="00066F1F" w:rsidRPr="0025373E" w:rsidTr="003204BA">
        <w:tc>
          <w:tcPr>
            <w:tcW w:w="2552" w:type="dxa"/>
          </w:tcPr>
          <w:p w:rsidR="00066F1F" w:rsidRPr="0025373E" w:rsidRDefault="00066F1F" w:rsidP="0025373E">
            <w:pPr>
              <w:jc w:val="both"/>
              <w:rPr>
                <w:rFonts w:eastAsia="Calibri"/>
                <w:lang w:val="kk-KZ"/>
              </w:rPr>
            </w:pPr>
            <w:r w:rsidRPr="0025373E">
              <w:rPr>
                <w:rFonts w:eastAsia="Calibri"/>
                <w:lang w:val="kk-KZ"/>
              </w:rPr>
              <w:t>«4»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3</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5</w:t>
            </w:r>
          </w:p>
        </w:tc>
      </w:tr>
      <w:tr w:rsidR="00066F1F" w:rsidRPr="0025373E" w:rsidTr="003204BA">
        <w:tc>
          <w:tcPr>
            <w:tcW w:w="2552" w:type="dxa"/>
          </w:tcPr>
          <w:p w:rsidR="00066F1F" w:rsidRPr="0025373E" w:rsidRDefault="00066F1F" w:rsidP="0025373E">
            <w:pPr>
              <w:jc w:val="both"/>
              <w:rPr>
                <w:rFonts w:eastAsia="Calibri"/>
                <w:lang w:val="kk-KZ"/>
              </w:rPr>
            </w:pPr>
            <w:r w:rsidRPr="0025373E">
              <w:rPr>
                <w:rFonts w:eastAsia="Calibri"/>
                <w:lang w:val="kk-KZ"/>
              </w:rPr>
              <w:t>«3»</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3204BA">
        <w:tc>
          <w:tcPr>
            <w:tcW w:w="2552" w:type="dxa"/>
          </w:tcPr>
          <w:p w:rsidR="00066F1F" w:rsidRPr="0025373E" w:rsidRDefault="00066F1F" w:rsidP="0025373E">
            <w:pPr>
              <w:jc w:val="both"/>
              <w:rPr>
                <w:rFonts w:eastAsia="Calibri"/>
                <w:lang w:val="kk-KZ"/>
              </w:rPr>
            </w:pPr>
            <w:r w:rsidRPr="0025373E">
              <w:rPr>
                <w:rFonts w:eastAsia="Calibri"/>
                <w:lang w:val="kk-KZ"/>
              </w:rPr>
              <w:t>«2»</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3204BA">
        <w:tc>
          <w:tcPr>
            <w:tcW w:w="2552" w:type="dxa"/>
          </w:tcPr>
          <w:p w:rsidR="00066F1F" w:rsidRPr="0025373E" w:rsidRDefault="00066F1F" w:rsidP="0025373E">
            <w:pPr>
              <w:jc w:val="both"/>
              <w:rPr>
                <w:rFonts w:eastAsia="Calibri"/>
                <w:lang w:val="kk-KZ"/>
              </w:rPr>
            </w:pPr>
            <w:r w:rsidRPr="0025373E">
              <w:rPr>
                <w:rFonts w:eastAsia="Calibri"/>
                <w:lang w:val="kk-KZ"/>
              </w:rPr>
              <w:t xml:space="preserve"> Сапа %</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r w:rsidR="00066F1F" w:rsidRPr="0025373E" w:rsidTr="003204BA">
        <w:tc>
          <w:tcPr>
            <w:tcW w:w="2552" w:type="dxa"/>
          </w:tcPr>
          <w:p w:rsidR="00066F1F" w:rsidRPr="0025373E" w:rsidRDefault="00066F1F" w:rsidP="0025373E">
            <w:pPr>
              <w:jc w:val="both"/>
              <w:rPr>
                <w:rFonts w:eastAsia="Calibri"/>
                <w:lang w:val="kk-KZ"/>
              </w:rPr>
            </w:pPr>
            <w:r w:rsidRPr="0025373E">
              <w:rPr>
                <w:rFonts w:eastAsia="Calibri"/>
                <w:lang w:val="kk-KZ"/>
              </w:rPr>
              <w:t xml:space="preserve">Оқу үлгерімнің </w:t>
            </w:r>
            <w:r w:rsidRPr="0025373E">
              <w:rPr>
                <w:rFonts w:eastAsia="Calibri"/>
              </w:rPr>
              <w:t>%</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bl>
    <w:p w:rsidR="003C7359" w:rsidRPr="0025373E" w:rsidRDefault="003C7359" w:rsidP="0025373E">
      <w:pPr>
        <w:spacing w:after="0" w:line="240" w:lineRule="auto"/>
        <w:ind w:firstLine="567"/>
        <w:rPr>
          <w:rFonts w:ascii="Times New Roman" w:eastAsia="Calibri" w:hAnsi="Times New Roman" w:cs="Times New Roman"/>
          <w:sz w:val="28"/>
          <w:szCs w:val="28"/>
          <w:lang w:val="kk-KZ"/>
        </w:rPr>
      </w:pPr>
    </w:p>
    <w:p w:rsidR="00066F1F" w:rsidRPr="0025373E" w:rsidRDefault="00066F1F" w:rsidP="0025373E">
      <w:pPr>
        <w:spacing w:after="0" w:line="240" w:lineRule="auto"/>
        <w:ind w:firstLine="567"/>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Биология пәнінен орташа білім сапасы – 97,1%.  «Қанағаттанарлық» баға саны – 2. </w:t>
      </w:r>
    </w:p>
    <w:p w:rsidR="003C7359" w:rsidRPr="0025373E" w:rsidRDefault="003C7359" w:rsidP="0025373E">
      <w:pPr>
        <w:spacing w:after="0" w:line="240" w:lineRule="auto"/>
        <w:ind w:firstLine="567"/>
        <w:rPr>
          <w:rFonts w:ascii="Times New Roman" w:eastAsia="Calibri" w:hAnsi="Times New Roman" w:cs="Times New Roman"/>
          <w:sz w:val="28"/>
          <w:szCs w:val="28"/>
          <w:lang w:val="kk-KZ"/>
        </w:rPr>
      </w:pP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r w:rsidRPr="0025373E">
        <w:rPr>
          <w:rFonts w:ascii="Times New Roman" w:eastAsia="Calibri" w:hAnsi="Times New Roman" w:cs="Times New Roman"/>
          <w:noProof/>
          <w:sz w:val="28"/>
          <w:szCs w:val="28"/>
          <w:lang w:eastAsia="ru-RU"/>
        </w:rPr>
        <w:drawing>
          <wp:inline distT="0" distB="0" distL="0" distR="0" wp14:anchorId="55FC3159" wp14:editId="46FE1719">
            <wp:extent cx="5601970" cy="1760220"/>
            <wp:effectExtent l="19050" t="0" r="17780" b="0"/>
            <wp:docPr id="28"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D53D7E" w:rsidRPr="0025373E" w:rsidRDefault="00D53D7E" w:rsidP="0025373E">
      <w:pPr>
        <w:spacing w:after="0" w:line="240" w:lineRule="auto"/>
        <w:ind w:firstLine="567"/>
        <w:jc w:val="center"/>
        <w:rPr>
          <w:rFonts w:ascii="Times New Roman" w:eastAsia="Calibri" w:hAnsi="Times New Roman" w:cs="Times New Roman"/>
          <w:b/>
          <w:sz w:val="24"/>
          <w:lang w:val="kk-KZ"/>
        </w:rPr>
      </w:pPr>
    </w:p>
    <w:p w:rsidR="003C7359" w:rsidRPr="0025373E" w:rsidRDefault="003C7359" w:rsidP="0025373E">
      <w:pPr>
        <w:spacing w:after="0" w:line="240" w:lineRule="auto"/>
        <w:ind w:firstLine="567"/>
        <w:jc w:val="center"/>
        <w:rPr>
          <w:rFonts w:ascii="Times New Roman" w:eastAsia="Calibri" w:hAnsi="Times New Roman" w:cs="Times New Roman"/>
          <w:b/>
          <w:sz w:val="24"/>
          <w:lang w:val="kk-KZ"/>
        </w:rPr>
      </w:pPr>
    </w:p>
    <w:tbl>
      <w:tblPr>
        <w:tblStyle w:val="520"/>
        <w:tblW w:w="11252" w:type="dxa"/>
        <w:tblInd w:w="-1052" w:type="dxa"/>
        <w:tblLayout w:type="fixed"/>
        <w:tblLook w:val="04A0" w:firstRow="1" w:lastRow="0" w:firstColumn="1" w:lastColumn="0" w:noHBand="0" w:noVBand="1"/>
      </w:tblPr>
      <w:tblGrid>
        <w:gridCol w:w="1727"/>
        <w:gridCol w:w="566"/>
        <w:gridCol w:w="588"/>
        <w:gridCol w:w="535"/>
        <w:gridCol w:w="535"/>
        <w:gridCol w:w="535"/>
        <w:gridCol w:w="535"/>
        <w:gridCol w:w="535"/>
        <w:gridCol w:w="535"/>
        <w:gridCol w:w="535"/>
        <w:gridCol w:w="535"/>
        <w:gridCol w:w="535"/>
        <w:gridCol w:w="587"/>
        <w:gridCol w:w="587"/>
        <w:gridCol w:w="597"/>
        <w:gridCol w:w="585"/>
        <w:gridCol w:w="597"/>
        <w:gridCol w:w="603"/>
      </w:tblGrid>
      <w:tr w:rsidR="00066F1F" w:rsidRPr="0025373E" w:rsidTr="0023262F">
        <w:tc>
          <w:tcPr>
            <w:tcW w:w="1727" w:type="dxa"/>
          </w:tcPr>
          <w:p w:rsidR="00066F1F" w:rsidRPr="0025373E" w:rsidRDefault="00066F1F" w:rsidP="0025373E">
            <w:pPr>
              <w:jc w:val="both"/>
              <w:rPr>
                <w:rFonts w:eastAsia="Calibri"/>
                <w:sz w:val="20"/>
                <w:szCs w:val="20"/>
                <w:lang w:val="kk-KZ"/>
              </w:rPr>
            </w:pPr>
            <w:r w:rsidRPr="0025373E">
              <w:rPr>
                <w:rFonts w:eastAsia="Calibri"/>
                <w:b/>
                <w:sz w:val="20"/>
                <w:szCs w:val="20"/>
                <w:lang w:val="kk-KZ"/>
              </w:rPr>
              <w:lastRenderedPageBreak/>
              <w:t>Жаратылыстану, география</w:t>
            </w:r>
          </w:p>
        </w:tc>
        <w:tc>
          <w:tcPr>
            <w:tcW w:w="566" w:type="dxa"/>
          </w:tcPr>
          <w:p w:rsidR="00066F1F" w:rsidRPr="0025373E" w:rsidRDefault="00066F1F" w:rsidP="0025373E">
            <w:pPr>
              <w:jc w:val="both"/>
              <w:rPr>
                <w:rFonts w:eastAsia="Calibri"/>
                <w:b/>
                <w:sz w:val="20"/>
                <w:szCs w:val="20"/>
                <w:lang w:val="kk-KZ"/>
              </w:rPr>
            </w:pPr>
            <w:r w:rsidRPr="0025373E">
              <w:rPr>
                <w:rFonts w:eastAsia="Calibri"/>
                <w:b/>
                <w:sz w:val="20"/>
                <w:szCs w:val="20"/>
                <w:lang w:val="kk-KZ"/>
              </w:rPr>
              <w:t>5а</w:t>
            </w:r>
          </w:p>
        </w:tc>
        <w:tc>
          <w:tcPr>
            <w:tcW w:w="588" w:type="dxa"/>
          </w:tcPr>
          <w:p w:rsidR="00066F1F" w:rsidRPr="0025373E" w:rsidRDefault="00066F1F" w:rsidP="0025373E">
            <w:pPr>
              <w:jc w:val="both"/>
              <w:rPr>
                <w:rFonts w:eastAsia="Calibri"/>
                <w:b/>
                <w:sz w:val="20"/>
                <w:szCs w:val="20"/>
                <w:lang w:val="kk-KZ"/>
              </w:rPr>
            </w:pPr>
            <w:r w:rsidRPr="0025373E">
              <w:rPr>
                <w:rFonts w:eastAsia="Calibri"/>
                <w:b/>
                <w:sz w:val="20"/>
                <w:szCs w:val="20"/>
                <w:lang w:val="kk-KZ"/>
              </w:rPr>
              <w:t>5ә</w:t>
            </w:r>
          </w:p>
        </w:tc>
        <w:tc>
          <w:tcPr>
            <w:tcW w:w="535" w:type="dxa"/>
          </w:tcPr>
          <w:p w:rsidR="00066F1F" w:rsidRPr="0025373E" w:rsidRDefault="00066F1F" w:rsidP="0025373E">
            <w:pPr>
              <w:jc w:val="both"/>
              <w:rPr>
                <w:rFonts w:eastAsia="Calibri"/>
                <w:b/>
                <w:sz w:val="20"/>
                <w:szCs w:val="20"/>
                <w:lang w:val="kk-KZ"/>
              </w:rPr>
            </w:pPr>
            <w:r w:rsidRPr="0025373E">
              <w:rPr>
                <w:rFonts w:eastAsia="Calibri"/>
                <w:b/>
                <w:sz w:val="20"/>
                <w:szCs w:val="20"/>
                <w:lang w:val="kk-KZ"/>
              </w:rPr>
              <w:t>5б</w:t>
            </w:r>
          </w:p>
        </w:tc>
        <w:tc>
          <w:tcPr>
            <w:tcW w:w="535" w:type="dxa"/>
          </w:tcPr>
          <w:p w:rsidR="00066F1F" w:rsidRPr="0025373E" w:rsidRDefault="00066F1F" w:rsidP="0025373E">
            <w:pPr>
              <w:jc w:val="both"/>
              <w:rPr>
                <w:rFonts w:eastAsia="Calibri"/>
                <w:b/>
                <w:sz w:val="20"/>
                <w:szCs w:val="20"/>
                <w:lang w:val="kk-KZ"/>
              </w:rPr>
            </w:pPr>
            <w:r w:rsidRPr="0025373E">
              <w:rPr>
                <w:rFonts w:eastAsia="Calibri"/>
                <w:b/>
                <w:sz w:val="20"/>
                <w:szCs w:val="20"/>
                <w:lang w:val="kk-KZ"/>
              </w:rPr>
              <w:t>6а</w:t>
            </w:r>
          </w:p>
        </w:tc>
        <w:tc>
          <w:tcPr>
            <w:tcW w:w="535" w:type="dxa"/>
          </w:tcPr>
          <w:p w:rsidR="00066F1F" w:rsidRPr="0025373E" w:rsidRDefault="00066F1F" w:rsidP="0025373E">
            <w:pPr>
              <w:jc w:val="both"/>
              <w:rPr>
                <w:rFonts w:eastAsia="Calibri"/>
                <w:b/>
                <w:sz w:val="20"/>
                <w:szCs w:val="20"/>
                <w:lang w:val="kk-KZ"/>
              </w:rPr>
            </w:pPr>
            <w:r w:rsidRPr="0025373E">
              <w:rPr>
                <w:rFonts w:eastAsia="Calibri"/>
                <w:b/>
                <w:sz w:val="20"/>
                <w:szCs w:val="20"/>
                <w:lang w:val="kk-KZ"/>
              </w:rPr>
              <w:t>6ә</w:t>
            </w:r>
          </w:p>
        </w:tc>
        <w:tc>
          <w:tcPr>
            <w:tcW w:w="535" w:type="dxa"/>
          </w:tcPr>
          <w:p w:rsidR="00066F1F" w:rsidRPr="0025373E" w:rsidRDefault="00066F1F" w:rsidP="0025373E">
            <w:pPr>
              <w:jc w:val="both"/>
              <w:rPr>
                <w:rFonts w:eastAsia="Calibri"/>
                <w:b/>
                <w:sz w:val="20"/>
                <w:szCs w:val="20"/>
                <w:lang w:val="kk-KZ"/>
              </w:rPr>
            </w:pPr>
            <w:r w:rsidRPr="0025373E">
              <w:rPr>
                <w:rFonts w:eastAsia="Calibri"/>
                <w:b/>
                <w:sz w:val="20"/>
                <w:szCs w:val="20"/>
                <w:lang w:val="kk-KZ"/>
              </w:rPr>
              <w:t>6б</w:t>
            </w:r>
          </w:p>
        </w:tc>
        <w:tc>
          <w:tcPr>
            <w:tcW w:w="535" w:type="dxa"/>
          </w:tcPr>
          <w:p w:rsidR="00066F1F" w:rsidRPr="0025373E" w:rsidRDefault="00066F1F" w:rsidP="0025373E">
            <w:pPr>
              <w:jc w:val="both"/>
              <w:rPr>
                <w:rFonts w:eastAsia="Calibri"/>
                <w:b/>
                <w:sz w:val="20"/>
                <w:szCs w:val="20"/>
                <w:lang w:val="kk-KZ"/>
              </w:rPr>
            </w:pPr>
            <w:r w:rsidRPr="0025373E">
              <w:rPr>
                <w:rFonts w:eastAsia="Calibri"/>
                <w:b/>
                <w:lang w:val="kk-KZ"/>
              </w:rPr>
              <w:t>7а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7ә</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7б</w:t>
            </w:r>
          </w:p>
        </w:tc>
        <w:tc>
          <w:tcPr>
            <w:tcW w:w="535" w:type="dxa"/>
          </w:tcPr>
          <w:p w:rsidR="00066F1F" w:rsidRPr="0025373E" w:rsidRDefault="00066F1F" w:rsidP="0025373E">
            <w:pPr>
              <w:jc w:val="both"/>
              <w:rPr>
                <w:rFonts w:eastAsia="Calibri"/>
                <w:b/>
                <w:lang w:val="kk-KZ"/>
              </w:rPr>
            </w:pPr>
            <w:r w:rsidRPr="0025373E">
              <w:rPr>
                <w:rFonts w:eastAsia="Calibri"/>
                <w:b/>
                <w:lang w:val="kk-KZ"/>
              </w:rPr>
              <w:t>8а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8ә</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9а</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10а</w:t>
            </w:r>
          </w:p>
        </w:tc>
        <w:tc>
          <w:tcPr>
            <w:tcW w:w="585" w:type="dxa"/>
          </w:tcPr>
          <w:p w:rsidR="00066F1F" w:rsidRPr="0025373E" w:rsidRDefault="00066F1F" w:rsidP="0025373E">
            <w:pPr>
              <w:jc w:val="both"/>
              <w:rPr>
                <w:rFonts w:eastAsia="Calibri"/>
                <w:sz w:val="20"/>
                <w:szCs w:val="20"/>
                <w:lang w:val="kk-KZ"/>
              </w:rPr>
            </w:pPr>
            <w:r w:rsidRPr="0025373E">
              <w:rPr>
                <w:rFonts w:eastAsia="Calibri"/>
                <w:b/>
                <w:lang w:val="kk-KZ"/>
              </w:rPr>
              <w:t>10ә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11а</w:t>
            </w:r>
          </w:p>
        </w:tc>
        <w:tc>
          <w:tcPr>
            <w:tcW w:w="603" w:type="dxa"/>
          </w:tcPr>
          <w:p w:rsidR="00066F1F" w:rsidRPr="0025373E" w:rsidRDefault="00066F1F" w:rsidP="0025373E">
            <w:pPr>
              <w:jc w:val="both"/>
              <w:rPr>
                <w:rFonts w:eastAsia="Calibri"/>
                <w:sz w:val="20"/>
                <w:szCs w:val="20"/>
                <w:lang w:val="kk-KZ"/>
              </w:rPr>
            </w:pPr>
            <w:r w:rsidRPr="0025373E">
              <w:rPr>
                <w:rFonts w:eastAsia="Calibri"/>
                <w:b/>
                <w:lang w:val="kk-KZ"/>
              </w:rPr>
              <w:t>11ә</w:t>
            </w:r>
          </w:p>
        </w:tc>
      </w:tr>
      <w:tr w:rsidR="00066F1F" w:rsidRPr="0025373E" w:rsidTr="0023262F">
        <w:tc>
          <w:tcPr>
            <w:tcW w:w="1727" w:type="dxa"/>
          </w:tcPr>
          <w:p w:rsidR="00066F1F" w:rsidRPr="0025373E" w:rsidRDefault="00066F1F" w:rsidP="0025373E">
            <w:pPr>
              <w:jc w:val="both"/>
              <w:rPr>
                <w:rFonts w:eastAsia="Calibri"/>
                <w:lang w:val="kk-KZ"/>
              </w:rPr>
            </w:pPr>
            <w:r w:rsidRPr="0025373E">
              <w:rPr>
                <w:rFonts w:eastAsia="Calibri"/>
                <w:lang w:val="kk-KZ"/>
              </w:rPr>
              <w:t>Оқушы саны</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r>
      <w:tr w:rsidR="00066F1F" w:rsidRPr="0025373E" w:rsidTr="0023262F">
        <w:tc>
          <w:tcPr>
            <w:tcW w:w="1727" w:type="dxa"/>
          </w:tcPr>
          <w:p w:rsidR="00066F1F" w:rsidRPr="0025373E" w:rsidRDefault="00066F1F" w:rsidP="0025373E">
            <w:pPr>
              <w:jc w:val="both"/>
              <w:rPr>
                <w:rFonts w:eastAsia="Calibri"/>
                <w:lang w:val="kk-KZ"/>
              </w:rPr>
            </w:pPr>
            <w:r w:rsidRPr="0025373E">
              <w:rPr>
                <w:rFonts w:eastAsia="Calibri"/>
              </w:rPr>
              <w:t>«5»</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20</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17</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14</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r>
      <w:tr w:rsidR="00066F1F" w:rsidRPr="0025373E" w:rsidTr="0023262F">
        <w:tc>
          <w:tcPr>
            <w:tcW w:w="1727" w:type="dxa"/>
          </w:tcPr>
          <w:p w:rsidR="00066F1F" w:rsidRPr="0025373E" w:rsidRDefault="00066F1F" w:rsidP="0025373E">
            <w:pPr>
              <w:jc w:val="both"/>
              <w:rPr>
                <w:rFonts w:eastAsia="Calibri"/>
                <w:lang w:val="kk-KZ"/>
              </w:rPr>
            </w:pPr>
            <w:r w:rsidRPr="0025373E">
              <w:rPr>
                <w:rFonts w:eastAsia="Calibri"/>
                <w:lang w:val="kk-KZ"/>
              </w:rPr>
              <w:t>«4»</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4</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7</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7</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23262F">
        <w:tc>
          <w:tcPr>
            <w:tcW w:w="1727" w:type="dxa"/>
          </w:tcPr>
          <w:p w:rsidR="00066F1F" w:rsidRPr="0025373E" w:rsidRDefault="00066F1F" w:rsidP="0025373E">
            <w:pPr>
              <w:jc w:val="both"/>
              <w:rPr>
                <w:rFonts w:eastAsia="Calibri"/>
                <w:lang w:val="kk-KZ"/>
              </w:rPr>
            </w:pPr>
            <w:r w:rsidRPr="0025373E">
              <w:rPr>
                <w:rFonts w:eastAsia="Calibri"/>
                <w:lang w:val="kk-KZ"/>
              </w:rPr>
              <w:t>«3»</w:t>
            </w:r>
          </w:p>
        </w:tc>
        <w:tc>
          <w:tcPr>
            <w:tcW w:w="566" w:type="dxa"/>
          </w:tcPr>
          <w:p w:rsidR="00066F1F" w:rsidRPr="0025373E" w:rsidRDefault="00066F1F" w:rsidP="0025373E">
            <w:pPr>
              <w:jc w:val="both"/>
              <w:rPr>
                <w:rFonts w:eastAsia="Calibri"/>
                <w:sz w:val="20"/>
                <w:szCs w:val="20"/>
                <w:lang w:val="kk-KZ"/>
              </w:rPr>
            </w:pPr>
          </w:p>
        </w:tc>
        <w:tc>
          <w:tcPr>
            <w:tcW w:w="588"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23262F">
        <w:tc>
          <w:tcPr>
            <w:tcW w:w="1727" w:type="dxa"/>
          </w:tcPr>
          <w:p w:rsidR="00066F1F" w:rsidRPr="0025373E" w:rsidRDefault="00066F1F" w:rsidP="0025373E">
            <w:pPr>
              <w:jc w:val="both"/>
              <w:rPr>
                <w:rFonts w:eastAsia="Calibri"/>
                <w:lang w:val="kk-KZ"/>
              </w:rPr>
            </w:pPr>
            <w:r w:rsidRPr="0025373E">
              <w:rPr>
                <w:rFonts w:eastAsia="Calibri"/>
                <w:lang w:val="kk-KZ"/>
              </w:rPr>
              <w:t>«2»</w:t>
            </w:r>
          </w:p>
        </w:tc>
        <w:tc>
          <w:tcPr>
            <w:tcW w:w="566" w:type="dxa"/>
          </w:tcPr>
          <w:p w:rsidR="00066F1F" w:rsidRPr="0025373E" w:rsidRDefault="00066F1F" w:rsidP="0025373E">
            <w:pPr>
              <w:jc w:val="both"/>
              <w:rPr>
                <w:rFonts w:eastAsia="Calibri"/>
                <w:sz w:val="20"/>
                <w:szCs w:val="20"/>
                <w:lang w:val="kk-KZ"/>
              </w:rPr>
            </w:pPr>
          </w:p>
        </w:tc>
        <w:tc>
          <w:tcPr>
            <w:tcW w:w="588"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23262F">
        <w:tc>
          <w:tcPr>
            <w:tcW w:w="1727" w:type="dxa"/>
          </w:tcPr>
          <w:p w:rsidR="00066F1F" w:rsidRPr="0025373E" w:rsidRDefault="00066F1F" w:rsidP="0025373E">
            <w:pPr>
              <w:jc w:val="both"/>
              <w:rPr>
                <w:rFonts w:eastAsia="Calibri"/>
                <w:lang w:val="kk-KZ"/>
              </w:rPr>
            </w:pPr>
            <w:r w:rsidRPr="0025373E">
              <w:rPr>
                <w:rFonts w:eastAsia="Calibri"/>
                <w:lang w:val="kk-KZ"/>
              </w:rPr>
              <w:t xml:space="preserve"> Сапа %</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92</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91</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r w:rsidR="00066F1F" w:rsidRPr="0025373E" w:rsidTr="0023262F">
        <w:tc>
          <w:tcPr>
            <w:tcW w:w="172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 xml:space="preserve">Оқу үлгерімнің </w:t>
            </w:r>
            <w:r w:rsidRPr="0025373E">
              <w:rPr>
                <w:rFonts w:eastAsia="Calibri"/>
                <w:sz w:val="20"/>
                <w:szCs w:val="20"/>
              </w:rPr>
              <w:t>%</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bl>
    <w:p w:rsidR="003C7359" w:rsidRPr="0025373E" w:rsidRDefault="003C7359" w:rsidP="0025373E">
      <w:pPr>
        <w:spacing w:after="0" w:line="240" w:lineRule="auto"/>
        <w:ind w:firstLine="567"/>
        <w:jc w:val="both"/>
        <w:rPr>
          <w:rFonts w:ascii="Times New Roman" w:eastAsia="Calibri" w:hAnsi="Times New Roman" w:cs="Times New Roman"/>
          <w:sz w:val="28"/>
          <w:szCs w:val="28"/>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Жаратылыстану пәнінен жалпы білім сапасы - 98%. Қанағаттанарлық</w:t>
      </w:r>
      <w:r w:rsidR="006B401A" w:rsidRPr="0025373E">
        <w:rPr>
          <w:rFonts w:ascii="Times New Roman" w:eastAsia="Calibri" w:hAnsi="Times New Roman" w:cs="Times New Roman"/>
          <w:sz w:val="28"/>
          <w:szCs w:val="28"/>
          <w:lang w:val="kk-KZ"/>
        </w:rPr>
        <w:t>» баға саны – 3.</w:t>
      </w:r>
    </w:p>
    <w:p w:rsidR="006B401A"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География пәнінен орташа білім сапасы – 97,6%.  «Қанағаттанарлық» баға саны – 6. </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Бұл жерде атап өтетіндей жағдай жаратылыстану және география пәндерінен үлгерімі төмен </w:t>
      </w:r>
    </w:p>
    <w:p w:rsidR="00066F1F" w:rsidRPr="0025373E" w:rsidRDefault="00066F1F" w:rsidP="0025373E">
      <w:pPr>
        <w:spacing w:after="0" w:line="240" w:lineRule="auto"/>
        <w:ind w:firstLine="567"/>
        <w:jc w:val="both"/>
        <w:rPr>
          <w:rFonts w:ascii="Times New Roman" w:eastAsia="Calibri" w:hAnsi="Times New Roman" w:cs="Times New Roman"/>
          <w:sz w:val="24"/>
          <w:szCs w:val="24"/>
          <w:lang w:val="kk-KZ"/>
        </w:rPr>
      </w:pPr>
      <w:r w:rsidRPr="0025373E">
        <w:rPr>
          <w:rFonts w:ascii="Times New Roman" w:eastAsia="Calibri" w:hAnsi="Times New Roman" w:cs="Times New Roman"/>
          <w:noProof/>
          <w:sz w:val="24"/>
          <w:szCs w:val="24"/>
          <w:lang w:eastAsia="ru-RU"/>
        </w:rPr>
        <w:drawing>
          <wp:inline distT="0" distB="0" distL="0" distR="0" wp14:anchorId="1CC8E5E9" wp14:editId="6228EE97">
            <wp:extent cx="5020945" cy="1566545"/>
            <wp:effectExtent l="0" t="0" r="0" b="0"/>
            <wp:docPr id="2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tbl>
      <w:tblPr>
        <w:tblStyle w:val="520"/>
        <w:tblW w:w="8783" w:type="dxa"/>
        <w:tblInd w:w="-459" w:type="dxa"/>
        <w:tblLayout w:type="fixed"/>
        <w:tblLook w:val="04A0" w:firstRow="1" w:lastRow="0" w:firstColumn="1" w:lastColumn="0" w:noHBand="0" w:noVBand="1"/>
      </w:tblPr>
      <w:tblGrid>
        <w:gridCol w:w="2552"/>
        <w:gridCol w:w="535"/>
        <w:gridCol w:w="535"/>
        <w:gridCol w:w="535"/>
        <w:gridCol w:w="535"/>
        <w:gridCol w:w="535"/>
        <w:gridCol w:w="587"/>
        <w:gridCol w:w="587"/>
        <w:gridCol w:w="597"/>
        <w:gridCol w:w="585"/>
        <w:gridCol w:w="597"/>
        <w:gridCol w:w="603"/>
      </w:tblGrid>
      <w:tr w:rsidR="00066F1F" w:rsidRPr="0025373E" w:rsidTr="00066F1F">
        <w:tc>
          <w:tcPr>
            <w:tcW w:w="2552" w:type="dxa"/>
          </w:tcPr>
          <w:p w:rsidR="00066F1F" w:rsidRPr="0025373E" w:rsidRDefault="00066F1F" w:rsidP="0025373E">
            <w:pPr>
              <w:jc w:val="both"/>
              <w:rPr>
                <w:rFonts w:eastAsia="Calibri"/>
                <w:lang w:val="kk-KZ"/>
              </w:rPr>
            </w:pPr>
            <w:r w:rsidRPr="0025373E">
              <w:rPr>
                <w:rFonts w:eastAsia="Calibri"/>
                <w:b/>
                <w:lang w:val="kk-KZ"/>
              </w:rPr>
              <w:t>Физика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7ә</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7б</w:t>
            </w:r>
          </w:p>
        </w:tc>
        <w:tc>
          <w:tcPr>
            <w:tcW w:w="535" w:type="dxa"/>
          </w:tcPr>
          <w:p w:rsidR="00066F1F" w:rsidRPr="0025373E" w:rsidRDefault="00066F1F" w:rsidP="0025373E">
            <w:pPr>
              <w:jc w:val="both"/>
              <w:rPr>
                <w:rFonts w:eastAsia="Calibri"/>
                <w:b/>
                <w:lang w:val="kk-KZ"/>
              </w:rPr>
            </w:pPr>
            <w:r w:rsidRPr="0025373E">
              <w:rPr>
                <w:rFonts w:eastAsia="Calibri"/>
                <w:b/>
                <w:lang w:val="kk-KZ"/>
              </w:rPr>
              <w:t>8а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8ә</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9а</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10а</w:t>
            </w:r>
          </w:p>
        </w:tc>
        <w:tc>
          <w:tcPr>
            <w:tcW w:w="585" w:type="dxa"/>
          </w:tcPr>
          <w:p w:rsidR="00066F1F" w:rsidRPr="0025373E" w:rsidRDefault="00066F1F" w:rsidP="0025373E">
            <w:pPr>
              <w:jc w:val="both"/>
              <w:rPr>
                <w:rFonts w:eastAsia="Calibri"/>
                <w:sz w:val="20"/>
                <w:szCs w:val="20"/>
                <w:lang w:val="kk-KZ"/>
              </w:rPr>
            </w:pPr>
            <w:r w:rsidRPr="0025373E">
              <w:rPr>
                <w:rFonts w:eastAsia="Calibri"/>
                <w:b/>
                <w:lang w:val="kk-KZ"/>
              </w:rPr>
              <w:t>10ә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11а</w:t>
            </w:r>
          </w:p>
        </w:tc>
        <w:tc>
          <w:tcPr>
            <w:tcW w:w="603" w:type="dxa"/>
          </w:tcPr>
          <w:p w:rsidR="00066F1F" w:rsidRPr="0025373E" w:rsidRDefault="00066F1F" w:rsidP="0025373E">
            <w:pPr>
              <w:jc w:val="both"/>
              <w:rPr>
                <w:rFonts w:eastAsia="Calibri"/>
                <w:sz w:val="20"/>
                <w:szCs w:val="20"/>
                <w:lang w:val="kk-KZ"/>
              </w:rPr>
            </w:pPr>
            <w:r w:rsidRPr="0025373E">
              <w:rPr>
                <w:rFonts w:eastAsia="Calibri"/>
                <w:b/>
                <w:lang w:val="kk-KZ"/>
              </w:rPr>
              <w:t>11ә</w:t>
            </w:r>
          </w:p>
        </w:tc>
      </w:tr>
      <w:tr w:rsidR="00066F1F" w:rsidRPr="0025373E" w:rsidTr="00066F1F">
        <w:tc>
          <w:tcPr>
            <w:tcW w:w="2552" w:type="dxa"/>
          </w:tcPr>
          <w:p w:rsidR="00066F1F" w:rsidRPr="0025373E" w:rsidRDefault="00066F1F" w:rsidP="0025373E">
            <w:pPr>
              <w:jc w:val="both"/>
              <w:rPr>
                <w:rFonts w:eastAsia="Calibri"/>
                <w:lang w:val="kk-KZ"/>
              </w:rPr>
            </w:pPr>
            <w:r w:rsidRPr="0025373E">
              <w:rPr>
                <w:rFonts w:eastAsia="Calibri"/>
                <w:lang w:val="kk-KZ"/>
              </w:rPr>
              <w:t>Оқушы саны</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r>
      <w:tr w:rsidR="00066F1F" w:rsidRPr="0025373E" w:rsidTr="00066F1F">
        <w:tc>
          <w:tcPr>
            <w:tcW w:w="2552" w:type="dxa"/>
          </w:tcPr>
          <w:p w:rsidR="00066F1F" w:rsidRPr="0025373E" w:rsidRDefault="00066F1F" w:rsidP="0025373E">
            <w:pPr>
              <w:jc w:val="both"/>
              <w:rPr>
                <w:rFonts w:eastAsia="Calibri"/>
                <w:lang w:val="kk-KZ"/>
              </w:rPr>
            </w:pPr>
            <w:r w:rsidRPr="0025373E">
              <w:rPr>
                <w:rFonts w:eastAsia="Calibri"/>
              </w:rPr>
              <w:t>«5»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5</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14</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16</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16</w:t>
            </w:r>
          </w:p>
        </w:tc>
      </w:tr>
      <w:tr w:rsidR="00066F1F" w:rsidRPr="0025373E" w:rsidTr="00066F1F">
        <w:tc>
          <w:tcPr>
            <w:tcW w:w="2552" w:type="dxa"/>
          </w:tcPr>
          <w:p w:rsidR="00066F1F" w:rsidRPr="0025373E" w:rsidRDefault="00066F1F" w:rsidP="0025373E">
            <w:pPr>
              <w:jc w:val="both"/>
              <w:rPr>
                <w:rFonts w:eastAsia="Calibri"/>
                <w:lang w:val="kk-KZ"/>
              </w:rPr>
            </w:pPr>
            <w:r w:rsidRPr="0025373E">
              <w:rPr>
                <w:rFonts w:eastAsia="Calibri"/>
                <w:lang w:val="kk-KZ"/>
              </w:rPr>
              <w:t>«4»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17</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r>
      <w:tr w:rsidR="00066F1F" w:rsidRPr="0025373E" w:rsidTr="00066F1F">
        <w:tc>
          <w:tcPr>
            <w:tcW w:w="2552" w:type="dxa"/>
          </w:tcPr>
          <w:p w:rsidR="00066F1F" w:rsidRPr="0025373E" w:rsidRDefault="00066F1F" w:rsidP="0025373E">
            <w:pPr>
              <w:jc w:val="both"/>
              <w:rPr>
                <w:rFonts w:eastAsia="Calibri"/>
                <w:lang w:val="kk-KZ"/>
              </w:rPr>
            </w:pPr>
            <w:r w:rsidRPr="0025373E">
              <w:rPr>
                <w:rFonts w:eastAsia="Calibri"/>
                <w:lang w:val="kk-KZ"/>
              </w:rPr>
              <w:t>«3»</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w:t>
            </w: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066F1F">
        <w:tc>
          <w:tcPr>
            <w:tcW w:w="2552" w:type="dxa"/>
          </w:tcPr>
          <w:p w:rsidR="00066F1F" w:rsidRPr="0025373E" w:rsidRDefault="00066F1F" w:rsidP="0025373E">
            <w:pPr>
              <w:jc w:val="both"/>
              <w:rPr>
                <w:rFonts w:eastAsia="Calibri"/>
                <w:lang w:val="kk-KZ"/>
              </w:rPr>
            </w:pPr>
            <w:r w:rsidRPr="0025373E">
              <w:rPr>
                <w:rFonts w:eastAsia="Calibri"/>
                <w:lang w:val="kk-KZ"/>
              </w:rPr>
              <w:t>«2»</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066F1F">
        <w:tc>
          <w:tcPr>
            <w:tcW w:w="2552" w:type="dxa"/>
          </w:tcPr>
          <w:p w:rsidR="00066F1F" w:rsidRPr="0025373E" w:rsidRDefault="00066F1F" w:rsidP="0025373E">
            <w:pPr>
              <w:jc w:val="both"/>
              <w:rPr>
                <w:rFonts w:eastAsia="Calibri"/>
                <w:lang w:val="kk-KZ"/>
              </w:rPr>
            </w:pPr>
            <w:r w:rsidRPr="0025373E">
              <w:rPr>
                <w:rFonts w:eastAsia="Calibri"/>
                <w:lang w:val="kk-KZ"/>
              </w:rPr>
              <w:t xml:space="preserve"> Сапа %</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r w:rsidR="00066F1F" w:rsidRPr="0025373E" w:rsidTr="00066F1F">
        <w:tc>
          <w:tcPr>
            <w:tcW w:w="2552" w:type="dxa"/>
          </w:tcPr>
          <w:p w:rsidR="00066F1F" w:rsidRPr="0025373E" w:rsidRDefault="00066F1F" w:rsidP="0025373E">
            <w:pPr>
              <w:jc w:val="both"/>
              <w:rPr>
                <w:rFonts w:eastAsia="Calibri"/>
                <w:lang w:val="kk-KZ"/>
              </w:rPr>
            </w:pPr>
            <w:r w:rsidRPr="0025373E">
              <w:rPr>
                <w:rFonts w:eastAsia="Calibri"/>
                <w:lang w:val="kk-KZ"/>
              </w:rPr>
              <w:t xml:space="preserve">Оқу үлгерімнің </w:t>
            </w:r>
            <w:r w:rsidRPr="0025373E">
              <w:rPr>
                <w:rFonts w:eastAsia="Calibri"/>
              </w:rPr>
              <w:t>%</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bl>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p w:rsidR="00066F1F" w:rsidRPr="0025373E" w:rsidRDefault="00066F1F" w:rsidP="0025373E">
      <w:pPr>
        <w:spacing w:after="0" w:line="240" w:lineRule="auto"/>
        <w:ind w:firstLine="567"/>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Физика пәнінен орташа білім сапасы - 97%.  Оқу жылын «5»-ке аяқтаған оқушылар саны 127 (51,4%), «4»-ке аяқтаған 117 (47,4% ) оқушы.</w:t>
      </w:r>
    </w:p>
    <w:p w:rsidR="006B401A" w:rsidRPr="0025373E" w:rsidRDefault="00066F1F" w:rsidP="0025373E">
      <w:pPr>
        <w:spacing w:after="0" w:line="240" w:lineRule="auto"/>
        <w:ind w:firstLine="567"/>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«Қанағаттанар</w:t>
      </w:r>
      <w:r w:rsidR="006B401A" w:rsidRPr="0025373E">
        <w:rPr>
          <w:rFonts w:ascii="Times New Roman" w:eastAsia="Calibri" w:hAnsi="Times New Roman" w:cs="Times New Roman"/>
          <w:sz w:val="28"/>
          <w:szCs w:val="28"/>
          <w:lang w:val="kk-KZ"/>
        </w:rPr>
        <w:t xml:space="preserve">лық» баға саны – 3. </w:t>
      </w:r>
    </w:p>
    <w:p w:rsidR="00066F1F" w:rsidRPr="0025373E" w:rsidRDefault="00066F1F" w:rsidP="0025373E">
      <w:pPr>
        <w:spacing w:after="0" w:line="240" w:lineRule="auto"/>
        <w:ind w:firstLine="567"/>
        <w:rPr>
          <w:rFonts w:ascii="Times New Roman" w:eastAsia="Calibri" w:hAnsi="Times New Roman" w:cs="Times New Roman"/>
          <w:sz w:val="24"/>
          <w:szCs w:val="24"/>
          <w:lang w:val="kk-KZ"/>
        </w:rPr>
      </w:pPr>
      <w:r w:rsidRPr="0025373E">
        <w:rPr>
          <w:rFonts w:ascii="Times New Roman" w:eastAsia="Calibri" w:hAnsi="Times New Roman" w:cs="Times New Roman"/>
          <w:noProof/>
          <w:sz w:val="20"/>
          <w:szCs w:val="20"/>
          <w:lang w:eastAsia="ru-RU"/>
        </w:rPr>
        <w:drawing>
          <wp:inline distT="0" distB="0" distL="0" distR="0" wp14:anchorId="5755F39E" wp14:editId="176FC94C">
            <wp:extent cx="5048518" cy="1320085"/>
            <wp:effectExtent l="0" t="0" r="0" b="0"/>
            <wp:docPr id="30"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6B401A" w:rsidRPr="0025373E" w:rsidRDefault="006B401A" w:rsidP="0025373E">
      <w:pPr>
        <w:spacing w:after="0" w:line="240" w:lineRule="auto"/>
        <w:ind w:firstLine="567"/>
        <w:rPr>
          <w:rFonts w:ascii="Times New Roman" w:eastAsia="Calibri" w:hAnsi="Times New Roman" w:cs="Times New Roman"/>
          <w:sz w:val="24"/>
          <w:szCs w:val="24"/>
          <w:lang w:val="kk-KZ"/>
        </w:rPr>
      </w:pPr>
    </w:p>
    <w:p w:rsidR="00066F1F" w:rsidRPr="0025373E" w:rsidRDefault="00066F1F" w:rsidP="0025373E">
      <w:pPr>
        <w:spacing w:after="0" w:line="240" w:lineRule="auto"/>
        <w:ind w:firstLine="567"/>
        <w:jc w:val="center"/>
        <w:rPr>
          <w:rFonts w:ascii="Times New Roman" w:eastAsia="Calibri" w:hAnsi="Times New Roman" w:cs="Times New Roman"/>
          <w:b/>
          <w:sz w:val="24"/>
          <w:lang w:val="kk-KZ"/>
        </w:rPr>
      </w:pPr>
    </w:p>
    <w:tbl>
      <w:tblPr>
        <w:tblStyle w:val="520"/>
        <w:tblW w:w="11085" w:type="dxa"/>
        <w:tblInd w:w="-601" w:type="dxa"/>
        <w:tblLayout w:type="fixed"/>
        <w:tblLook w:val="04A0" w:firstRow="1" w:lastRow="0" w:firstColumn="1" w:lastColumn="0" w:noHBand="0" w:noVBand="1"/>
      </w:tblPr>
      <w:tblGrid>
        <w:gridCol w:w="1560"/>
        <w:gridCol w:w="566"/>
        <w:gridCol w:w="588"/>
        <w:gridCol w:w="535"/>
        <w:gridCol w:w="535"/>
        <w:gridCol w:w="535"/>
        <w:gridCol w:w="535"/>
        <w:gridCol w:w="535"/>
        <w:gridCol w:w="535"/>
        <w:gridCol w:w="535"/>
        <w:gridCol w:w="535"/>
        <w:gridCol w:w="535"/>
        <w:gridCol w:w="587"/>
        <w:gridCol w:w="587"/>
        <w:gridCol w:w="597"/>
        <w:gridCol w:w="585"/>
        <w:gridCol w:w="597"/>
        <w:gridCol w:w="603"/>
      </w:tblGrid>
      <w:tr w:rsidR="00066F1F" w:rsidRPr="0025373E" w:rsidTr="00066F1F">
        <w:tc>
          <w:tcPr>
            <w:tcW w:w="1560" w:type="dxa"/>
          </w:tcPr>
          <w:p w:rsidR="00066F1F" w:rsidRPr="0025373E" w:rsidRDefault="00066F1F" w:rsidP="0025373E">
            <w:pPr>
              <w:jc w:val="both"/>
              <w:rPr>
                <w:rFonts w:eastAsia="Calibri"/>
                <w:sz w:val="20"/>
                <w:szCs w:val="20"/>
                <w:lang w:val="kk-KZ"/>
              </w:rPr>
            </w:pPr>
            <w:r w:rsidRPr="0025373E">
              <w:rPr>
                <w:rFonts w:eastAsia="Calibri"/>
                <w:b/>
                <w:sz w:val="20"/>
                <w:szCs w:val="20"/>
                <w:lang w:val="kk-KZ"/>
              </w:rPr>
              <w:t>Информатика</w:t>
            </w:r>
          </w:p>
        </w:tc>
        <w:tc>
          <w:tcPr>
            <w:tcW w:w="566" w:type="dxa"/>
          </w:tcPr>
          <w:p w:rsidR="00066F1F" w:rsidRPr="0025373E" w:rsidRDefault="00066F1F" w:rsidP="0025373E">
            <w:pPr>
              <w:jc w:val="both"/>
              <w:rPr>
                <w:rFonts w:eastAsia="Calibri"/>
                <w:sz w:val="20"/>
                <w:szCs w:val="20"/>
                <w:lang w:val="kk-KZ"/>
              </w:rPr>
            </w:pPr>
            <w:r w:rsidRPr="0025373E">
              <w:rPr>
                <w:rFonts w:eastAsia="Calibri"/>
                <w:b/>
                <w:lang w:val="kk-KZ"/>
              </w:rPr>
              <w:t>5а</w:t>
            </w:r>
          </w:p>
        </w:tc>
        <w:tc>
          <w:tcPr>
            <w:tcW w:w="588" w:type="dxa"/>
          </w:tcPr>
          <w:p w:rsidR="00066F1F" w:rsidRPr="0025373E" w:rsidRDefault="00066F1F" w:rsidP="0025373E">
            <w:pPr>
              <w:jc w:val="both"/>
              <w:rPr>
                <w:rFonts w:eastAsia="Calibri"/>
                <w:sz w:val="20"/>
                <w:szCs w:val="20"/>
                <w:lang w:val="kk-KZ"/>
              </w:rPr>
            </w:pPr>
            <w:r w:rsidRPr="0025373E">
              <w:rPr>
                <w:rFonts w:eastAsia="Calibri"/>
                <w:b/>
                <w:lang w:val="kk-KZ"/>
              </w:rPr>
              <w:t>5ә</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5б</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6а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6ә</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6б</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7ә</w:t>
            </w:r>
          </w:p>
        </w:tc>
        <w:tc>
          <w:tcPr>
            <w:tcW w:w="535" w:type="dxa"/>
          </w:tcPr>
          <w:p w:rsidR="00066F1F" w:rsidRPr="0025373E" w:rsidRDefault="00066F1F" w:rsidP="0025373E">
            <w:pPr>
              <w:jc w:val="both"/>
              <w:rPr>
                <w:rFonts w:eastAsia="Calibri"/>
                <w:b/>
                <w:sz w:val="20"/>
                <w:szCs w:val="20"/>
                <w:lang w:val="kk-KZ"/>
              </w:rPr>
            </w:pPr>
            <w:r w:rsidRPr="0025373E">
              <w:rPr>
                <w:rFonts w:eastAsia="Calibri"/>
                <w:b/>
                <w:sz w:val="20"/>
                <w:szCs w:val="20"/>
                <w:lang w:val="kk-KZ"/>
              </w:rPr>
              <w:t>7б</w:t>
            </w:r>
          </w:p>
        </w:tc>
        <w:tc>
          <w:tcPr>
            <w:tcW w:w="535" w:type="dxa"/>
          </w:tcPr>
          <w:p w:rsidR="00066F1F" w:rsidRPr="0025373E" w:rsidRDefault="00066F1F" w:rsidP="0025373E">
            <w:pPr>
              <w:jc w:val="both"/>
              <w:rPr>
                <w:rFonts w:eastAsia="Calibri"/>
                <w:b/>
                <w:lang w:val="kk-KZ"/>
              </w:rPr>
            </w:pPr>
            <w:r w:rsidRPr="0025373E">
              <w:rPr>
                <w:rFonts w:eastAsia="Calibri"/>
                <w:b/>
                <w:lang w:val="kk-KZ"/>
              </w:rPr>
              <w:t>8а</w:t>
            </w:r>
          </w:p>
        </w:tc>
        <w:tc>
          <w:tcPr>
            <w:tcW w:w="535" w:type="dxa"/>
          </w:tcPr>
          <w:p w:rsidR="00066F1F" w:rsidRPr="0025373E" w:rsidRDefault="00066F1F" w:rsidP="0025373E">
            <w:pPr>
              <w:jc w:val="both"/>
              <w:rPr>
                <w:rFonts w:eastAsia="Calibri"/>
                <w:sz w:val="20"/>
                <w:szCs w:val="20"/>
                <w:lang w:val="kk-KZ"/>
              </w:rPr>
            </w:pPr>
            <w:r w:rsidRPr="0025373E">
              <w:rPr>
                <w:rFonts w:eastAsia="Calibri"/>
                <w:b/>
                <w:lang w:val="kk-KZ"/>
              </w:rPr>
              <w:t>8ә</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9а</w:t>
            </w:r>
          </w:p>
        </w:tc>
        <w:tc>
          <w:tcPr>
            <w:tcW w:w="587" w:type="dxa"/>
          </w:tcPr>
          <w:p w:rsidR="00066F1F" w:rsidRPr="0025373E" w:rsidRDefault="00066F1F" w:rsidP="0025373E">
            <w:pPr>
              <w:jc w:val="both"/>
              <w:rPr>
                <w:rFonts w:eastAsia="Calibri"/>
                <w:sz w:val="20"/>
                <w:szCs w:val="20"/>
                <w:lang w:val="kk-KZ"/>
              </w:rPr>
            </w:pPr>
            <w:r w:rsidRPr="0025373E">
              <w:rPr>
                <w:rFonts w:eastAsia="Calibri"/>
                <w:b/>
                <w:lang w:val="kk-KZ"/>
              </w:rPr>
              <w:t>9ә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10а</w:t>
            </w:r>
          </w:p>
        </w:tc>
        <w:tc>
          <w:tcPr>
            <w:tcW w:w="585" w:type="dxa"/>
          </w:tcPr>
          <w:p w:rsidR="00066F1F" w:rsidRPr="0025373E" w:rsidRDefault="00066F1F" w:rsidP="0025373E">
            <w:pPr>
              <w:jc w:val="both"/>
              <w:rPr>
                <w:rFonts w:eastAsia="Calibri"/>
                <w:sz w:val="20"/>
                <w:szCs w:val="20"/>
                <w:lang w:val="kk-KZ"/>
              </w:rPr>
            </w:pPr>
            <w:r w:rsidRPr="0025373E">
              <w:rPr>
                <w:rFonts w:eastAsia="Calibri"/>
                <w:b/>
                <w:lang w:val="kk-KZ"/>
              </w:rPr>
              <w:t>10ә</w:t>
            </w:r>
          </w:p>
        </w:tc>
        <w:tc>
          <w:tcPr>
            <w:tcW w:w="597" w:type="dxa"/>
          </w:tcPr>
          <w:p w:rsidR="00066F1F" w:rsidRPr="0025373E" w:rsidRDefault="00066F1F" w:rsidP="0025373E">
            <w:pPr>
              <w:jc w:val="both"/>
              <w:rPr>
                <w:rFonts w:eastAsia="Calibri"/>
                <w:sz w:val="20"/>
                <w:szCs w:val="20"/>
                <w:lang w:val="kk-KZ"/>
              </w:rPr>
            </w:pPr>
            <w:r w:rsidRPr="0025373E">
              <w:rPr>
                <w:rFonts w:eastAsia="Calibri"/>
                <w:b/>
                <w:lang w:val="kk-KZ"/>
              </w:rPr>
              <w:t>11а</w:t>
            </w:r>
          </w:p>
        </w:tc>
        <w:tc>
          <w:tcPr>
            <w:tcW w:w="603" w:type="dxa"/>
          </w:tcPr>
          <w:p w:rsidR="00066F1F" w:rsidRPr="0025373E" w:rsidRDefault="00066F1F" w:rsidP="0025373E">
            <w:pPr>
              <w:jc w:val="both"/>
              <w:rPr>
                <w:rFonts w:eastAsia="Calibri"/>
                <w:sz w:val="20"/>
                <w:szCs w:val="20"/>
                <w:lang w:val="kk-KZ"/>
              </w:rPr>
            </w:pPr>
            <w:r w:rsidRPr="0025373E">
              <w:rPr>
                <w:rFonts w:eastAsia="Calibri"/>
                <w:b/>
                <w:lang w:val="kk-KZ"/>
              </w:rPr>
              <w:t>11ә</w:t>
            </w:r>
          </w:p>
        </w:tc>
      </w:tr>
      <w:tr w:rsidR="00066F1F" w:rsidRPr="0025373E" w:rsidTr="00066F1F">
        <w:tc>
          <w:tcPr>
            <w:tcW w:w="1560" w:type="dxa"/>
          </w:tcPr>
          <w:p w:rsidR="00066F1F" w:rsidRPr="0025373E" w:rsidRDefault="00066F1F" w:rsidP="0025373E">
            <w:pPr>
              <w:jc w:val="both"/>
              <w:rPr>
                <w:rFonts w:eastAsia="Calibri"/>
                <w:lang w:val="kk-KZ"/>
              </w:rPr>
            </w:pPr>
            <w:r w:rsidRPr="0025373E">
              <w:rPr>
                <w:rFonts w:eastAsia="Calibri"/>
                <w:lang w:val="kk-KZ"/>
              </w:rPr>
              <w:t>Оқушы саны</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r>
      <w:tr w:rsidR="00066F1F" w:rsidRPr="0025373E" w:rsidTr="00066F1F">
        <w:tc>
          <w:tcPr>
            <w:tcW w:w="1560" w:type="dxa"/>
          </w:tcPr>
          <w:p w:rsidR="00066F1F" w:rsidRPr="0025373E" w:rsidRDefault="00066F1F" w:rsidP="0025373E">
            <w:pPr>
              <w:jc w:val="both"/>
              <w:rPr>
                <w:rFonts w:eastAsia="Calibri"/>
                <w:lang w:val="kk-KZ"/>
              </w:rPr>
            </w:pPr>
            <w:r w:rsidRPr="0025373E">
              <w:rPr>
                <w:rFonts w:eastAsia="Calibri"/>
              </w:rPr>
              <w:t>«5»</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22</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17</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5</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12</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18</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15</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14</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16</w:t>
            </w:r>
          </w:p>
        </w:tc>
      </w:tr>
      <w:tr w:rsidR="00066F1F" w:rsidRPr="0025373E" w:rsidTr="00066F1F">
        <w:tc>
          <w:tcPr>
            <w:tcW w:w="1560" w:type="dxa"/>
          </w:tcPr>
          <w:p w:rsidR="00066F1F" w:rsidRPr="0025373E" w:rsidRDefault="00066F1F" w:rsidP="0025373E">
            <w:pPr>
              <w:jc w:val="both"/>
              <w:rPr>
                <w:rFonts w:eastAsia="Calibri"/>
                <w:lang w:val="kk-KZ"/>
              </w:rPr>
            </w:pPr>
            <w:r w:rsidRPr="0025373E">
              <w:rPr>
                <w:rFonts w:eastAsia="Calibri"/>
                <w:lang w:val="kk-KZ"/>
              </w:rPr>
              <w:t>«4»</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3</w:t>
            </w: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8</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14</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11</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13</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4</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6</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2</w:t>
            </w:r>
          </w:p>
        </w:tc>
      </w:tr>
      <w:tr w:rsidR="00066F1F" w:rsidRPr="0025373E" w:rsidTr="00066F1F">
        <w:tc>
          <w:tcPr>
            <w:tcW w:w="1560" w:type="dxa"/>
          </w:tcPr>
          <w:p w:rsidR="00066F1F" w:rsidRPr="0025373E" w:rsidRDefault="00066F1F" w:rsidP="0025373E">
            <w:pPr>
              <w:jc w:val="both"/>
              <w:rPr>
                <w:rFonts w:eastAsia="Calibri"/>
                <w:lang w:val="kk-KZ"/>
              </w:rPr>
            </w:pPr>
            <w:r w:rsidRPr="0025373E">
              <w:rPr>
                <w:rFonts w:eastAsia="Calibri"/>
                <w:lang w:val="kk-KZ"/>
              </w:rPr>
              <w:t>«3»</w:t>
            </w:r>
          </w:p>
        </w:tc>
        <w:tc>
          <w:tcPr>
            <w:tcW w:w="566" w:type="dxa"/>
          </w:tcPr>
          <w:p w:rsidR="00066F1F" w:rsidRPr="0025373E" w:rsidRDefault="00066F1F" w:rsidP="0025373E">
            <w:pPr>
              <w:jc w:val="both"/>
              <w:rPr>
                <w:rFonts w:eastAsia="Calibri"/>
                <w:sz w:val="20"/>
                <w:szCs w:val="20"/>
                <w:lang w:val="kk-KZ"/>
              </w:rPr>
            </w:pPr>
          </w:p>
        </w:tc>
        <w:tc>
          <w:tcPr>
            <w:tcW w:w="588"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066F1F">
        <w:tc>
          <w:tcPr>
            <w:tcW w:w="1560" w:type="dxa"/>
          </w:tcPr>
          <w:p w:rsidR="00066F1F" w:rsidRPr="0025373E" w:rsidRDefault="00066F1F" w:rsidP="0025373E">
            <w:pPr>
              <w:jc w:val="both"/>
              <w:rPr>
                <w:rFonts w:eastAsia="Calibri"/>
                <w:lang w:val="kk-KZ"/>
              </w:rPr>
            </w:pPr>
            <w:r w:rsidRPr="0025373E">
              <w:rPr>
                <w:rFonts w:eastAsia="Calibri"/>
                <w:lang w:val="kk-KZ"/>
              </w:rPr>
              <w:lastRenderedPageBreak/>
              <w:t>«2»</w:t>
            </w:r>
          </w:p>
        </w:tc>
        <w:tc>
          <w:tcPr>
            <w:tcW w:w="566" w:type="dxa"/>
          </w:tcPr>
          <w:p w:rsidR="00066F1F" w:rsidRPr="0025373E" w:rsidRDefault="00066F1F" w:rsidP="0025373E">
            <w:pPr>
              <w:jc w:val="both"/>
              <w:rPr>
                <w:rFonts w:eastAsia="Calibri"/>
                <w:sz w:val="20"/>
                <w:szCs w:val="20"/>
                <w:lang w:val="kk-KZ"/>
              </w:rPr>
            </w:pPr>
          </w:p>
        </w:tc>
        <w:tc>
          <w:tcPr>
            <w:tcW w:w="588"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35"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87"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585" w:type="dxa"/>
          </w:tcPr>
          <w:p w:rsidR="00066F1F" w:rsidRPr="0025373E" w:rsidRDefault="00066F1F" w:rsidP="0025373E">
            <w:pPr>
              <w:jc w:val="both"/>
              <w:rPr>
                <w:rFonts w:eastAsia="Calibri"/>
                <w:sz w:val="20"/>
                <w:szCs w:val="20"/>
                <w:lang w:val="kk-KZ"/>
              </w:rPr>
            </w:pPr>
          </w:p>
        </w:tc>
        <w:tc>
          <w:tcPr>
            <w:tcW w:w="597" w:type="dxa"/>
          </w:tcPr>
          <w:p w:rsidR="00066F1F" w:rsidRPr="0025373E" w:rsidRDefault="00066F1F" w:rsidP="0025373E">
            <w:pPr>
              <w:jc w:val="both"/>
              <w:rPr>
                <w:rFonts w:eastAsia="Calibri"/>
                <w:sz w:val="20"/>
                <w:szCs w:val="20"/>
                <w:lang w:val="kk-KZ"/>
              </w:rPr>
            </w:pPr>
          </w:p>
        </w:tc>
        <w:tc>
          <w:tcPr>
            <w:tcW w:w="603" w:type="dxa"/>
          </w:tcPr>
          <w:p w:rsidR="00066F1F" w:rsidRPr="0025373E" w:rsidRDefault="00066F1F" w:rsidP="0025373E">
            <w:pPr>
              <w:jc w:val="both"/>
              <w:rPr>
                <w:rFonts w:eastAsia="Calibri"/>
                <w:sz w:val="20"/>
                <w:szCs w:val="20"/>
                <w:lang w:val="kk-KZ"/>
              </w:rPr>
            </w:pPr>
          </w:p>
        </w:tc>
      </w:tr>
      <w:tr w:rsidR="00066F1F" w:rsidRPr="0025373E" w:rsidTr="00066F1F">
        <w:tc>
          <w:tcPr>
            <w:tcW w:w="1560" w:type="dxa"/>
          </w:tcPr>
          <w:p w:rsidR="00066F1F" w:rsidRPr="0025373E" w:rsidRDefault="00066F1F" w:rsidP="0025373E">
            <w:pPr>
              <w:jc w:val="both"/>
              <w:rPr>
                <w:rFonts w:eastAsia="Calibri"/>
                <w:lang w:val="kk-KZ"/>
              </w:rPr>
            </w:pPr>
            <w:r w:rsidRPr="0025373E">
              <w:rPr>
                <w:rFonts w:eastAsia="Calibri"/>
                <w:lang w:val="kk-KZ"/>
              </w:rPr>
              <w:t xml:space="preserve"> Сапа %</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96</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r w:rsidR="00066F1F" w:rsidRPr="0025373E" w:rsidTr="00066F1F">
        <w:tc>
          <w:tcPr>
            <w:tcW w:w="1560" w:type="dxa"/>
          </w:tcPr>
          <w:p w:rsidR="00066F1F" w:rsidRPr="0025373E" w:rsidRDefault="00066F1F" w:rsidP="0025373E">
            <w:pPr>
              <w:jc w:val="both"/>
              <w:rPr>
                <w:rFonts w:eastAsia="Calibri"/>
                <w:lang w:val="kk-KZ"/>
              </w:rPr>
            </w:pPr>
            <w:r w:rsidRPr="0025373E">
              <w:rPr>
                <w:rFonts w:eastAsia="Calibri"/>
                <w:lang w:val="kk-KZ"/>
              </w:rPr>
              <w:t xml:space="preserve">Оқу үлгерімнің </w:t>
            </w:r>
            <w:r w:rsidRPr="0025373E">
              <w:rPr>
                <w:rFonts w:eastAsia="Calibri"/>
              </w:rPr>
              <w:t>%</w:t>
            </w:r>
          </w:p>
        </w:tc>
        <w:tc>
          <w:tcPr>
            <w:tcW w:w="566"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8"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3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85"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597"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c>
          <w:tcPr>
            <w:tcW w:w="603" w:type="dxa"/>
          </w:tcPr>
          <w:p w:rsidR="00066F1F" w:rsidRPr="0025373E" w:rsidRDefault="00066F1F" w:rsidP="0025373E">
            <w:pPr>
              <w:jc w:val="both"/>
              <w:rPr>
                <w:rFonts w:eastAsia="Calibri"/>
                <w:sz w:val="20"/>
                <w:szCs w:val="20"/>
                <w:lang w:val="kk-KZ"/>
              </w:rPr>
            </w:pPr>
            <w:r w:rsidRPr="0025373E">
              <w:rPr>
                <w:rFonts w:eastAsia="Calibri"/>
                <w:sz w:val="20"/>
                <w:szCs w:val="20"/>
                <w:lang w:val="kk-KZ"/>
              </w:rPr>
              <w:t>100</w:t>
            </w:r>
          </w:p>
        </w:tc>
      </w:tr>
    </w:tbl>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Информатика пәнінен барлық сыныптарда білім сапасы - 100%.  Оқу жылын «5»-ке аяқтаған оқушы саны – 256 (65%). </w:t>
      </w:r>
    </w:p>
    <w:p w:rsidR="00066F1F" w:rsidRPr="0025373E" w:rsidRDefault="00066F1F" w:rsidP="0025373E">
      <w:pPr>
        <w:spacing w:after="0" w:line="240" w:lineRule="auto"/>
        <w:ind w:firstLine="567"/>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2023-2024 оқу жылында «Информатика» пәнін оқыту жағдайы мектепішілік бақылауға алынған. Тексеру барысындағы әкімшілік бақылау жұмыстарында 50%-дан төмен сапа көрсетілген сыныптар:</w:t>
      </w:r>
    </w:p>
    <w:p w:rsidR="006B401A" w:rsidRPr="0025373E" w:rsidRDefault="006B401A" w:rsidP="0025373E">
      <w:pPr>
        <w:spacing w:after="0" w:line="240" w:lineRule="auto"/>
        <w:ind w:firstLine="567"/>
        <w:rPr>
          <w:rFonts w:ascii="Times New Roman" w:eastAsia="Calibri" w:hAnsi="Times New Roman" w:cs="Times New Roman"/>
          <w:sz w:val="24"/>
          <w:szCs w:val="24"/>
          <w:lang w:val="kk-KZ"/>
        </w:rPr>
      </w:pPr>
    </w:p>
    <w:tbl>
      <w:tblPr>
        <w:tblStyle w:val="520"/>
        <w:tblW w:w="10138" w:type="dxa"/>
        <w:tblInd w:w="-459" w:type="dxa"/>
        <w:tblLook w:val="04A0" w:firstRow="1" w:lastRow="0" w:firstColumn="1" w:lastColumn="0" w:noHBand="0" w:noVBand="1"/>
      </w:tblPr>
      <w:tblGrid>
        <w:gridCol w:w="1418"/>
        <w:gridCol w:w="2204"/>
        <w:gridCol w:w="2407"/>
        <w:gridCol w:w="1982"/>
        <w:gridCol w:w="2127"/>
      </w:tblGrid>
      <w:tr w:rsidR="00066F1F" w:rsidRPr="0025373E" w:rsidTr="00066F1F">
        <w:tc>
          <w:tcPr>
            <w:tcW w:w="141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Сынып</w:t>
            </w:r>
          </w:p>
        </w:tc>
        <w:tc>
          <w:tcPr>
            <w:tcW w:w="220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МІБ қорытындысы</w:t>
            </w:r>
          </w:p>
        </w:tc>
        <w:tc>
          <w:tcPr>
            <w:tcW w:w="240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Жылдық қорытынды</w:t>
            </w:r>
          </w:p>
        </w:tc>
        <w:tc>
          <w:tcPr>
            <w:tcW w:w="198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Айырмашылығы</w:t>
            </w:r>
          </w:p>
        </w:tc>
        <w:tc>
          <w:tcPr>
            <w:tcW w:w="212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Пән мұғалімі</w:t>
            </w:r>
          </w:p>
        </w:tc>
      </w:tr>
      <w:tr w:rsidR="00066F1F" w:rsidRPr="0025373E" w:rsidTr="00066F1F">
        <w:tc>
          <w:tcPr>
            <w:tcW w:w="141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7ә, 1-топ</w:t>
            </w:r>
          </w:p>
        </w:tc>
        <w:tc>
          <w:tcPr>
            <w:tcW w:w="2204" w:type="dxa"/>
          </w:tcPr>
          <w:p w:rsidR="00066F1F" w:rsidRPr="0025373E" w:rsidRDefault="00066F1F" w:rsidP="0025373E">
            <w:pPr>
              <w:rPr>
                <w:rFonts w:ascii="Times New Roman" w:eastAsia="Calibri" w:hAnsi="Times New Roman" w:cs="Times New Roman"/>
              </w:rPr>
            </w:pPr>
            <w:r w:rsidRPr="0025373E">
              <w:rPr>
                <w:rFonts w:ascii="Times New Roman" w:eastAsia="Calibri" w:hAnsi="Times New Roman" w:cs="Times New Roman"/>
                <w:lang w:val="kk-KZ"/>
              </w:rPr>
              <w:t>43%</w:t>
            </w:r>
          </w:p>
        </w:tc>
        <w:tc>
          <w:tcPr>
            <w:tcW w:w="240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98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-57</w:t>
            </w:r>
          </w:p>
        </w:tc>
        <w:tc>
          <w:tcPr>
            <w:tcW w:w="212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Шайхимов А.А.</w:t>
            </w:r>
          </w:p>
        </w:tc>
      </w:tr>
      <w:tr w:rsidR="00066F1F" w:rsidRPr="0025373E" w:rsidTr="00066F1F">
        <w:tc>
          <w:tcPr>
            <w:tcW w:w="141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7ә, 2-топ</w:t>
            </w:r>
          </w:p>
        </w:tc>
        <w:tc>
          <w:tcPr>
            <w:tcW w:w="220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40%</w:t>
            </w:r>
          </w:p>
        </w:tc>
        <w:tc>
          <w:tcPr>
            <w:tcW w:w="240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98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-60</w:t>
            </w:r>
          </w:p>
        </w:tc>
        <w:tc>
          <w:tcPr>
            <w:tcW w:w="212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Базарбай Б.Т.</w:t>
            </w:r>
          </w:p>
        </w:tc>
      </w:tr>
      <w:tr w:rsidR="00066F1F" w:rsidRPr="0025373E" w:rsidTr="00066F1F">
        <w:tc>
          <w:tcPr>
            <w:tcW w:w="141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7а, 2-топ</w:t>
            </w:r>
          </w:p>
        </w:tc>
        <w:tc>
          <w:tcPr>
            <w:tcW w:w="220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40%</w:t>
            </w:r>
          </w:p>
        </w:tc>
        <w:tc>
          <w:tcPr>
            <w:tcW w:w="240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98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-60</w:t>
            </w:r>
          </w:p>
        </w:tc>
        <w:tc>
          <w:tcPr>
            <w:tcW w:w="212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Момынов К.М.</w:t>
            </w:r>
          </w:p>
        </w:tc>
      </w:tr>
      <w:tr w:rsidR="00066F1F" w:rsidRPr="0025373E" w:rsidTr="00066F1F">
        <w:tc>
          <w:tcPr>
            <w:tcW w:w="141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6а, 2-топ</w:t>
            </w:r>
          </w:p>
        </w:tc>
        <w:tc>
          <w:tcPr>
            <w:tcW w:w="220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38,5%</w:t>
            </w:r>
          </w:p>
        </w:tc>
        <w:tc>
          <w:tcPr>
            <w:tcW w:w="240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98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-61,5</w:t>
            </w:r>
          </w:p>
        </w:tc>
        <w:tc>
          <w:tcPr>
            <w:tcW w:w="212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Шайхимов А.А.</w:t>
            </w:r>
          </w:p>
        </w:tc>
      </w:tr>
      <w:tr w:rsidR="00066F1F" w:rsidRPr="0025373E" w:rsidTr="00066F1F">
        <w:tc>
          <w:tcPr>
            <w:tcW w:w="141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6ә, 2-топ</w:t>
            </w:r>
          </w:p>
        </w:tc>
        <w:tc>
          <w:tcPr>
            <w:tcW w:w="220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36,4%</w:t>
            </w:r>
          </w:p>
        </w:tc>
        <w:tc>
          <w:tcPr>
            <w:tcW w:w="240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98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-63,6</w:t>
            </w:r>
          </w:p>
        </w:tc>
        <w:tc>
          <w:tcPr>
            <w:tcW w:w="212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Шайхимов А.А.</w:t>
            </w:r>
          </w:p>
        </w:tc>
      </w:tr>
      <w:tr w:rsidR="00066F1F" w:rsidRPr="0025373E" w:rsidTr="00066F1F">
        <w:tc>
          <w:tcPr>
            <w:tcW w:w="141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5б, 2-топ</w:t>
            </w:r>
          </w:p>
        </w:tc>
        <w:tc>
          <w:tcPr>
            <w:tcW w:w="220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30%</w:t>
            </w:r>
          </w:p>
        </w:tc>
        <w:tc>
          <w:tcPr>
            <w:tcW w:w="240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98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-70</w:t>
            </w:r>
          </w:p>
        </w:tc>
        <w:tc>
          <w:tcPr>
            <w:tcW w:w="212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Базарбай Б.Т.</w:t>
            </w:r>
          </w:p>
        </w:tc>
      </w:tr>
      <w:tr w:rsidR="00066F1F" w:rsidRPr="0025373E" w:rsidTr="00066F1F">
        <w:tc>
          <w:tcPr>
            <w:tcW w:w="141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6ә, 2-топ</w:t>
            </w:r>
          </w:p>
        </w:tc>
        <w:tc>
          <w:tcPr>
            <w:tcW w:w="220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25%</w:t>
            </w:r>
          </w:p>
        </w:tc>
        <w:tc>
          <w:tcPr>
            <w:tcW w:w="240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98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-75</w:t>
            </w:r>
          </w:p>
        </w:tc>
        <w:tc>
          <w:tcPr>
            <w:tcW w:w="212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Момынов К.М.</w:t>
            </w:r>
          </w:p>
        </w:tc>
      </w:tr>
      <w:tr w:rsidR="00066F1F" w:rsidRPr="0025373E" w:rsidTr="00066F1F">
        <w:tc>
          <w:tcPr>
            <w:tcW w:w="1418"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7б</w:t>
            </w:r>
          </w:p>
        </w:tc>
        <w:tc>
          <w:tcPr>
            <w:tcW w:w="2204"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0</w:t>
            </w:r>
          </w:p>
        </w:tc>
        <w:tc>
          <w:tcPr>
            <w:tcW w:w="240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1982"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-100</w:t>
            </w:r>
          </w:p>
        </w:tc>
        <w:tc>
          <w:tcPr>
            <w:tcW w:w="2127" w:type="dxa"/>
          </w:tcPr>
          <w:p w:rsidR="00066F1F" w:rsidRPr="0025373E" w:rsidRDefault="00066F1F" w:rsidP="0025373E">
            <w:pPr>
              <w:rPr>
                <w:rFonts w:ascii="Times New Roman" w:eastAsia="Calibri" w:hAnsi="Times New Roman" w:cs="Times New Roman"/>
                <w:lang w:val="kk-KZ"/>
              </w:rPr>
            </w:pPr>
            <w:r w:rsidRPr="0025373E">
              <w:rPr>
                <w:rFonts w:ascii="Times New Roman" w:eastAsia="Calibri" w:hAnsi="Times New Roman" w:cs="Times New Roman"/>
                <w:lang w:val="kk-KZ"/>
              </w:rPr>
              <w:t>Момынов К.М.</w:t>
            </w:r>
          </w:p>
        </w:tc>
      </w:tr>
    </w:tbl>
    <w:p w:rsidR="00066F1F" w:rsidRPr="0025373E" w:rsidRDefault="00066F1F" w:rsidP="0025373E">
      <w:pPr>
        <w:spacing w:after="0" w:line="240" w:lineRule="auto"/>
        <w:ind w:firstLine="567"/>
        <w:jc w:val="center"/>
        <w:rPr>
          <w:rFonts w:ascii="Times New Roman" w:eastAsia="Calibri" w:hAnsi="Times New Roman" w:cs="Times New Roman"/>
          <w:b/>
          <w:sz w:val="24"/>
          <w:szCs w:val="24"/>
          <w:lang w:val="kk-KZ"/>
        </w:rPr>
      </w:pPr>
    </w:p>
    <w:p w:rsidR="00066F1F" w:rsidRPr="0025373E" w:rsidRDefault="00066F1F" w:rsidP="0025373E">
      <w:pPr>
        <w:spacing w:after="0" w:line="240" w:lineRule="auto"/>
        <w:ind w:firstLine="567"/>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3 жылдағы пәндер бойынша оқу сапасын салыстырмалы талдау</w:t>
      </w:r>
    </w:p>
    <w:p w:rsidR="00066F1F" w:rsidRPr="0025373E" w:rsidRDefault="00066F1F" w:rsidP="0025373E">
      <w:pPr>
        <w:spacing w:after="0" w:line="240" w:lineRule="auto"/>
        <w:ind w:firstLine="567"/>
        <w:jc w:val="both"/>
        <w:rPr>
          <w:rFonts w:ascii="Times New Roman" w:eastAsia="Calibri" w:hAnsi="Times New Roman" w:cs="Times New Roman"/>
          <w:b/>
          <w:sz w:val="24"/>
          <w:szCs w:val="24"/>
          <w:lang w:val="kk-K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46"/>
        <w:gridCol w:w="1560"/>
        <w:gridCol w:w="1417"/>
        <w:gridCol w:w="2381"/>
      </w:tblGrid>
      <w:tr w:rsidR="00066F1F" w:rsidRPr="0025373E" w:rsidTr="006B401A">
        <w:trPr>
          <w:trHeight w:val="331"/>
        </w:trPr>
        <w:tc>
          <w:tcPr>
            <w:tcW w:w="2518" w:type="dxa"/>
            <w:vMerge w:val="restart"/>
            <w:vAlign w:val="center"/>
          </w:tcPr>
          <w:p w:rsidR="00066F1F" w:rsidRPr="0025373E" w:rsidRDefault="00066F1F" w:rsidP="0025373E">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Пәндер атауы</w:t>
            </w:r>
          </w:p>
        </w:tc>
        <w:tc>
          <w:tcPr>
            <w:tcW w:w="4423" w:type="dxa"/>
            <w:gridSpan w:val="3"/>
          </w:tcPr>
          <w:p w:rsidR="00066F1F" w:rsidRPr="0025373E" w:rsidRDefault="00066F1F" w:rsidP="0025373E">
            <w:pPr>
              <w:tabs>
                <w:tab w:val="left" w:pos="540"/>
              </w:tabs>
              <w:spacing w:after="0" w:line="240" w:lineRule="auto"/>
              <w:ind w:right="-94"/>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lang w:val="kk-KZ"/>
              </w:rPr>
              <w:t>Білім сапасы</w:t>
            </w:r>
          </w:p>
        </w:tc>
        <w:tc>
          <w:tcPr>
            <w:tcW w:w="2381" w:type="dxa"/>
            <w:vMerge w:val="restart"/>
          </w:tcPr>
          <w:p w:rsidR="00066F1F" w:rsidRPr="0025373E" w:rsidRDefault="00066F1F" w:rsidP="0025373E">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rPr>
              <w:t>Динамика</w:t>
            </w:r>
          </w:p>
          <w:p w:rsidR="00066F1F" w:rsidRPr="0025373E" w:rsidRDefault="00066F1F" w:rsidP="0025373E">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(2022-2023 ож салыстыру)</w:t>
            </w:r>
          </w:p>
        </w:tc>
      </w:tr>
      <w:tr w:rsidR="00066F1F" w:rsidRPr="0025373E" w:rsidTr="006B401A">
        <w:trPr>
          <w:trHeight w:val="715"/>
        </w:trPr>
        <w:tc>
          <w:tcPr>
            <w:tcW w:w="2518" w:type="dxa"/>
            <w:vMerge/>
          </w:tcPr>
          <w:p w:rsidR="00066F1F" w:rsidRPr="0025373E" w:rsidRDefault="00066F1F" w:rsidP="0025373E">
            <w:pPr>
              <w:tabs>
                <w:tab w:val="left" w:pos="540"/>
              </w:tabs>
              <w:spacing w:after="0" w:line="240" w:lineRule="auto"/>
              <w:ind w:right="-94"/>
              <w:rPr>
                <w:rFonts w:ascii="Times New Roman" w:eastAsia="Calibri" w:hAnsi="Times New Roman" w:cs="Times New Roman"/>
                <w:color w:val="000000"/>
                <w:sz w:val="24"/>
                <w:szCs w:val="24"/>
              </w:rPr>
            </w:pPr>
          </w:p>
        </w:tc>
        <w:tc>
          <w:tcPr>
            <w:tcW w:w="1446" w:type="dxa"/>
          </w:tcPr>
          <w:p w:rsidR="00066F1F" w:rsidRPr="0025373E" w:rsidRDefault="00066F1F" w:rsidP="0025373E">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2021-2022</w:t>
            </w:r>
          </w:p>
          <w:p w:rsidR="00066F1F" w:rsidRPr="0025373E" w:rsidRDefault="00066F1F" w:rsidP="0025373E">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 xml:space="preserve"> оқу жылы</w:t>
            </w:r>
          </w:p>
        </w:tc>
        <w:tc>
          <w:tcPr>
            <w:tcW w:w="1560" w:type="dxa"/>
          </w:tcPr>
          <w:p w:rsidR="00066F1F" w:rsidRPr="0025373E" w:rsidRDefault="00066F1F" w:rsidP="0025373E">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2022-2023</w:t>
            </w:r>
          </w:p>
          <w:p w:rsidR="00066F1F" w:rsidRPr="0025373E" w:rsidRDefault="00066F1F" w:rsidP="0025373E">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оқу жылы</w:t>
            </w:r>
          </w:p>
        </w:tc>
        <w:tc>
          <w:tcPr>
            <w:tcW w:w="1417" w:type="dxa"/>
          </w:tcPr>
          <w:p w:rsidR="00066F1F" w:rsidRPr="0025373E" w:rsidRDefault="00066F1F" w:rsidP="0025373E">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2023-2024</w:t>
            </w:r>
          </w:p>
          <w:p w:rsidR="00066F1F" w:rsidRPr="0025373E" w:rsidRDefault="00066F1F" w:rsidP="0025373E">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оқу жылы</w:t>
            </w:r>
          </w:p>
        </w:tc>
        <w:tc>
          <w:tcPr>
            <w:tcW w:w="2381" w:type="dxa"/>
            <w:vMerge/>
          </w:tcPr>
          <w:p w:rsidR="00066F1F" w:rsidRPr="0025373E" w:rsidRDefault="00066F1F" w:rsidP="0025373E">
            <w:pPr>
              <w:tabs>
                <w:tab w:val="left" w:pos="540"/>
              </w:tabs>
              <w:spacing w:after="0" w:line="240" w:lineRule="auto"/>
              <w:ind w:right="-94"/>
              <w:jc w:val="center"/>
              <w:rPr>
                <w:rFonts w:ascii="Times New Roman" w:eastAsia="Calibri" w:hAnsi="Times New Roman" w:cs="Times New Roman"/>
                <w:color w:val="000000"/>
                <w:sz w:val="24"/>
                <w:szCs w:val="24"/>
              </w:rPr>
            </w:pPr>
          </w:p>
        </w:tc>
      </w:tr>
      <w:tr w:rsidR="00066F1F" w:rsidRPr="0025373E" w:rsidTr="006B401A">
        <w:tc>
          <w:tcPr>
            <w:tcW w:w="2518" w:type="dxa"/>
          </w:tcPr>
          <w:p w:rsidR="00066F1F" w:rsidRPr="0025373E" w:rsidRDefault="00066F1F" w:rsidP="0025373E">
            <w:pPr>
              <w:tabs>
                <w:tab w:val="left" w:pos="540"/>
              </w:tabs>
              <w:spacing w:after="0" w:line="240" w:lineRule="auto"/>
              <w:ind w:right="-94"/>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Қазақ тілі</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98</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98,1</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95,4</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-2,7</w:t>
            </w:r>
          </w:p>
        </w:tc>
      </w:tr>
      <w:tr w:rsidR="00066F1F" w:rsidRPr="0025373E" w:rsidTr="006B401A">
        <w:tc>
          <w:tcPr>
            <w:tcW w:w="2518" w:type="dxa"/>
          </w:tcPr>
          <w:p w:rsidR="00066F1F" w:rsidRPr="0025373E" w:rsidRDefault="00066F1F" w:rsidP="0025373E">
            <w:pPr>
              <w:tabs>
                <w:tab w:val="left" w:pos="540"/>
              </w:tabs>
              <w:spacing w:after="0" w:line="240" w:lineRule="auto"/>
              <w:ind w:right="-94"/>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Қазақ әдебиеті</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97,2</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97,6</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96,2</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-1,4</w:t>
            </w:r>
          </w:p>
        </w:tc>
      </w:tr>
      <w:tr w:rsidR="00066F1F" w:rsidRPr="0025373E" w:rsidTr="006B401A">
        <w:tc>
          <w:tcPr>
            <w:tcW w:w="2518" w:type="dxa"/>
          </w:tcPr>
          <w:p w:rsidR="00066F1F" w:rsidRPr="0025373E" w:rsidRDefault="00066F1F" w:rsidP="0025373E">
            <w:pPr>
              <w:spacing w:after="0" w:line="240" w:lineRule="auto"/>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Орыс тілі мен әдебиеті</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99,5</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-0,5</w:t>
            </w:r>
          </w:p>
        </w:tc>
      </w:tr>
      <w:tr w:rsidR="00066F1F" w:rsidRPr="0025373E" w:rsidTr="006B401A">
        <w:tc>
          <w:tcPr>
            <w:tcW w:w="2518" w:type="dxa"/>
          </w:tcPr>
          <w:p w:rsidR="00066F1F" w:rsidRPr="0025373E" w:rsidRDefault="00066F1F" w:rsidP="0025373E">
            <w:pPr>
              <w:tabs>
                <w:tab w:val="left" w:pos="540"/>
              </w:tabs>
              <w:spacing w:after="0" w:line="240" w:lineRule="auto"/>
              <w:ind w:right="-94"/>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lang w:val="kk-KZ"/>
              </w:rPr>
              <w:t>Ағылшын тілі</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99,5</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99</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99</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r>
      <w:tr w:rsidR="00066F1F" w:rsidRPr="0025373E" w:rsidTr="006B401A">
        <w:tc>
          <w:tcPr>
            <w:tcW w:w="2518" w:type="dxa"/>
          </w:tcPr>
          <w:p w:rsidR="00066F1F" w:rsidRPr="0025373E" w:rsidRDefault="00066F1F" w:rsidP="0025373E">
            <w:pPr>
              <w:tabs>
                <w:tab w:val="left" w:pos="540"/>
              </w:tabs>
              <w:spacing w:after="0" w:line="240" w:lineRule="auto"/>
              <w:ind w:right="-94"/>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Қазақстан тарихы</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99</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99</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r>
      <w:tr w:rsidR="00066F1F" w:rsidRPr="0025373E" w:rsidTr="006B401A">
        <w:tc>
          <w:tcPr>
            <w:tcW w:w="2518" w:type="dxa"/>
          </w:tcPr>
          <w:p w:rsidR="00066F1F" w:rsidRPr="0025373E" w:rsidRDefault="00066F1F" w:rsidP="0025373E">
            <w:pPr>
              <w:tabs>
                <w:tab w:val="left" w:pos="540"/>
              </w:tabs>
              <w:spacing w:after="0" w:line="240" w:lineRule="auto"/>
              <w:ind w:right="-94"/>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lang w:val="kk-KZ"/>
              </w:rPr>
              <w:t>Математика (алгебра)</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92</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96,5</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96,2</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-0,3</w:t>
            </w:r>
          </w:p>
        </w:tc>
      </w:tr>
      <w:tr w:rsidR="00066F1F" w:rsidRPr="0025373E" w:rsidTr="006B401A">
        <w:tc>
          <w:tcPr>
            <w:tcW w:w="2518" w:type="dxa"/>
          </w:tcPr>
          <w:p w:rsidR="00066F1F" w:rsidRPr="0025373E" w:rsidRDefault="00066F1F" w:rsidP="0025373E">
            <w:pPr>
              <w:spacing w:after="0" w:line="240" w:lineRule="auto"/>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Геометрия</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90,6</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95</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95,1</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+0,1</w:t>
            </w:r>
          </w:p>
        </w:tc>
      </w:tr>
      <w:tr w:rsidR="00066F1F" w:rsidRPr="0025373E" w:rsidTr="006B401A">
        <w:tc>
          <w:tcPr>
            <w:tcW w:w="2518" w:type="dxa"/>
          </w:tcPr>
          <w:p w:rsidR="00066F1F" w:rsidRPr="0025373E" w:rsidRDefault="00066F1F" w:rsidP="0025373E">
            <w:pPr>
              <w:spacing w:after="0" w:line="240" w:lineRule="auto"/>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Физика</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97</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97</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98,8</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+1,8</w:t>
            </w:r>
          </w:p>
        </w:tc>
      </w:tr>
      <w:tr w:rsidR="00066F1F" w:rsidRPr="0025373E" w:rsidTr="006B401A">
        <w:tc>
          <w:tcPr>
            <w:tcW w:w="2518" w:type="dxa"/>
          </w:tcPr>
          <w:p w:rsidR="00066F1F" w:rsidRPr="0025373E" w:rsidRDefault="00066F1F" w:rsidP="0025373E">
            <w:pPr>
              <w:tabs>
                <w:tab w:val="left" w:pos="540"/>
              </w:tabs>
              <w:spacing w:after="0" w:line="240" w:lineRule="auto"/>
              <w:ind w:right="-94"/>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lang w:val="kk-KZ"/>
              </w:rPr>
              <w:t>Химия</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98</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98,3</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99,2</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+0,9</w:t>
            </w:r>
          </w:p>
        </w:tc>
      </w:tr>
      <w:tr w:rsidR="00066F1F" w:rsidRPr="0025373E" w:rsidTr="006B401A">
        <w:tc>
          <w:tcPr>
            <w:tcW w:w="2518" w:type="dxa"/>
          </w:tcPr>
          <w:p w:rsidR="00066F1F" w:rsidRPr="0025373E" w:rsidRDefault="00066F1F" w:rsidP="0025373E">
            <w:pPr>
              <w:spacing w:after="0" w:line="240" w:lineRule="auto"/>
              <w:rPr>
                <w:rFonts w:ascii="Times New Roman" w:eastAsia="Calibri" w:hAnsi="Times New Roman" w:cs="Times New Roman"/>
                <w:color w:val="000000"/>
                <w:sz w:val="24"/>
                <w:szCs w:val="24"/>
                <w:lang w:val="kk-KZ"/>
              </w:rPr>
            </w:pPr>
            <w:r w:rsidRPr="0025373E">
              <w:rPr>
                <w:rFonts w:ascii="Times New Roman" w:eastAsia="Calibri" w:hAnsi="Times New Roman" w:cs="Times New Roman"/>
                <w:color w:val="000000"/>
                <w:sz w:val="24"/>
                <w:szCs w:val="24"/>
                <w:lang w:val="kk-KZ"/>
              </w:rPr>
              <w:t>Биология</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97,1</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99</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97,1</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-1,9</w:t>
            </w:r>
          </w:p>
        </w:tc>
      </w:tr>
      <w:tr w:rsidR="00066F1F" w:rsidRPr="0025373E" w:rsidTr="006B401A">
        <w:tc>
          <w:tcPr>
            <w:tcW w:w="2518" w:type="dxa"/>
          </w:tcPr>
          <w:p w:rsidR="00066F1F" w:rsidRPr="0025373E" w:rsidRDefault="00066F1F" w:rsidP="0025373E">
            <w:pPr>
              <w:tabs>
                <w:tab w:val="left" w:pos="540"/>
              </w:tabs>
              <w:spacing w:after="0" w:line="240" w:lineRule="auto"/>
              <w:ind w:right="-94"/>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lang w:val="kk-KZ"/>
              </w:rPr>
              <w:t>География</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99,5</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98,7</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97,7</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r>
      <w:tr w:rsidR="00066F1F" w:rsidRPr="0025373E" w:rsidTr="006B401A">
        <w:tc>
          <w:tcPr>
            <w:tcW w:w="2518" w:type="dxa"/>
          </w:tcPr>
          <w:p w:rsidR="00066F1F" w:rsidRPr="0025373E" w:rsidRDefault="00066F1F" w:rsidP="0025373E">
            <w:pPr>
              <w:tabs>
                <w:tab w:val="left" w:pos="540"/>
              </w:tabs>
              <w:spacing w:after="0" w:line="240" w:lineRule="auto"/>
              <w:ind w:right="-94"/>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lang w:val="kk-KZ"/>
              </w:rPr>
              <w:t>Информатика</w:t>
            </w:r>
          </w:p>
        </w:tc>
        <w:tc>
          <w:tcPr>
            <w:tcW w:w="1446"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c>
          <w:tcPr>
            <w:tcW w:w="1560"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99</w:t>
            </w:r>
          </w:p>
        </w:tc>
        <w:tc>
          <w:tcPr>
            <w:tcW w:w="1417"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c>
          <w:tcPr>
            <w:tcW w:w="2381" w:type="dxa"/>
          </w:tcPr>
          <w:p w:rsidR="00066F1F" w:rsidRPr="0025373E" w:rsidRDefault="00066F1F" w:rsidP="0025373E">
            <w:pPr>
              <w:tabs>
                <w:tab w:val="left" w:pos="540"/>
              </w:tabs>
              <w:spacing w:after="0" w:line="240" w:lineRule="auto"/>
              <w:ind w:right="-94"/>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r>
    </w:tbl>
    <w:p w:rsidR="00066F1F" w:rsidRPr="0025373E" w:rsidRDefault="00066F1F" w:rsidP="0025373E">
      <w:pPr>
        <w:spacing w:after="0" w:line="240" w:lineRule="auto"/>
        <w:ind w:firstLine="567"/>
        <w:rPr>
          <w:rFonts w:ascii="Times New Roman" w:eastAsia="Calibri" w:hAnsi="Times New Roman" w:cs="Times New Roman"/>
          <w:sz w:val="24"/>
          <w:szCs w:val="24"/>
          <w:lang w:val="kk-KZ"/>
        </w:rPr>
      </w:pPr>
    </w:p>
    <w:p w:rsidR="00066F1F" w:rsidRPr="0025373E" w:rsidRDefault="00066F1F"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sz w:val="28"/>
          <w:szCs w:val="28"/>
          <w:lang w:val="kk-KZ"/>
        </w:rPr>
        <w:t xml:space="preserve"> Жалпы білім беретін пәндер бойынша білім сапасында алдыңғы оқу жылдарымен салыстырғанда айтарлықтай өзгерістер жоқ. </w:t>
      </w:r>
    </w:p>
    <w:p w:rsidR="00066F1F" w:rsidRPr="0025373E" w:rsidRDefault="00066F1F"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Мәселе: 5-7 сыныптарда информатика пәнінен және 5-сыныптарда математика пәнінен </w:t>
      </w:r>
      <w:r w:rsidRPr="0025373E">
        <w:rPr>
          <w:rFonts w:ascii="Times New Roman" w:eastAsia="Calibri" w:hAnsi="Times New Roman" w:cs="Times New Roman"/>
          <w:b/>
          <w:color w:val="000000"/>
          <w:sz w:val="28"/>
          <w:szCs w:val="28"/>
          <w:lang w:val="kk-KZ"/>
        </w:rPr>
        <w:t xml:space="preserve">академиялық адалдық принциптерінің сақталуы. Себебі, </w:t>
      </w:r>
      <w:r w:rsidRPr="0025373E">
        <w:rPr>
          <w:rFonts w:ascii="Times New Roman" w:eastAsia="Calibri" w:hAnsi="Times New Roman" w:cs="Times New Roman"/>
          <w:b/>
          <w:sz w:val="28"/>
          <w:szCs w:val="28"/>
          <w:lang w:val="kk-KZ"/>
        </w:rPr>
        <w:t>мұғалімдердің оқушылардың білім деңгейін бағалауы мектепішілік бақылау бағаларымен салыстырғанда үлкен сәйкессіздік байқалады, тоқсандық және жылдық бағалар жоғарлатылған,</w:t>
      </w:r>
    </w:p>
    <w:p w:rsidR="00D418C4" w:rsidRPr="0025373E" w:rsidRDefault="00066F1F"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Шешім: 5-7 сыныптарда информатика пәнін және 5-сыныптарда математика пәнін оқыту жағдайын мектепішілік бақылауға қою.</w:t>
      </w:r>
      <w:r w:rsidR="005857C1" w:rsidRPr="0025373E">
        <w:rPr>
          <w:rFonts w:ascii="Times New Roman" w:eastAsia="Calibri" w:hAnsi="Times New Roman" w:cs="Times New Roman"/>
          <w:b/>
          <w:sz w:val="28"/>
          <w:szCs w:val="28"/>
          <w:lang w:val="kk-KZ"/>
        </w:rPr>
        <w:t xml:space="preserve"> </w:t>
      </w:r>
    </w:p>
    <w:p w:rsidR="005857C1" w:rsidRPr="0025373E" w:rsidRDefault="005857C1" w:rsidP="0025373E">
      <w:pPr>
        <w:spacing w:after="0" w:line="240" w:lineRule="auto"/>
        <w:ind w:firstLine="567"/>
        <w:jc w:val="center"/>
        <w:rPr>
          <w:rFonts w:ascii="Times New Roman" w:eastAsia="Calibri" w:hAnsi="Times New Roman" w:cs="Times New Roman"/>
          <w:b/>
          <w:sz w:val="28"/>
          <w:szCs w:val="28"/>
          <w:lang w:val="kk-KZ"/>
        </w:rPr>
      </w:pPr>
    </w:p>
    <w:p w:rsidR="00D53D7E" w:rsidRPr="0025373E" w:rsidRDefault="00D53D7E" w:rsidP="0025373E">
      <w:pPr>
        <w:spacing w:after="0" w:line="240" w:lineRule="auto"/>
        <w:ind w:firstLine="567"/>
        <w:jc w:val="center"/>
        <w:rPr>
          <w:rFonts w:ascii="Times New Roman" w:eastAsia="Calibri" w:hAnsi="Times New Roman" w:cs="Times New Roman"/>
          <w:b/>
          <w:sz w:val="28"/>
          <w:szCs w:val="28"/>
          <w:lang w:val="kk-KZ"/>
        </w:rPr>
      </w:pPr>
    </w:p>
    <w:p w:rsidR="00D53D7E" w:rsidRPr="0025373E" w:rsidRDefault="00D53D7E" w:rsidP="0025373E">
      <w:pPr>
        <w:spacing w:after="0" w:line="240" w:lineRule="auto"/>
        <w:ind w:firstLine="567"/>
        <w:jc w:val="center"/>
        <w:rPr>
          <w:rFonts w:ascii="Times New Roman" w:eastAsia="Calibri" w:hAnsi="Times New Roman" w:cs="Times New Roman"/>
          <w:b/>
          <w:sz w:val="28"/>
          <w:szCs w:val="28"/>
          <w:lang w:val="kk-KZ"/>
        </w:rPr>
      </w:pPr>
    </w:p>
    <w:p w:rsidR="00066F1F" w:rsidRPr="0025373E" w:rsidRDefault="00066F1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lastRenderedPageBreak/>
        <w:t>Аралық аттестаттауды талдау</w:t>
      </w:r>
    </w:p>
    <w:p w:rsidR="00066F1F" w:rsidRPr="0025373E" w:rsidRDefault="005857C1" w:rsidP="0025373E">
      <w:pPr>
        <w:spacing w:after="0" w:line="240" w:lineRule="auto"/>
        <w:ind w:firstLine="567"/>
        <w:jc w:val="both"/>
        <w:rPr>
          <w:rFonts w:ascii="Times New Roman" w:eastAsia="Times New Roman" w:hAnsi="Times New Roman" w:cs="Times New Roman"/>
          <w:kern w:val="36"/>
          <w:sz w:val="28"/>
          <w:szCs w:val="28"/>
          <w:lang w:val="kk-KZ" w:eastAsia="ru-RU"/>
        </w:rPr>
      </w:pPr>
      <w:r w:rsidRPr="0025373E">
        <w:rPr>
          <w:rFonts w:ascii="Times New Roman" w:eastAsia="Calibri" w:hAnsi="Times New Roman" w:cs="Times New Roman"/>
          <w:color w:val="000000"/>
          <w:sz w:val="28"/>
          <w:szCs w:val="28"/>
          <w:lang w:val="kk-KZ"/>
        </w:rPr>
        <w:t>«</w:t>
      </w:r>
      <w:r w:rsidR="00066F1F" w:rsidRPr="0025373E">
        <w:rPr>
          <w:rFonts w:ascii="Times New Roman" w:eastAsia="Calibri" w:hAnsi="Times New Roman" w:cs="Times New Roman"/>
          <w:color w:val="000000"/>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w:t>
      </w:r>
      <w:r w:rsidRPr="0025373E">
        <w:rPr>
          <w:rFonts w:ascii="Times New Roman" w:eastAsia="Calibri" w:hAnsi="Times New Roman" w:cs="Times New Roman"/>
          <w:color w:val="000000"/>
          <w:sz w:val="28"/>
          <w:szCs w:val="28"/>
          <w:lang w:val="kk-KZ"/>
        </w:rPr>
        <w:t xml:space="preserve">гілік қағидаларын бекіту туралы» </w:t>
      </w:r>
      <w:r w:rsidR="00066F1F" w:rsidRPr="0025373E">
        <w:rPr>
          <w:rFonts w:ascii="Times New Roman" w:eastAsia="Calibri" w:hAnsi="Times New Roman" w:cs="Times New Roman"/>
          <w:color w:val="000000"/>
          <w:sz w:val="28"/>
          <w:szCs w:val="28"/>
          <w:lang w:val="kk-KZ"/>
        </w:rPr>
        <w:t xml:space="preserve"> Қазақстан Республикасы Білім және ғылым министрінің 2008 жылғы 18 наурыздағы № 125 бұйрығының 35 тармағы (2023 жылғы 14 шілдедегі № 208 бұйрықпен енгізілген өзгерістерімен) негізінде, 2024 жылдың 12 сәуіріндегі №5 педагогикалық кеңесінің каулысы негізінде  </w:t>
      </w:r>
      <w:r w:rsidR="00066F1F" w:rsidRPr="0025373E">
        <w:rPr>
          <w:rFonts w:ascii="Times New Roman" w:eastAsia="Times New Roman" w:hAnsi="Times New Roman" w:cs="Times New Roman"/>
          <w:kern w:val="36"/>
          <w:sz w:val="28"/>
          <w:szCs w:val="28"/>
          <w:lang w:val="kk-KZ" w:eastAsia="ru-RU"/>
        </w:rPr>
        <w:t>27-31 мамыр аралығында «Қазақ тілі» пәнінен емтихан өткізілді.</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bCs/>
          <w:sz w:val="28"/>
          <w:szCs w:val="28"/>
          <w:lang w:val="kk-KZ"/>
        </w:rPr>
        <w:t xml:space="preserve"> Емтиханның мақсат-міндеттері:</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-білім алушылардың «Қазақ тілі» пәні бойынша оқу бағдарламасының көлемін меңгеру деңгейін негізгі орта білім берудің мемлекеттік жалпыға міндетті білім беру стандарты (бұдан әрі – МЖМББС) талаптарына сәйкес бағалау.</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білім алушылардың білім берудің келесі деңгей материалдарын игеру дайындығын бағалау;</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функционалдық сауаттылықтарының қалыптасу деңгейлерін бағалау. </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rPr>
      </w:pP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rPr>
      </w:pPr>
      <w:r w:rsidRPr="0025373E">
        <w:rPr>
          <w:rFonts w:ascii="Times New Roman" w:eastAsia="Times New Roman" w:hAnsi="Times New Roman" w:cs="Times New Roman"/>
          <w:sz w:val="28"/>
          <w:szCs w:val="28"/>
          <w:lang w:val="kk-KZ"/>
        </w:rPr>
        <w:t xml:space="preserve">Аралық емтихан сараптамасы SWOT талдау арқылы жасалды.  Емтиханға қатысқан оқушылар саны - 303. </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
          <w:bCs/>
          <w:sz w:val="28"/>
          <w:szCs w:val="28"/>
          <w:lang w:val="kk-KZ"/>
        </w:rPr>
        <w:t>Күшті жақтары: «</w:t>
      </w:r>
      <w:r w:rsidRPr="0025373E">
        <w:rPr>
          <w:rFonts w:ascii="Times New Roman" w:eastAsia="Times New Roman" w:hAnsi="Times New Roman" w:cs="Times New Roman"/>
          <w:bCs/>
          <w:sz w:val="28"/>
          <w:szCs w:val="28"/>
          <w:lang w:val="kk-KZ"/>
        </w:rPr>
        <w:t xml:space="preserve">5»-ке тапсырғандар </w:t>
      </w:r>
      <w:r w:rsidRPr="0025373E">
        <w:rPr>
          <w:rFonts w:ascii="Times New Roman" w:eastAsia="Times New Roman" w:hAnsi="Times New Roman" w:cs="Times New Roman"/>
          <w:sz w:val="28"/>
          <w:szCs w:val="28"/>
          <w:lang w:val="kk-KZ"/>
        </w:rPr>
        <w:t>138 білім алушы, ол 45,5 % -ды құрайды. Ең көп  «</w:t>
      </w:r>
      <w:r w:rsidRPr="0025373E">
        <w:rPr>
          <w:rFonts w:ascii="Times New Roman" w:eastAsia="Times New Roman" w:hAnsi="Times New Roman" w:cs="Times New Roman"/>
          <w:bCs/>
          <w:sz w:val="28"/>
          <w:szCs w:val="28"/>
          <w:lang w:val="kk-KZ"/>
        </w:rPr>
        <w:t xml:space="preserve">5»-ке тапсырған сыныптар:  </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Cs/>
          <w:sz w:val="28"/>
          <w:szCs w:val="28"/>
          <w:lang w:val="kk-KZ"/>
        </w:rPr>
        <w:t>5«А»-16 – пән мұғалімі Кабылова А.М.;</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Cs/>
          <w:sz w:val="28"/>
          <w:szCs w:val="28"/>
          <w:lang w:val="kk-KZ"/>
        </w:rPr>
        <w:t>5«Ә»-14 – пән мұғалімі Кабылова А.М.;</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Cs/>
          <w:sz w:val="28"/>
          <w:szCs w:val="28"/>
          <w:lang w:val="kk-KZ"/>
        </w:rPr>
        <w:t>8«Ә» -14 – пән мұғалімі Кабылова А.М.;</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Cs/>
          <w:sz w:val="28"/>
          <w:szCs w:val="28"/>
          <w:lang w:val="kk-KZ"/>
        </w:rPr>
        <w:t>10«Ә»-14 – пән мұғалімі Сырттанова А.Т.;</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Cs/>
          <w:sz w:val="28"/>
          <w:szCs w:val="28"/>
          <w:lang w:val="kk-KZ"/>
        </w:rPr>
        <w:t>10«А»-12 - пән мұғалімі Кабылова А.М.</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rPr>
      </w:pPr>
      <w:r w:rsidRPr="0025373E">
        <w:rPr>
          <w:rFonts w:ascii="Times New Roman" w:eastAsia="Times New Roman" w:hAnsi="Times New Roman" w:cs="Times New Roman"/>
          <w:b/>
          <w:bCs/>
          <w:sz w:val="28"/>
          <w:szCs w:val="28"/>
          <w:lang w:val="kk-KZ"/>
        </w:rPr>
        <w:t>Мүмкіндіктері</w:t>
      </w:r>
      <w:r w:rsidRPr="0025373E">
        <w:rPr>
          <w:rFonts w:ascii="Times New Roman" w:eastAsia="Times New Roman" w:hAnsi="Times New Roman" w:cs="Times New Roman"/>
          <w:bCs/>
          <w:sz w:val="28"/>
          <w:szCs w:val="28"/>
          <w:lang w:val="kk-KZ"/>
        </w:rPr>
        <w:t xml:space="preserve">:  </w:t>
      </w:r>
      <w:r w:rsidRPr="0025373E">
        <w:rPr>
          <w:rFonts w:ascii="Times New Roman" w:eastAsia="Calibri" w:hAnsi="Times New Roman" w:cs="Times New Roman"/>
          <w:sz w:val="28"/>
          <w:szCs w:val="28"/>
          <w:lang w:val="kk-KZ"/>
        </w:rPr>
        <w:t>«Қазақ тілі» пәні бойынша білім сапасының артуы.</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rPr>
      </w:pPr>
      <w:r w:rsidRPr="0025373E">
        <w:rPr>
          <w:rFonts w:ascii="Times New Roman" w:eastAsia="Times New Roman" w:hAnsi="Times New Roman" w:cs="Times New Roman"/>
          <w:b/>
          <w:bCs/>
          <w:sz w:val="28"/>
          <w:szCs w:val="28"/>
          <w:lang w:val="kk-KZ"/>
        </w:rPr>
        <w:t xml:space="preserve">Кемшіліктері:  </w:t>
      </w:r>
      <w:r w:rsidRPr="0025373E">
        <w:rPr>
          <w:rFonts w:ascii="Times New Roman" w:eastAsia="Times New Roman" w:hAnsi="Times New Roman" w:cs="Times New Roman"/>
          <w:bCs/>
          <w:sz w:val="28"/>
          <w:szCs w:val="28"/>
          <w:lang w:val="kk-KZ"/>
        </w:rPr>
        <w:t xml:space="preserve">«3»-ке тапсырған  </w:t>
      </w:r>
      <w:r w:rsidRPr="0025373E">
        <w:rPr>
          <w:rFonts w:ascii="Times New Roman" w:eastAsia="Times New Roman" w:hAnsi="Times New Roman" w:cs="Times New Roman"/>
          <w:sz w:val="28"/>
          <w:szCs w:val="28"/>
          <w:lang w:val="kk-KZ"/>
        </w:rPr>
        <w:t>35</w:t>
      </w:r>
      <w:r w:rsidRPr="0025373E">
        <w:rPr>
          <w:rFonts w:ascii="Times New Roman" w:eastAsia="Calibri" w:hAnsi="Times New Roman" w:cs="Times New Roman"/>
          <w:sz w:val="28"/>
          <w:szCs w:val="28"/>
          <w:lang w:val="kk-KZ"/>
        </w:rPr>
        <w:t xml:space="preserve"> білім алушы,  ол </w:t>
      </w:r>
      <w:r w:rsidRPr="0025373E">
        <w:rPr>
          <w:rFonts w:ascii="Times New Roman" w:eastAsia="Times New Roman" w:hAnsi="Times New Roman" w:cs="Times New Roman"/>
          <w:sz w:val="28"/>
          <w:szCs w:val="28"/>
          <w:lang w:val="kk-KZ"/>
        </w:rPr>
        <w:t>11,6 % -ды құрайды. Ең көп «</w:t>
      </w:r>
      <w:r w:rsidRPr="0025373E">
        <w:rPr>
          <w:rFonts w:ascii="Times New Roman" w:eastAsia="Times New Roman" w:hAnsi="Times New Roman" w:cs="Times New Roman"/>
          <w:bCs/>
          <w:sz w:val="28"/>
          <w:szCs w:val="28"/>
          <w:lang w:val="kk-KZ"/>
        </w:rPr>
        <w:t xml:space="preserve">3»-ке тапсырған   сыныптар:  </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Cs/>
          <w:sz w:val="28"/>
          <w:szCs w:val="28"/>
          <w:lang w:val="kk-KZ"/>
        </w:rPr>
        <w:t>8 «А» - 6, пән мұғалімі Шаймерденова А.Т.;</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Cs/>
          <w:sz w:val="28"/>
          <w:szCs w:val="28"/>
          <w:lang w:val="kk-KZ"/>
        </w:rPr>
        <w:t>7«Ә» - 6, пән мұғалімі Кабылова А.М.;</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Cs/>
          <w:sz w:val="28"/>
          <w:szCs w:val="28"/>
          <w:lang w:val="kk-KZ"/>
        </w:rPr>
        <w:t>7«Б» - 5, пән мұғалімі Шаймерденова А.Т.;</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Cs/>
          <w:sz w:val="28"/>
          <w:szCs w:val="28"/>
          <w:lang w:val="kk-KZ"/>
        </w:rPr>
        <w:t xml:space="preserve">6«Ә» - 4, пән мұғалімі Сырттанова А.Т. </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Cs/>
          <w:sz w:val="28"/>
          <w:szCs w:val="28"/>
          <w:lang w:val="kk-KZ"/>
        </w:rPr>
        <w:t xml:space="preserve">Соның ішінде 14 білім алушының қорытынды бағасы- </w:t>
      </w:r>
      <w:r w:rsidRPr="0025373E">
        <w:rPr>
          <w:rFonts w:ascii="Times New Roman" w:eastAsia="Times New Roman" w:hAnsi="Times New Roman" w:cs="Times New Roman"/>
          <w:b/>
          <w:bCs/>
          <w:sz w:val="28"/>
          <w:szCs w:val="28"/>
          <w:lang w:val="kk-KZ"/>
        </w:rPr>
        <w:t>«</w:t>
      </w:r>
      <w:r w:rsidRPr="0025373E">
        <w:rPr>
          <w:rFonts w:ascii="Times New Roman" w:eastAsia="Times New Roman" w:hAnsi="Times New Roman" w:cs="Times New Roman"/>
          <w:bCs/>
          <w:sz w:val="28"/>
          <w:szCs w:val="28"/>
          <w:lang w:val="kk-KZ"/>
        </w:rPr>
        <w:t>3».</w:t>
      </w:r>
    </w:p>
    <w:p w:rsidR="00066F1F" w:rsidRPr="0025373E" w:rsidRDefault="00066F1F" w:rsidP="0025373E">
      <w:pPr>
        <w:spacing w:after="0" w:line="240" w:lineRule="auto"/>
        <w:ind w:firstLine="567"/>
        <w:jc w:val="both"/>
        <w:rPr>
          <w:rFonts w:ascii="Times New Roman" w:eastAsia="Times New Roman" w:hAnsi="Times New Roman" w:cs="Times New Roman"/>
          <w:bCs/>
          <w:sz w:val="28"/>
          <w:szCs w:val="28"/>
          <w:lang w:val="kk-KZ"/>
        </w:rPr>
      </w:pPr>
      <w:r w:rsidRPr="0025373E">
        <w:rPr>
          <w:rFonts w:ascii="Times New Roman" w:eastAsia="Times New Roman" w:hAnsi="Times New Roman" w:cs="Times New Roman"/>
          <w:b/>
          <w:bCs/>
          <w:sz w:val="28"/>
          <w:szCs w:val="28"/>
          <w:lang w:val="kk-KZ"/>
        </w:rPr>
        <w:t xml:space="preserve">Қауіпті жақтары:  </w:t>
      </w:r>
      <w:r w:rsidRPr="0025373E">
        <w:rPr>
          <w:rFonts w:ascii="Times New Roman" w:eastAsia="Times New Roman" w:hAnsi="Times New Roman" w:cs="Times New Roman"/>
          <w:bCs/>
          <w:sz w:val="28"/>
          <w:szCs w:val="28"/>
          <w:lang w:val="kk-KZ"/>
        </w:rPr>
        <w:t xml:space="preserve">Сөйлесім әрекетінің жазылым тапсырмасы  30 балдың 18 балымен бағаланды.  Білім алушылардың басым көпшілігіне тіл шұбарлығы, ой таяздылығы, әдеби тілдік норманы сақтай алмауы, сондай-ақ сөз саптаулары мен өзіндік пайым-түсініктерін негіздей алмауы себепті  эссе жазу қиынға түсті. </w:t>
      </w:r>
    </w:p>
    <w:p w:rsidR="00066F1F" w:rsidRPr="0025373E" w:rsidRDefault="00066F1F" w:rsidP="0025373E">
      <w:pPr>
        <w:spacing w:after="0" w:line="240" w:lineRule="auto"/>
        <w:ind w:firstLine="567"/>
        <w:jc w:val="both"/>
        <w:rPr>
          <w:rFonts w:ascii="Times New Roman" w:eastAsia="Times New Roman" w:hAnsi="Times New Roman" w:cs="Times New Roman"/>
          <w:sz w:val="28"/>
          <w:szCs w:val="28"/>
          <w:lang w:val="kk-KZ"/>
        </w:rPr>
      </w:pPr>
      <w:r w:rsidRPr="0025373E">
        <w:rPr>
          <w:rFonts w:ascii="Times New Roman" w:eastAsia="Times New Roman" w:hAnsi="Times New Roman" w:cs="Times New Roman"/>
          <w:bCs/>
          <w:sz w:val="28"/>
          <w:szCs w:val="28"/>
          <w:lang w:val="kk-KZ"/>
        </w:rPr>
        <w:t xml:space="preserve">Қорыта келе,  білім алушылардың  емтиханды орындау сапасы  </w:t>
      </w:r>
      <w:r w:rsidRPr="0025373E">
        <w:rPr>
          <w:rFonts w:ascii="Times New Roman" w:eastAsia="Times New Roman" w:hAnsi="Times New Roman" w:cs="Times New Roman"/>
          <w:sz w:val="28"/>
          <w:szCs w:val="28"/>
          <w:lang w:val="kk-KZ"/>
        </w:rPr>
        <w:t>90% құрады.</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Times New Roman" w:hAnsi="Times New Roman" w:cs="Times New Roman"/>
          <w:b/>
          <w:sz w:val="28"/>
          <w:szCs w:val="28"/>
          <w:lang w:val="kk-KZ"/>
        </w:rPr>
        <w:t xml:space="preserve">Мәселе: </w:t>
      </w:r>
      <w:r w:rsidRPr="0025373E">
        <w:rPr>
          <w:rFonts w:ascii="Times New Roman" w:eastAsia="Calibri" w:hAnsi="Times New Roman" w:cs="Times New Roman"/>
          <w:sz w:val="28"/>
          <w:szCs w:val="28"/>
          <w:lang w:val="kk-KZ"/>
        </w:rPr>
        <w:t>Қазақ тілі бойынша аралық аттестаттау қорытындысы бойынша жылдық бағалармен салыстырғанда оқушылардың білім сапасы төмендеді. Оқу жылын «3»-ке аяқтаған 10 оқушының саны 18-ге дейін көбейді.</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t>Шешім:</w:t>
      </w:r>
      <w:r w:rsidRPr="0025373E">
        <w:rPr>
          <w:rFonts w:ascii="Times New Roman" w:eastAsia="Calibri" w:hAnsi="Times New Roman" w:cs="Times New Roman"/>
          <w:sz w:val="28"/>
          <w:szCs w:val="28"/>
          <w:lang w:val="kk-KZ"/>
        </w:rPr>
        <w:t xml:space="preserve"> 2024-2025 оқу жылының басынан оқушыларды қазақ тілінен аралық аттестаттауға дайындау.</w:t>
      </w:r>
    </w:p>
    <w:p w:rsidR="00066F1F" w:rsidRPr="0025373E" w:rsidRDefault="00066F1F" w:rsidP="0025373E">
      <w:pPr>
        <w:spacing w:after="0" w:line="240" w:lineRule="auto"/>
        <w:ind w:firstLine="567"/>
        <w:jc w:val="both"/>
        <w:rPr>
          <w:rFonts w:ascii="Times New Roman" w:eastAsia="Calibri" w:hAnsi="Times New Roman" w:cs="Times New Roman"/>
          <w:sz w:val="24"/>
          <w:szCs w:val="24"/>
          <w:lang w:val="kk-KZ"/>
        </w:rPr>
      </w:pPr>
    </w:p>
    <w:p w:rsidR="00066F1F" w:rsidRPr="0025373E" w:rsidRDefault="00066F1F" w:rsidP="0025373E">
      <w:pPr>
        <w:spacing w:after="0" w:line="240" w:lineRule="auto"/>
        <w:ind w:firstLine="567"/>
        <w:jc w:val="both"/>
        <w:rPr>
          <w:rFonts w:ascii="Times New Roman" w:eastAsia="Calibri" w:hAnsi="Times New Roman" w:cs="Times New Roman"/>
          <w:sz w:val="24"/>
          <w:szCs w:val="24"/>
          <w:lang w:val="kk-KZ"/>
        </w:rPr>
      </w:pPr>
    </w:p>
    <w:p w:rsidR="00066F1F" w:rsidRPr="0025373E" w:rsidRDefault="00066F1F" w:rsidP="0025373E">
      <w:pPr>
        <w:spacing w:after="0" w:line="240" w:lineRule="auto"/>
        <w:ind w:firstLine="567"/>
        <w:jc w:val="both"/>
        <w:rPr>
          <w:rFonts w:ascii="Times New Roman" w:eastAsia="Times New Roman" w:hAnsi="Times New Roman" w:cs="Times New Roman"/>
          <w:sz w:val="24"/>
          <w:szCs w:val="24"/>
          <w:lang w:val="kk-KZ"/>
        </w:rPr>
      </w:pPr>
      <w:r w:rsidRPr="0025373E">
        <w:rPr>
          <w:rFonts w:ascii="Times New Roman" w:eastAsia="Times New Roman" w:hAnsi="Times New Roman" w:cs="Times New Roman"/>
          <w:noProof/>
          <w:sz w:val="24"/>
          <w:szCs w:val="24"/>
          <w:lang w:eastAsia="ru-RU"/>
        </w:rPr>
        <w:drawing>
          <wp:inline distT="0" distB="0" distL="0" distR="0" wp14:anchorId="368A145E" wp14:editId="6A3C36FB">
            <wp:extent cx="3877945" cy="1637030"/>
            <wp:effectExtent l="0" t="0" r="0" b="0"/>
            <wp:docPr id="4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066F1F" w:rsidRPr="0025373E" w:rsidRDefault="00066F1F" w:rsidP="0025373E">
      <w:pPr>
        <w:spacing w:after="0" w:line="240" w:lineRule="auto"/>
        <w:ind w:firstLine="567"/>
        <w:jc w:val="both"/>
        <w:rPr>
          <w:rFonts w:ascii="Times New Roman" w:eastAsia="Calibri" w:hAnsi="Times New Roman" w:cs="Times New Roman"/>
          <w:noProof/>
          <w:sz w:val="24"/>
          <w:szCs w:val="24"/>
          <w:lang w:val="kk-KZ"/>
        </w:rPr>
      </w:pPr>
    </w:p>
    <w:p w:rsidR="00066F1F" w:rsidRPr="0025373E" w:rsidRDefault="00066F1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Қорытынды аттестаттауды талдау</w:t>
      </w:r>
    </w:p>
    <w:p w:rsidR="00066F1F" w:rsidRPr="0025373E" w:rsidRDefault="00066F1F" w:rsidP="0025373E">
      <w:pPr>
        <w:spacing w:after="0" w:line="240" w:lineRule="auto"/>
        <w:ind w:firstLine="567"/>
        <w:jc w:val="both"/>
        <w:rPr>
          <w:rFonts w:ascii="Times New Roman" w:eastAsia="Calibri" w:hAnsi="Times New Roman" w:cs="Times New Roman"/>
          <w:b/>
          <w:sz w:val="24"/>
          <w:szCs w:val="24"/>
          <w:lang w:val="kk-KZ"/>
        </w:rPr>
      </w:pPr>
    </w:p>
    <w:tbl>
      <w:tblPr>
        <w:tblStyle w:val="520"/>
        <w:tblW w:w="0" w:type="auto"/>
        <w:tblInd w:w="108" w:type="dxa"/>
        <w:tblLook w:val="04A0" w:firstRow="1" w:lastRow="0" w:firstColumn="1" w:lastColumn="0" w:noHBand="0" w:noVBand="1"/>
      </w:tblPr>
      <w:tblGrid>
        <w:gridCol w:w="2127"/>
        <w:gridCol w:w="1729"/>
        <w:gridCol w:w="1642"/>
        <w:gridCol w:w="1643"/>
        <w:gridCol w:w="1643"/>
      </w:tblGrid>
      <w:tr w:rsidR="00066F1F" w:rsidRPr="0025373E" w:rsidTr="003C7359">
        <w:tc>
          <w:tcPr>
            <w:tcW w:w="2127" w:type="dxa"/>
          </w:tcPr>
          <w:p w:rsidR="00066F1F" w:rsidRPr="0025373E" w:rsidRDefault="00066F1F" w:rsidP="0025373E">
            <w:pPr>
              <w:jc w:val="both"/>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Оқу жылы</w:t>
            </w:r>
          </w:p>
        </w:tc>
        <w:tc>
          <w:tcPr>
            <w:tcW w:w="1729"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2021-2022оқу жылы</w:t>
            </w:r>
          </w:p>
        </w:tc>
        <w:tc>
          <w:tcPr>
            <w:tcW w:w="1642"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2022-2023 оқу жылы</w:t>
            </w:r>
          </w:p>
        </w:tc>
        <w:tc>
          <w:tcPr>
            <w:tcW w:w="1643"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2023-2024 оқу жылы</w:t>
            </w:r>
          </w:p>
        </w:tc>
        <w:tc>
          <w:tcPr>
            <w:tcW w:w="1643" w:type="dxa"/>
          </w:tcPr>
          <w:p w:rsidR="00066F1F" w:rsidRPr="0025373E" w:rsidRDefault="00066F1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Динамикасы</w:t>
            </w:r>
          </w:p>
        </w:tc>
      </w:tr>
      <w:tr w:rsidR="00066F1F" w:rsidRPr="0025373E" w:rsidTr="003C7359">
        <w:tc>
          <w:tcPr>
            <w:tcW w:w="2127" w:type="dxa"/>
          </w:tcPr>
          <w:p w:rsidR="00066F1F" w:rsidRPr="0025373E" w:rsidRDefault="00066F1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Түлектер </w:t>
            </w:r>
          </w:p>
        </w:tc>
        <w:tc>
          <w:tcPr>
            <w:tcW w:w="1729"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59</w:t>
            </w:r>
          </w:p>
        </w:tc>
        <w:tc>
          <w:tcPr>
            <w:tcW w:w="1642"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47</w:t>
            </w:r>
          </w:p>
        </w:tc>
        <w:tc>
          <w:tcPr>
            <w:tcW w:w="1643"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42</w:t>
            </w:r>
          </w:p>
        </w:tc>
        <w:tc>
          <w:tcPr>
            <w:tcW w:w="1643" w:type="dxa"/>
          </w:tcPr>
          <w:p w:rsidR="00066F1F" w:rsidRPr="0025373E" w:rsidRDefault="00066F1F" w:rsidP="0025373E">
            <w:pPr>
              <w:jc w:val="center"/>
              <w:rPr>
                <w:rFonts w:ascii="Times New Roman" w:eastAsia="Calibri" w:hAnsi="Times New Roman" w:cs="Times New Roman"/>
                <w:sz w:val="24"/>
                <w:szCs w:val="24"/>
                <w:lang w:val="kk-KZ"/>
              </w:rPr>
            </w:pPr>
          </w:p>
        </w:tc>
      </w:tr>
      <w:tr w:rsidR="00066F1F" w:rsidRPr="0025373E" w:rsidTr="003C7359">
        <w:tc>
          <w:tcPr>
            <w:tcW w:w="2127" w:type="dxa"/>
          </w:tcPr>
          <w:p w:rsidR="00066F1F" w:rsidRPr="0025373E" w:rsidRDefault="00066F1F" w:rsidP="0025373E">
            <w:pPr>
              <w:jc w:val="both"/>
              <w:rPr>
                <w:rFonts w:ascii="Times New Roman" w:eastAsia="Calibri" w:hAnsi="Times New Roman" w:cs="Times New Roman"/>
                <w:sz w:val="24"/>
                <w:szCs w:val="24"/>
              </w:rPr>
            </w:pPr>
            <w:r w:rsidRPr="0025373E">
              <w:rPr>
                <w:rFonts w:ascii="Times New Roman" w:eastAsia="Calibri" w:hAnsi="Times New Roman" w:cs="Times New Roman"/>
                <w:sz w:val="24"/>
                <w:szCs w:val="24"/>
                <w:lang w:val="kk-KZ"/>
              </w:rPr>
              <w:t xml:space="preserve">Білім сапасы </w:t>
            </w:r>
            <w:r w:rsidRPr="0025373E">
              <w:rPr>
                <w:rFonts w:ascii="Times New Roman" w:eastAsia="Calibri" w:hAnsi="Times New Roman" w:cs="Times New Roman"/>
                <w:sz w:val="24"/>
                <w:szCs w:val="24"/>
              </w:rPr>
              <w:t>%-бен</w:t>
            </w:r>
          </w:p>
        </w:tc>
        <w:tc>
          <w:tcPr>
            <w:tcW w:w="1729"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97</w:t>
            </w:r>
            <w:r w:rsidRPr="0025373E">
              <w:rPr>
                <w:rFonts w:ascii="Times New Roman" w:eastAsia="Calibri" w:hAnsi="Times New Roman" w:cs="Times New Roman"/>
                <w:sz w:val="24"/>
                <w:szCs w:val="24"/>
              </w:rPr>
              <w:t>%</w:t>
            </w:r>
          </w:p>
        </w:tc>
        <w:tc>
          <w:tcPr>
            <w:tcW w:w="1642"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98</w:t>
            </w:r>
            <w:r w:rsidRPr="0025373E">
              <w:rPr>
                <w:rFonts w:ascii="Times New Roman" w:eastAsia="Calibri" w:hAnsi="Times New Roman" w:cs="Times New Roman"/>
                <w:sz w:val="24"/>
                <w:szCs w:val="24"/>
              </w:rPr>
              <w:t>%</w:t>
            </w:r>
          </w:p>
        </w:tc>
        <w:tc>
          <w:tcPr>
            <w:tcW w:w="1643"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c>
          <w:tcPr>
            <w:tcW w:w="1643"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r>
      <w:tr w:rsidR="00066F1F" w:rsidRPr="0025373E" w:rsidTr="003C7359">
        <w:tc>
          <w:tcPr>
            <w:tcW w:w="2127" w:type="dxa"/>
          </w:tcPr>
          <w:p w:rsidR="00066F1F" w:rsidRPr="0025373E" w:rsidRDefault="00066F1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Үздік аттестат</w:t>
            </w:r>
          </w:p>
        </w:tc>
        <w:tc>
          <w:tcPr>
            <w:tcW w:w="1729"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25</w:t>
            </w:r>
          </w:p>
        </w:tc>
        <w:tc>
          <w:tcPr>
            <w:tcW w:w="1642"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w:t>
            </w:r>
          </w:p>
        </w:tc>
        <w:tc>
          <w:tcPr>
            <w:tcW w:w="1643"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w:t>
            </w:r>
          </w:p>
        </w:tc>
        <w:tc>
          <w:tcPr>
            <w:tcW w:w="1643"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r>
      <w:tr w:rsidR="00066F1F" w:rsidRPr="0025373E" w:rsidTr="003C7359">
        <w:tc>
          <w:tcPr>
            <w:tcW w:w="2127" w:type="dxa"/>
          </w:tcPr>
          <w:p w:rsidR="00066F1F" w:rsidRPr="0025373E" w:rsidRDefault="00066F1F" w:rsidP="0025373E">
            <w:pPr>
              <w:jc w:val="both"/>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Алтын белгі</w:t>
            </w:r>
          </w:p>
        </w:tc>
        <w:tc>
          <w:tcPr>
            <w:tcW w:w="1729"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p>
        </w:tc>
        <w:tc>
          <w:tcPr>
            <w:tcW w:w="1642"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w:t>
            </w:r>
          </w:p>
        </w:tc>
        <w:tc>
          <w:tcPr>
            <w:tcW w:w="1643"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p>
        </w:tc>
        <w:tc>
          <w:tcPr>
            <w:tcW w:w="1643" w:type="dxa"/>
          </w:tcPr>
          <w:p w:rsidR="00066F1F" w:rsidRPr="0025373E" w:rsidRDefault="00066F1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r>
    </w:tbl>
    <w:p w:rsidR="00066F1F" w:rsidRPr="0025373E" w:rsidRDefault="00066F1F" w:rsidP="0025373E">
      <w:pPr>
        <w:spacing w:after="0" w:line="240" w:lineRule="auto"/>
        <w:ind w:firstLine="567"/>
        <w:jc w:val="both"/>
        <w:rPr>
          <w:rFonts w:ascii="Times New Roman" w:eastAsia="Calibri" w:hAnsi="Times New Roman" w:cs="Times New Roman"/>
          <w:sz w:val="24"/>
          <w:szCs w:val="24"/>
          <w:lang w:val="kk-KZ"/>
        </w:rPr>
      </w:pPr>
    </w:p>
    <w:p w:rsidR="00066F1F" w:rsidRPr="0025373E" w:rsidRDefault="003C7359" w:rsidP="0025373E">
      <w:pPr>
        <w:spacing w:after="0" w:line="240" w:lineRule="auto"/>
        <w:ind w:firstLine="567"/>
        <w:textAlignment w:val="baseline"/>
        <w:rPr>
          <w:rFonts w:ascii="Times New Roman" w:eastAsia="Times New Roman" w:hAnsi="Times New Roman" w:cs="Times New Roman"/>
          <w:b/>
          <w:color w:val="000000"/>
          <w:sz w:val="28"/>
          <w:szCs w:val="28"/>
          <w:lang w:eastAsia="ru-RU"/>
        </w:rPr>
      </w:pPr>
      <w:r w:rsidRPr="0025373E">
        <w:rPr>
          <w:rFonts w:ascii="Times New Roman" w:eastAsia="Times New Roman" w:hAnsi="Times New Roman" w:cs="Times New Roman"/>
          <w:b/>
          <w:color w:val="000000"/>
          <w:sz w:val="28"/>
          <w:szCs w:val="28"/>
          <w:lang w:val="kk-KZ" w:eastAsia="ru-RU"/>
        </w:rPr>
        <w:t xml:space="preserve">      </w:t>
      </w:r>
      <w:r w:rsidR="00066F1F" w:rsidRPr="0025373E">
        <w:rPr>
          <w:rFonts w:ascii="Times New Roman" w:eastAsia="Times New Roman" w:hAnsi="Times New Roman" w:cs="Times New Roman"/>
          <w:b/>
          <w:color w:val="000000"/>
          <w:sz w:val="28"/>
          <w:szCs w:val="28"/>
          <w:lang w:val="kk-KZ" w:eastAsia="ru-RU"/>
        </w:rPr>
        <w:t xml:space="preserve">  Қорытынды аттестаттаудың нәтижелері</w:t>
      </w:r>
      <w:r w:rsidR="00066F1F" w:rsidRPr="0025373E">
        <w:rPr>
          <w:rFonts w:ascii="Times New Roman" w:eastAsia="Times New Roman" w:hAnsi="Times New Roman" w:cs="Times New Roman"/>
          <w:b/>
          <w:color w:val="000000"/>
          <w:sz w:val="28"/>
          <w:szCs w:val="28"/>
          <w:lang w:eastAsia="ru-RU"/>
        </w:rPr>
        <w:t xml:space="preserve"> (11-</w:t>
      </w:r>
      <w:r w:rsidR="00066F1F" w:rsidRPr="0025373E">
        <w:rPr>
          <w:rFonts w:ascii="Times New Roman" w:eastAsia="Times New Roman" w:hAnsi="Times New Roman" w:cs="Times New Roman"/>
          <w:b/>
          <w:color w:val="000000"/>
          <w:sz w:val="28"/>
          <w:szCs w:val="28"/>
          <w:lang w:val="kk-KZ" w:eastAsia="ru-RU"/>
        </w:rPr>
        <w:t>сыныптар</w:t>
      </w:r>
      <w:r w:rsidR="00066F1F" w:rsidRPr="0025373E">
        <w:rPr>
          <w:rFonts w:ascii="Times New Roman" w:eastAsia="Times New Roman" w:hAnsi="Times New Roman" w:cs="Times New Roman"/>
          <w:b/>
          <w:color w:val="000000"/>
          <w:sz w:val="28"/>
          <w:szCs w:val="28"/>
          <w:lang w:eastAsia="ru-RU"/>
        </w:rPr>
        <w:t xml:space="preserve">) </w:t>
      </w:r>
    </w:p>
    <w:p w:rsidR="00066F1F" w:rsidRPr="0025373E" w:rsidRDefault="00066F1F" w:rsidP="0025373E">
      <w:pPr>
        <w:spacing w:after="0" w:line="240" w:lineRule="auto"/>
        <w:ind w:firstLine="567"/>
        <w:textAlignment w:val="baseline"/>
        <w:rPr>
          <w:rFonts w:ascii="Times New Roman" w:eastAsia="Times New Roman" w:hAnsi="Times New Roman" w:cs="Times New Roman"/>
          <w:b/>
          <w:color w:val="000000"/>
          <w:sz w:val="24"/>
          <w:szCs w:val="24"/>
          <w:lang w:eastAsia="ru-RU"/>
        </w:rPr>
      </w:pPr>
    </w:p>
    <w:tbl>
      <w:tblPr>
        <w:tblW w:w="10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116"/>
        <w:gridCol w:w="2854"/>
        <w:gridCol w:w="1002"/>
        <w:gridCol w:w="899"/>
        <w:gridCol w:w="1133"/>
        <w:gridCol w:w="850"/>
        <w:gridCol w:w="1133"/>
        <w:gridCol w:w="1109"/>
      </w:tblGrid>
      <w:tr w:rsidR="00066F1F" w:rsidRPr="0025373E" w:rsidTr="007C61C9">
        <w:trPr>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rPr>
            </w:pPr>
            <w:r w:rsidRPr="0025373E">
              <w:rPr>
                <w:rFonts w:ascii="Times New Roman" w:eastAsia="Times New Roman" w:hAnsi="Times New Roman" w:cs="Times New Roman"/>
                <w:b/>
                <w:color w:val="000000"/>
                <w:lang w:val="kk-KZ"/>
              </w:rPr>
              <w:t>Сынып</w:t>
            </w:r>
            <w:r w:rsidRPr="0025373E">
              <w:rPr>
                <w:rFonts w:ascii="Times New Roman" w:eastAsia="Times New Roman" w:hAnsi="Times New Roman" w:cs="Times New Roman"/>
                <w:b/>
                <w:color w:val="000000"/>
              </w:rPr>
              <w:t>/</w:t>
            </w:r>
          </w:p>
          <w:p w:rsidR="00066F1F" w:rsidRPr="0025373E" w:rsidRDefault="00066F1F" w:rsidP="0025373E">
            <w:pPr>
              <w:spacing w:after="0" w:line="240" w:lineRule="auto"/>
              <w:jc w:val="center"/>
              <w:rPr>
                <w:rFonts w:ascii="Times New Roman" w:eastAsia="Times New Roman" w:hAnsi="Times New Roman" w:cs="Times New Roman"/>
                <w:b/>
                <w:color w:val="000000"/>
                <w:lang w:val="kk-KZ"/>
              </w:rPr>
            </w:pPr>
            <w:r w:rsidRPr="0025373E">
              <w:rPr>
                <w:rFonts w:ascii="Times New Roman" w:eastAsia="Times New Roman" w:hAnsi="Times New Roman" w:cs="Times New Roman"/>
                <w:b/>
                <w:color w:val="000000"/>
                <w:lang w:val="kk-KZ"/>
              </w:rPr>
              <w:t>Оқушылар саны</w:t>
            </w:r>
          </w:p>
        </w:tc>
        <w:tc>
          <w:tcPr>
            <w:tcW w:w="285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lang w:val="kk-KZ"/>
              </w:rPr>
            </w:pPr>
            <w:r w:rsidRPr="0025373E">
              <w:rPr>
                <w:rFonts w:ascii="Times New Roman" w:eastAsia="Times New Roman" w:hAnsi="Times New Roman" w:cs="Times New Roman"/>
                <w:b/>
                <w:color w:val="000000"/>
                <w:lang w:val="kk-KZ"/>
              </w:rPr>
              <w:t>пән</w:t>
            </w:r>
          </w:p>
        </w:tc>
        <w:tc>
          <w:tcPr>
            <w:tcW w:w="19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lang w:val="kk-KZ"/>
              </w:rPr>
            </w:pPr>
            <w:r w:rsidRPr="0025373E">
              <w:rPr>
                <w:rFonts w:ascii="Times New Roman" w:eastAsia="Times New Roman" w:hAnsi="Times New Roman" w:cs="Times New Roman"/>
                <w:b/>
                <w:color w:val="000000"/>
                <w:lang w:val="kk-KZ"/>
              </w:rPr>
              <w:t>Оқу жылының қорытындысы</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lang w:val="kk-KZ"/>
              </w:rPr>
            </w:pPr>
            <w:r w:rsidRPr="0025373E">
              <w:rPr>
                <w:rFonts w:ascii="Times New Roman" w:eastAsia="Times New Roman" w:hAnsi="Times New Roman" w:cs="Times New Roman"/>
                <w:b/>
                <w:color w:val="000000"/>
                <w:lang w:val="kk-KZ"/>
              </w:rPr>
              <w:t>Қорытынды аттестаттаудың нәтижесі</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lang w:val="kk-KZ"/>
              </w:rPr>
            </w:pPr>
            <w:r w:rsidRPr="0025373E">
              <w:rPr>
                <w:rFonts w:ascii="Times New Roman" w:eastAsia="Times New Roman" w:hAnsi="Times New Roman" w:cs="Times New Roman"/>
                <w:b/>
                <w:color w:val="000000"/>
              </w:rPr>
              <w:t xml:space="preserve">% </w:t>
            </w:r>
            <w:r w:rsidRPr="0025373E">
              <w:rPr>
                <w:rFonts w:ascii="Times New Roman" w:eastAsia="Times New Roman" w:hAnsi="Times New Roman" w:cs="Times New Roman"/>
                <w:b/>
                <w:color w:val="000000"/>
                <w:lang w:val="kk-KZ"/>
              </w:rPr>
              <w:t>жылдық бағадан төмен</w:t>
            </w: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lang w:val="kk-KZ"/>
              </w:rPr>
            </w:pPr>
            <w:r w:rsidRPr="0025373E">
              <w:rPr>
                <w:rFonts w:ascii="Times New Roman" w:eastAsia="Times New Roman" w:hAnsi="Times New Roman" w:cs="Times New Roman"/>
                <w:b/>
                <w:color w:val="000000"/>
              </w:rPr>
              <w:t xml:space="preserve">% </w:t>
            </w:r>
            <w:r w:rsidRPr="0025373E">
              <w:rPr>
                <w:rFonts w:ascii="Times New Roman" w:eastAsia="Times New Roman" w:hAnsi="Times New Roman" w:cs="Times New Roman"/>
                <w:b/>
                <w:color w:val="000000"/>
                <w:lang w:val="kk-KZ"/>
              </w:rPr>
              <w:t>жылдық бағадан жоғары</w:t>
            </w:r>
          </w:p>
        </w:tc>
      </w:tr>
      <w:tr w:rsidR="00066F1F" w:rsidRPr="0025373E" w:rsidTr="007C61C9">
        <w:trPr>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b/>
                <w:color w:val="000000"/>
                <w:sz w:val="24"/>
                <w:szCs w:val="24"/>
              </w:rPr>
            </w:pPr>
          </w:p>
        </w:tc>
        <w:tc>
          <w:tcPr>
            <w:tcW w:w="285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b/>
                <w:color w:val="000000"/>
                <w:sz w:val="24"/>
                <w:szCs w:val="24"/>
              </w:rPr>
            </w:pP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Үлгерім</w:t>
            </w: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Сапа</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Үлгерім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Сапа</w:t>
            </w:r>
          </w:p>
        </w:tc>
        <w:tc>
          <w:tcPr>
            <w:tcW w:w="113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b/>
                <w:color w:val="000000"/>
                <w:sz w:val="24"/>
                <w:szCs w:val="24"/>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b/>
                <w:color w:val="000000"/>
                <w:sz w:val="24"/>
                <w:szCs w:val="24"/>
              </w:rPr>
            </w:pPr>
          </w:p>
        </w:tc>
      </w:tr>
      <w:tr w:rsidR="00066F1F" w:rsidRPr="0025373E" w:rsidTr="007C61C9">
        <w:trPr>
          <w:jc w:val="center"/>
        </w:trPr>
        <w:tc>
          <w:tcPr>
            <w:tcW w:w="1116" w:type="dxa"/>
            <w:vMerge w:val="restart"/>
            <w:tcBorders>
              <w:top w:val="single" w:sz="4" w:space="0" w:color="000000"/>
              <w:left w:val="single" w:sz="4" w:space="0" w:color="000000"/>
              <w:right w:val="single" w:sz="4" w:space="0" w:color="000000"/>
            </w:tcBorders>
            <w:shd w:val="clear" w:color="auto" w:fill="FFFFFF" w:themeFill="background1"/>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p>
          <w:p w:rsidR="00066F1F" w:rsidRPr="0025373E" w:rsidRDefault="00066F1F" w:rsidP="0025373E">
            <w:pPr>
              <w:spacing w:after="0" w:line="240" w:lineRule="auto"/>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11 «А»</w:t>
            </w:r>
          </w:p>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24 оқушы</w:t>
            </w:r>
          </w:p>
        </w:tc>
        <w:tc>
          <w:tcPr>
            <w:tcW w:w="28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Қазақ тілі</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c>
          <w:tcPr>
            <w:tcW w:w="11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r>
      <w:tr w:rsidR="00066F1F" w:rsidRPr="0025373E" w:rsidTr="007C61C9">
        <w:trPr>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Алгебра</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303"/>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Қазақстан тарихы</w:t>
            </w:r>
          </w:p>
        </w:tc>
        <w:tc>
          <w:tcPr>
            <w:tcW w:w="1002"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9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92</w:t>
            </w:r>
          </w:p>
        </w:tc>
        <w:tc>
          <w:tcPr>
            <w:tcW w:w="113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2</w:t>
            </w:r>
          </w:p>
        </w:tc>
        <w:tc>
          <w:tcPr>
            <w:tcW w:w="110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r>
      <w:tr w:rsidR="00066F1F" w:rsidRPr="0025373E" w:rsidTr="007C61C9">
        <w:trPr>
          <w:trHeight w:val="365"/>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Орыс тілі мен әдебиеті</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r>
      <w:tr w:rsidR="00066F1F" w:rsidRPr="0025373E" w:rsidTr="007C61C9">
        <w:trPr>
          <w:trHeight w:val="457"/>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 xml:space="preserve">Құқық негіздері </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457"/>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Физика</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(6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457"/>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География</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 xml:space="preserve"> (6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457"/>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 xml:space="preserve">Информатика </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(11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jc w:val="center"/>
        </w:trPr>
        <w:tc>
          <w:tcPr>
            <w:tcW w:w="1116" w:type="dxa"/>
            <w:vMerge w:val="restart"/>
            <w:tcBorders>
              <w:top w:val="single" w:sz="4" w:space="0" w:color="000000"/>
              <w:left w:val="single" w:sz="4" w:space="0" w:color="000000"/>
              <w:right w:val="single" w:sz="4" w:space="0" w:color="000000"/>
            </w:tcBorders>
            <w:shd w:val="clear" w:color="auto" w:fill="FFFFFF" w:themeFill="background1"/>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11 «</w:t>
            </w:r>
            <w:r w:rsidRPr="0025373E">
              <w:rPr>
                <w:rFonts w:ascii="Times New Roman" w:eastAsia="Times New Roman" w:hAnsi="Times New Roman" w:cs="Times New Roman"/>
                <w:color w:val="000000"/>
                <w:sz w:val="24"/>
                <w:szCs w:val="24"/>
                <w:lang w:val="kk-KZ"/>
              </w:rPr>
              <w:t>Ә</w:t>
            </w:r>
            <w:r w:rsidRPr="0025373E">
              <w:rPr>
                <w:rFonts w:ascii="Times New Roman" w:eastAsia="Times New Roman" w:hAnsi="Times New Roman" w:cs="Times New Roman"/>
                <w:color w:val="000000"/>
                <w:sz w:val="24"/>
                <w:szCs w:val="24"/>
              </w:rPr>
              <w:t>»</w:t>
            </w:r>
          </w:p>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18 оқушы</w:t>
            </w:r>
          </w:p>
        </w:tc>
        <w:tc>
          <w:tcPr>
            <w:tcW w:w="28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Қазақ тілі</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c>
          <w:tcPr>
            <w:tcW w:w="11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Алгебра</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en-US"/>
              </w:rPr>
              <w:t>100</w:t>
            </w:r>
            <w:r w:rsidRPr="0025373E">
              <w:rPr>
                <w:rFonts w:ascii="Times New Roman" w:eastAsia="Times New Roman" w:hAnsi="Times New Roman" w:cs="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94,4</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w:t>
            </w:r>
          </w:p>
        </w:tc>
        <w:tc>
          <w:tcPr>
            <w:tcW w:w="11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350"/>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Қазақстан тарихы</w:t>
            </w:r>
          </w:p>
        </w:tc>
        <w:tc>
          <w:tcPr>
            <w:tcW w:w="1002"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9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c>
          <w:tcPr>
            <w:tcW w:w="110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r>
      <w:tr w:rsidR="00066F1F" w:rsidRPr="0025373E" w:rsidTr="007C61C9">
        <w:trPr>
          <w:trHeight w:val="276"/>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Орыс тілі мен әдебиеті</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 xml:space="preserve">Дүниежүзі тарихы </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(7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География</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Ағылшын тілі</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(2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Химия</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(2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Биология</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(3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 xml:space="preserve">Құқық негіздері </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Қазақ әдебиеті</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Геометрия</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9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Барлығы</w:t>
            </w:r>
          </w:p>
        </w:tc>
        <w:tc>
          <w:tcPr>
            <w:tcW w:w="28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42 оқушы</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rPr>
            </w:pPr>
            <w:r w:rsidRPr="0025373E">
              <w:rPr>
                <w:rFonts w:ascii="Times New Roman" w:eastAsia="Times New Roman" w:hAnsi="Times New Roman" w:cs="Times New Roman"/>
                <w:b/>
                <w:color w:val="000000"/>
                <w:sz w:val="24"/>
                <w:szCs w:val="24"/>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rPr>
            </w:pPr>
            <w:r w:rsidRPr="0025373E">
              <w:rPr>
                <w:rFonts w:ascii="Times New Roman" w:eastAsia="Times New Roman" w:hAnsi="Times New Roman" w:cs="Times New Roman"/>
                <w:b/>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93</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w:t>
            </w:r>
          </w:p>
        </w:tc>
        <w:tc>
          <w:tcPr>
            <w:tcW w:w="11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w:t>
            </w:r>
          </w:p>
        </w:tc>
      </w:tr>
    </w:tbl>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Қорытынды аттестатту нәтижесінде оқушылардың жылдық бағаларымен емтихан бағалары салыстырылды. </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11 «А» сынып оқушылары  қазақ тілі, алгебра, орыс тілі мен әдебиеті, физика, география және информатика пәндерінен жылдық көрсеткіштерін растады. Бірақ Қазақстан тарихы пәнінен 2 оқушы (Бәкіжан Қуаныш, Қалым Дастан) емтихан  нәтижелерін жылдық бағаларынан төмен көрсетті. Таңдау бойынша «Құқық негіздері» пәнін тапсырған Қалым Дастан емтиханды «3»-ке тапсырды. Пән мұғалімі Итемгенов Б.У.</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11 «Ә» сынып білім алушыларының емтихан нәтижелері алгебра пәнінен басқа пәндерден жылдық бағаға сәйкес. Алгебра пәнінен 1 оқушы жылдық бағасы «4», ал емтиханды «3»-ке тапсырған  - Сержан Аружан, пән мұғалімі Омарова К.О.</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Емтихан бағалары мектеп бойынша білім сапасының жылдық көрсеткіштерін төмендеткен жоқ.</w:t>
      </w:r>
    </w:p>
    <w:p w:rsidR="00066F1F" w:rsidRPr="0025373E" w:rsidRDefault="00066F1F"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Мәселе: Қазақстан тарихынан оқушылардың ауызша емтиханға дайындық деңгейі. </w:t>
      </w:r>
    </w:p>
    <w:p w:rsidR="00066F1F" w:rsidRPr="0025373E" w:rsidRDefault="00066F1F"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Шешім: Қазақстан тарихы пәнінен қорытынды аттестаттауға дайындық ретінде 11-сынып білім алушылар арасында ауызша күзгі, қысқы және көктемгі сессия өткізу.</w:t>
      </w:r>
    </w:p>
    <w:p w:rsidR="00066F1F" w:rsidRPr="0025373E" w:rsidRDefault="00066F1F" w:rsidP="0025373E">
      <w:pPr>
        <w:spacing w:after="0" w:line="240" w:lineRule="auto"/>
        <w:ind w:firstLine="567"/>
        <w:textAlignment w:val="baseline"/>
        <w:rPr>
          <w:rFonts w:ascii="Times New Roman" w:eastAsia="Times New Roman" w:hAnsi="Times New Roman" w:cs="Times New Roman"/>
          <w:b/>
          <w:color w:val="000000"/>
          <w:sz w:val="24"/>
          <w:szCs w:val="24"/>
          <w:lang w:val="kk-KZ" w:eastAsia="ru-RU"/>
        </w:rPr>
      </w:pPr>
    </w:p>
    <w:p w:rsidR="00066F1F" w:rsidRPr="0025373E" w:rsidRDefault="003C7359" w:rsidP="0025373E">
      <w:pPr>
        <w:spacing w:after="0" w:line="240" w:lineRule="auto"/>
        <w:ind w:firstLine="567"/>
        <w:textAlignment w:val="baseline"/>
        <w:rPr>
          <w:rFonts w:ascii="Times New Roman" w:eastAsia="Times New Roman" w:hAnsi="Times New Roman" w:cs="Times New Roman"/>
          <w:b/>
          <w:color w:val="000000"/>
          <w:sz w:val="24"/>
          <w:szCs w:val="24"/>
          <w:lang w:val="kk-KZ" w:eastAsia="ru-RU"/>
        </w:rPr>
      </w:pPr>
      <w:r w:rsidRPr="0025373E">
        <w:rPr>
          <w:rFonts w:ascii="Times New Roman" w:eastAsia="Times New Roman" w:hAnsi="Times New Roman" w:cs="Times New Roman"/>
          <w:b/>
          <w:color w:val="000000"/>
          <w:sz w:val="28"/>
          <w:szCs w:val="28"/>
          <w:lang w:val="kk-KZ" w:eastAsia="ru-RU"/>
        </w:rPr>
        <w:t xml:space="preserve">     </w:t>
      </w:r>
      <w:r w:rsidR="00066F1F" w:rsidRPr="0025373E">
        <w:rPr>
          <w:rFonts w:ascii="Times New Roman" w:eastAsia="Times New Roman" w:hAnsi="Times New Roman" w:cs="Times New Roman"/>
          <w:b/>
          <w:color w:val="000000"/>
          <w:sz w:val="28"/>
          <w:szCs w:val="28"/>
          <w:lang w:val="kk-KZ" w:eastAsia="ru-RU"/>
        </w:rPr>
        <w:t xml:space="preserve"> Қорытынды аттестаттаудың нәтижелері (9-сыныптар</w:t>
      </w:r>
      <w:r w:rsidR="00066F1F" w:rsidRPr="0025373E">
        <w:rPr>
          <w:rFonts w:ascii="Times New Roman" w:eastAsia="Times New Roman" w:hAnsi="Times New Roman" w:cs="Times New Roman"/>
          <w:b/>
          <w:color w:val="000000"/>
          <w:sz w:val="24"/>
          <w:szCs w:val="24"/>
          <w:lang w:val="kk-KZ" w:eastAsia="ru-RU"/>
        </w:rPr>
        <w:t xml:space="preserve">) </w:t>
      </w:r>
    </w:p>
    <w:tbl>
      <w:tblPr>
        <w:tblW w:w="9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116"/>
        <w:gridCol w:w="2049"/>
        <w:gridCol w:w="1002"/>
        <w:gridCol w:w="840"/>
        <w:gridCol w:w="1133"/>
        <w:gridCol w:w="850"/>
        <w:gridCol w:w="1133"/>
        <w:gridCol w:w="1109"/>
      </w:tblGrid>
      <w:tr w:rsidR="00066F1F" w:rsidRPr="0025373E" w:rsidTr="007C61C9">
        <w:trPr>
          <w:jc w:val="center"/>
        </w:trPr>
        <w:tc>
          <w:tcPr>
            <w:tcW w:w="111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rPr>
            </w:pPr>
            <w:r w:rsidRPr="0025373E">
              <w:rPr>
                <w:rFonts w:ascii="Times New Roman" w:eastAsia="Times New Roman" w:hAnsi="Times New Roman" w:cs="Times New Roman"/>
                <w:b/>
                <w:color w:val="000000"/>
                <w:sz w:val="24"/>
                <w:szCs w:val="24"/>
                <w:lang w:val="kk-KZ"/>
              </w:rPr>
              <w:t>Сынып</w:t>
            </w:r>
            <w:r w:rsidRPr="0025373E">
              <w:rPr>
                <w:rFonts w:ascii="Times New Roman" w:eastAsia="Times New Roman" w:hAnsi="Times New Roman" w:cs="Times New Roman"/>
                <w:b/>
                <w:color w:val="000000"/>
                <w:sz w:val="24"/>
                <w:szCs w:val="24"/>
              </w:rPr>
              <w:t>/</w:t>
            </w:r>
          </w:p>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Оқушылар саны</w:t>
            </w:r>
          </w:p>
        </w:tc>
        <w:tc>
          <w:tcPr>
            <w:tcW w:w="204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пән</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Оқу жылының қорытындысы</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Қорытынды аттестаттаудың нәтижесі</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rPr>
              <w:t xml:space="preserve">% </w:t>
            </w:r>
            <w:r w:rsidRPr="0025373E">
              <w:rPr>
                <w:rFonts w:ascii="Times New Roman" w:eastAsia="Times New Roman" w:hAnsi="Times New Roman" w:cs="Times New Roman"/>
                <w:b/>
                <w:color w:val="000000"/>
                <w:sz w:val="24"/>
                <w:szCs w:val="24"/>
                <w:lang w:val="kk-KZ"/>
              </w:rPr>
              <w:t>жылдық бағадан төмен</w:t>
            </w: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rPr>
              <w:t xml:space="preserve">% </w:t>
            </w:r>
            <w:r w:rsidRPr="0025373E">
              <w:rPr>
                <w:rFonts w:ascii="Times New Roman" w:eastAsia="Times New Roman" w:hAnsi="Times New Roman" w:cs="Times New Roman"/>
                <w:b/>
                <w:color w:val="000000"/>
                <w:sz w:val="24"/>
                <w:szCs w:val="24"/>
                <w:lang w:val="kk-KZ"/>
              </w:rPr>
              <w:t>жылдық бағадан жоғары</w:t>
            </w:r>
          </w:p>
        </w:tc>
      </w:tr>
      <w:tr w:rsidR="00066F1F" w:rsidRPr="0025373E" w:rsidTr="007C61C9">
        <w:trPr>
          <w:jc w:val="center"/>
        </w:trPr>
        <w:tc>
          <w:tcPr>
            <w:tcW w:w="111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b/>
                <w:color w:val="000000"/>
                <w:sz w:val="24"/>
                <w:szCs w:val="24"/>
              </w:rPr>
            </w:pPr>
          </w:p>
        </w:tc>
        <w:tc>
          <w:tcPr>
            <w:tcW w:w="204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b/>
                <w:color w:val="000000"/>
                <w:sz w:val="24"/>
                <w:szCs w:val="24"/>
              </w:rPr>
            </w:pP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Үлгерім</w:t>
            </w: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Сапа</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Үлгерім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Сапа</w:t>
            </w:r>
          </w:p>
        </w:tc>
        <w:tc>
          <w:tcPr>
            <w:tcW w:w="113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b/>
                <w:color w:val="000000"/>
                <w:sz w:val="24"/>
                <w:szCs w:val="24"/>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b/>
                <w:color w:val="000000"/>
                <w:sz w:val="24"/>
                <w:szCs w:val="24"/>
              </w:rPr>
            </w:pPr>
          </w:p>
        </w:tc>
      </w:tr>
      <w:tr w:rsidR="00066F1F" w:rsidRPr="0025373E" w:rsidTr="007C61C9">
        <w:trPr>
          <w:jc w:val="center"/>
        </w:trPr>
        <w:tc>
          <w:tcPr>
            <w:tcW w:w="1116" w:type="dxa"/>
            <w:vMerge w:val="restart"/>
            <w:tcBorders>
              <w:top w:val="single" w:sz="4" w:space="0" w:color="000000"/>
              <w:left w:val="single" w:sz="4" w:space="0" w:color="000000"/>
              <w:right w:val="single" w:sz="4" w:space="0" w:color="000000"/>
            </w:tcBorders>
            <w:shd w:val="clear" w:color="auto" w:fill="FFFFFF" w:themeFill="background1"/>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p>
          <w:p w:rsidR="00066F1F" w:rsidRPr="0025373E" w:rsidRDefault="00066F1F" w:rsidP="0025373E">
            <w:pPr>
              <w:spacing w:after="0" w:line="240" w:lineRule="auto"/>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9</w:t>
            </w:r>
            <w:r w:rsidRPr="0025373E">
              <w:rPr>
                <w:rFonts w:ascii="Times New Roman" w:eastAsia="Times New Roman" w:hAnsi="Times New Roman" w:cs="Times New Roman"/>
                <w:color w:val="000000"/>
                <w:sz w:val="24"/>
                <w:szCs w:val="24"/>
              </w:rPr>
              <w:t xml:space="preserve"> «А»</w:t>
            </w:r>
          </w:p>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23 оқушы</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Қазақ тілі</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91</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2</w:t>
            </w:r>
          </w:p>
        </w:tc>
        <w:tc>
          <w:tcPr>
            <w:tcW w:w="11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r>
      <w:tr w:rsidR="00066F1F" w:rsidRPr="0025373E" w:rsidTr="007C61C9">
        <w:trPr>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Алгебра</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91</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78</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4</w:t>
            </w:r>
          </w:p>
        </w:tc>
        <w:tc>
          <w:tcPr>
            <w:tcW w:w="11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365"/>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Орыс тілі мен әдебиеті</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96</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r>
      <w:tr w:rsidR="00066F1F" w:rsidRPr="0025373E" w:rsidTr="007C61C9">
        <w:trPr>
          <w:trHeight w:val="457"/>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Қазақстан тарихы</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 xml:space="preserve">(4 оқушы) </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457"/>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Физика</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 xml:space="preserve"> (4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457"/>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Химия</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(3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96</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r>
      <w:tr w:rsidR="00066F1F" w:rsidRPr="0025373E" w:rsidTr="007C61C9">
        <w:trPr>
          <w:trHeight w:val="457"/>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Геометрия</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(3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457"/>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Ағылшын тілі</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(3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457"/>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Биология</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(4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457"/>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 xml:space="preserve">География </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(2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100</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jc w:val="center"/>
        </w:trPr>
        <w:tc>
          <w:tcPr>
            <w:tcW w:w="1116" w:type="dxa"/>
            <w:vMerge w:val="restart"/>
            <w:tcBorders>
              <w:top w:val="single" w:sz="4" w:space="0" w:color="000000"/>
              <w:left w:val="single" w:sz="4" w:space="0" w:color="000000"/>
              <w:right w:val="single" w:sz="4" w:space="0" w:color="000000"/>
            </w:tcBorders>
            <w:shd w:val="clear" w:color="auto" w:fill="FFFFFF" w:themeFill="background1"/>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9</w:t>
            </w:r>
            <w:r w:rsidRPr="0025373E">
              <w:rPr>
                <w:rFonts w:ascii="Times New Roman" w:eastAsia="Times New Roman" w:hAnsi="Times New Roman" w:cs="Times New Roman"/>
                <w:color w:val="000000"/>
                <w:sz w:val="24"/>
                <w:szCs w:val="24"/>
              </w:rPr>
              <w:t xml:space="preserve"> «</w:t>
            </w:r>
            <w:r w:rsidRPr="0025373E">
              <w:rPr>
                <w:rFonts w:ascii="Times New Roman" w:eastAsia="Times New Roman" w:hAnsi="Times New Roman" w:cs="Times New Roman"/>
                <w:color w:val="000000"/>
                <w:sz w:val="24"/>
                <w:szCs w:val="24"/>
                <w:lang w:val="kk-KZ"/>
              </w:rPr>
              <w:t>Ә</w:t>
            </w:r>
            <w:r w:rsidRPr="0025373E">
              <w:rPr>
                <w:rFonts w:ascii="Times New Roman" w:eastAsia="Times New Roman" w:hAnsi="Times New Roman" w:cs="Times New Roman"/>
                <w:color w:val="000000"/>
                <w:sz w:val="24"/>
                <w:szCs w:val="24"/>
              </w:rPr>
              <w:t>»</w:t>
            </w:r>
          </w:p>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24 оқушы</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Қазақ тілі</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96</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79</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4</w:t>
            </w:r>
          </w:p>
        </w:tc>
        <w:tc>
          <w:tcPr>
            <w:tcW w:w="11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rPr>
              <w:t>-</w:t>
            </w:r>
          </w:p>
        </w:tc>
      </w:tr>
      <w:tr w:rsidR="00066F1F" w:rsidRPr="0025373E" w:rsidTr="007C61C9">
        <w:trPr>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Алгебра</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75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4</w:t>
            </w:r>
          </w:p>
        </w:tc>
        <w:tc>
          <w:tcPr>
            <w:tcW w:w="11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350"/>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Орыс тілі мен әдебиеті</w:t>
            </w:r>
          </w:p>
        </w:tc>
        <w:tc>
          <w:tcPr>
            <w:tcW w:w="1002"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4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96</w:t>
            </w:r>
          </w:p>
        </w:tc>
        <w:tc>
          <w:tcPr>
            <w:tcW w:w="113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92</w:t>
            </w:r>
          </w:p>
        </w:tc>
        <w:tc>
          <w:tcPr>
            <w:tcW w:w="113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w:t>
            </w:r>
          </w:p>
        </w:tc>
        <w:tc>
          <w:tcPr>
            <w:tcW w:w="110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rPr>
              <w:t>-</w:t>
            </w:r>
          </w:p>
        </w:tc>
      </w:tr>
      <w:tr w:rsidR="00066F1F" w:rsidRPr="0025373E" w:rsidTr="007C61C9">
        <w:trPr>
          <w:trHeight w:val="276"/>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Қазақстан тарихы</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(6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96</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92</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Биология</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(3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96</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96</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vMerge/>
            <w:tcBorders>
              <w:left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 xml:space="preserve">География </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(1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96</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96</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Геометрия</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(7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92</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92</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trHeight w:val="276"/>
          <w:jc w:val="center"/>
        </w:trPr>
        <w:tc>
          <w:tcPr>
            <w:tcW w:w="1116" w:type="dxa"/>
            <w:vMerge/>
            <w:tcBorders>
              <w:left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rPr>
                <w:rFonts w:ascii="Times New Roman" w:eastAsia="Calibri" w:hAnsi="Times New Roman" w:cs="Times New Roman"/>
                <w:color w:val="000000"/>
                <w:sz w:val="24"/>
                <w:szCs w:val="24"/>
              </w:rPr>
            </w:pPr>
          </w:p>
        </w:tc>
        <w:tc>
          <w:tcPr>
            <w:tcW w:w="204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Ағылшын тілі</w:t>
            </w:r>
          </w:p>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(7 оқушы)</w:t>
            </w:r>
          </w:p>
        </w:tc>
        <w:tc>
          <w:tcPr>
            <w:tcW w:w="100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4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96</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rPr>
            </w:pPr>
            <w:r w:rsidRPr="0025373E">
              <w:rPr>
                <w:rFonts w:ascii="Times New Roman" w:eastAsia="Times New Roman" w:hAnsi="Times New Roman" w:cs="Times New Roman"/>
                <w:color w:val="000000"/>
                <w:sz w:val="24"/>
                <w:szCs w:val="24"/>
                <w:lang w:val="kk-KZ"/>
              </w:rPr>
              <w:t>100</w:t>
            </w:r>
            <w:r w:rsidRPr="0025373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96</w:t>
            </w:r>
          </w:p>
        </w:tc>
        <w:tc>
          <w:tcPr>
            <w:tcW w:w="1133"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c>
          <w:tcPr>
            <w:tcW w:w="110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color w:val="000000"/>
                <w:sz w:val="24"/>
                <w:szCs w:val="24"/>
                <w:lang w:val="kk-KZ"/>
              </w:rPr>
            </w:pPr>
            <w:r w:rsidRPr="0025373E">
              <w:rPr>
                <w:rFonts w:ascii="Times New Roman" w:eastAsia="Times New Roman" w:hAnsi="Times New Roman" w:cs="Times New Roman"/>
                <w:color w:val="000000"/>
                <w:sz w:val="24"/>
                <w:szCs w:val="24"/>
                <w:lang w:val="kk-KZ"/>
              </w:rPr>
              <w:t>-</w:t>
            </w:r>
          </w:p>
        </w:tc>
      </w:tr>
      <w:tr w:rsidR="00066F1F" w:rsidRPr="0025373E" w:rsidTr="007C61C9">
        <w:trPr>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Барлығы</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47 оқушы</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rPr>
            </w:pPr>
            <w:r w:rsidRPr="0025373E">
              <w:rPr>
                <w:rFonts w:ascii="Times New Roman" w:eastAsia="Times New Roman" w:hAnsi="Times New Roman" w:cs="Times New Roman"/>
                <w:b/>
                <w:color w:val="000000"/>
                <w:sz w:val="24"/>
                <w:szCs w:val="24"/>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85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rPr>
            </w:pPr>
            <w:r w:rsidRPr="0025373E">
              <w:rPr>
                <w:rFonts w:ascii="Times New Roman" w:eastAsia="Times New Roman" w:hAnsi="Times New Roman" w:cs="Times New Roman"/>
                <w:b/>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r w:rsidRPr="0025373E">
              <w:rPr>
                <w:rFonts w:ascii="Times New Roman" w:eastAsia="Times New Roman" w:hAnsi="Times New Roman" w:cs="Times New Roman"/>
                <w:b/>
                <w:color w:val="000000"/>
                <w:sz w:val="24"/>
                <w:szCs w:val="24"/>
                <w:lang w:val="kk-KZ"/>
              </w:rPr>
              <w:t>81</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lang w:val="kk-KZ"/>
              </w:rPr>
            </w:pPr>
          </w:p>
        </w:tc>
        <w:tc>
          <w:tcPr>
            <w:tcW w:w="11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66F1F" w:rsidRPr="0025373E" w:rsidRDefault="00066F1F" w:rsidP="0025373E">
            <w:pPr>
              <w:spacing w:after="0" w:line="240" w:lineRule="auto"/>
              <w:jc w:val="center"/>
              <w:rPr>
                <w:rFonts w:ascii="Times New Roman" w:eastAsia="Times New Roman" w:hAnsi="Times New Roman" w:cs="Times New Roman"/>
                <w:b/>
                <w:color w:val="000000"/>
                <w:sz w:val="24"/>
                <w:szCs w:val="24"/>
              </w:rPr>
            </w:pPr>
          </w:p>
        </w:tc>
      </w:tr>
    </w:tbl>
    <w:p w:rsidR="00066F1F" w:rsidRPr="0025373E" w:rsidRDefault="00066F1F" w:rsidP="0025373E">
      <w:pPr>
        <w:spacing w:after="0" w:line="240" w:lineRule="auto"/>
        <w:ind w:firstLine="567"/>
        <w:jc w:val="both"/>
        <w:rPr>
          <w:rFonts w:ascii="Times New Roman" w:eastAsia="Calibri" w:hAnsi="Times New Roman" w:cs="Times New Roman"/>
          <w:sz w:val="24"/>
          <w:szCs w:val="24"/>
          <w:lang w:val="kk-KZ"/>
        </w:rPr>
      </w:pPr>
    </w:p>
    <w:p w:rsidR="00066F1F" w:rsidRPr="0025373E" w:rsidRDefault="00066F1F" w:rsidP="0025373E">
      <w:pPr>
        <w:spacing w:after="0" w:line="240" w:lineRule="auto"/>
        <w:ind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sz w:val="28"/>
          <w:szCs w:val="28"/>
          <w:lang w:val="kk-KZ"/>
        </w:rPr>
        <w:t>9 «А» сыныбында қазақ тілі пәнінен қорытынды аттестаттау нәтижесі жылдық сападан 9</w:t>
      </w:r>
      <w:r w:rsidRPr="0025373E">
        <w:rPr>
          <w:rFonts w:ascii="Times New Roman" w:eastAsia="Calibri" w:hAnsi="Times New Roman" w:cs="Times New Roman"/>
          <w:color w:val="000000"/>
          <w:sz w:val="28"/>
          <w:szCs w:val="28"/>
          <w:lang w:val="kk-KZ"/>
        </w:rPr>
        <w:t xml:space="preserve">%-ға төмен, себебі 2 оқушы емтиханды «3»-ке тапсырды (пән мұғалімі Кабылова А.М.). Алгебра пәнінен 4 оқушының емтихан бағасы жылдық бағадан төмен: 1-топтан Қаиркеш Алимхан (пән мұғалімі Текенов А.А.); 2-топтан 3 оқушы – Алиакпарова Д., Нуркенов Д., Оразтай А. (пән мұғалімі Смагулова С.С.). Орыс тілі мен әдебиеті және химия пәндерінен жылдық бағадан төмен орындаған Қаиркеш Алимхан (пән мұғалімдері Жанғазы Г.С., Қалым Г.М.). </w:t>
      </w:r>
    </w:p>
    <w:p w:rsidR="00066F1F" w:rsidRPr="0025373E" w:rsidRDefault="00066F1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9 «Ә сыныбының 4 оқушысының қорытынды аттестаттау бағалары жылдық бағадан төмен, сол себептен білім сапасы да кері динамика көрсетіп тұр. Мемлекеттік емтиханды «3»-ке тапсырған оқушылар: Каримов Алихан, қаратай Ералы, Сабыр Аяулым, Каримов Алишер және Токпаева Фатима (пән мұғалімі Сырттанова А.Т.). Орыс тілі мен әдебиетінен, Қазақстан тарихы пәнінен жылдық бағадан төмен көрсеткіш Қаратай Ералыда. </w:t>
      </w:r>
    </w:p>
    <w:p w:rsidR="00066F1F" w:rsidRPr="0025373E" w:rsidRDefault="00066F1F"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Мәселе: Қорытынды аттестаттаудан кейін жалпы 9-сыныптардың білі</w:t>
      </w:r>
      <w:r w:rsidR="006B401A" w:rsidRPr="0025373E">
        <w:rPr>
          <w:rFonts w:ascii="Times New Roman" w:eastAsia="Calibri" w:hAnsi="Times New Roman" w:cs="Times New Roman"/>
          <w:b/>
          <w:sz w:val="28"/>
          <w:szCs w:val="28"/>
          <w:lang w:val="kk-KZ"/>
        </w:rPr>
        <w:t>м сапа деңгейі 4%-ға төмендеді.</w:t>
      </w:r>
    </w:p>
    <w:p w:rsidR="00066F1F" w:rsidRPr="0025373E" w:rsidRDefault="00066F1F" w:rsidP="0025373E">
      <w:pPr>
        <w:spacing w:after="0" w:line="240" w:lineRule="auto"/>
        <w:ind w:firstLine="567"/>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Шешім: </w:t>
      </w:r>
      <w:r w:rsidRPr="0025373E">
        <w:rPr>
          <w:rFonts w:ascii="Times New Roman" w:eastAsia="Times New Roman" w:hAnsi="Times New Roman" w:cs="Times New Roman"/>
          <w:b/>
          <w:sz w:val="28"/>
          <w:szCs w:val="28"/>
          <w:lang w:val="kk-KZ" w:eastAsia="ru-RU"/>
        </w:rPr>
        <w:t>Оқушылардың қорытынды аттестаттауға дайындық деңгейін анықтау мақсатында мерзімді байқылау жұмыстарын өткізу</w:t>
      </w:r>
      <w:r w:rsidR="005857C1" w:rsidRPr="0025373E">
        <w:rPr>
          <w:rFonts w:ascii="Times New Roman" w:eastAsia="Times New Roman" w:hAnsi="Times New Roman" w:cs="Times New Roman"/>
          <w:b/>
          <w:sz w:val="28"/>
          <w:szCs w:val="28"/>
          <w:lang w:val="kk-KZ" w:eastAsia="ru-RU"/>
        </w:rPr>
        <w:t>. 10-сыныпқа бағдар беру үшін пәндерді таңдау бойынша алдын ала жұмыс жасау, болашақ мамандықтарына бағдар беру.</w:t>
      </w:r>
    </w:p>
    <w:p w:rsidR="00066F1F" w:rsidRPr="0025373E" w:rsidRDefault="00066F1F" w:rsidP="0025373E">
      <w:pPr>
        <w:spacing w:after="0" w:line="240" w:lineRule="auto"/>
        <w:ind w:firstLine="567"/>
        <w:jc w:val="center"/>
        <w:rPr>
          <w:rFonts w:ascii="Times New Roman" w:eastAsia="Calibri" w:hAnsi="Times New Roman" w:cs="Times New Roman"/>
          <w:b/>
          <w:sz w:val="28"/>
          <w:szCs w:val="28"/>
          <w:lang w:val="kk-KZ"/>
        </w:rPr>
      </w:pPr>
    </w:p>
    <w:p w:rsidR="003C7359" w:rsidRPr="0025373E" w:rsidRDefault="003C7359" w:rsidP="0025373E">
      <w:pPr>
        <w:tabs>
          <w:tab w:val="left" w:pos="237"/>
          <w:tab w:val="left" w:pos="993"/>
        </w:tabs>
        <w:spacing w:after="0" w:line="240" w:lineRule="auto"/>
        <w:ind w:left="720"/>
        <w:contextualSpacing/>
        <w:jc w:val="center"/>
        <w:rPr>
          <w:rFonts w:ascii="Times New Roman" w:eastAsia="Calibri" w:hAnsi="Times New Roman" w:cs="Times New Roman"/>
          <w:b/>
          <w:color w:val="000000"/>
          <w:sz w:val="28"/>
          <w:szCs w:val="28"/>
          <w:lang w:val="kk-KZ" w:eastAsia="ru-RU"/>
        </w:rPr>
      </w:pPr>
      <w:r w:rsidRPr="0025373E">
        <w:rPr>
          <w:rFonts w:ascii="Times New Roman" w:eastAsia="Calibri" w:hAnsi="Times New Roman" w:cs="Times New Roman"/>
          <w:b/>
          <w:color w:val="000000"/>
          <w:sz w:val="28"/>
          <w:szCs w:val="28"/>
          <w:lang w:val="kk-KZ" w:eastAsia="ru-RU"/>
        </w:rPr>
        <w:t>Ұлттық бірыңғай тестілеу нәтижелері</w:t>
      </w:r>
    </w:p>
    <w:p w:rsidR="003C7359" w:rsidRPr="0025373E" w:rsidRDefault="003C7359" w:rsidP="0025373E">
      <w:pPr>
        <w:spacing w:after="0" w:line="240" w:lineRule="auto"/>
        <w:ind w:firstLine="709"/>
        <w:contextualSpacing/>
        <w:jc w:val="both"/>
        <w:rPr>
          <w:rFonts w:ascii="Times New Roman" w:eastAsia="Times New Roman" w:hAnsi="Times New Roman" w:cs="Times New Roman"/>
          <w:sz w:val="28"/>
          <w:szCs w:val="28"/>
          <w:lang w:val="kk-KZ" w:eastAsia="ru-RU"/>
        </w:rPr>
      </w:pPr>
      <w:r w:rsidRPr="0025373E">
        <w:rPr>
          <w:rFonts w:ascii="Times New Roman" w:eastAsia="Calibri" w:hAnsi="Times New Roman" w:cs="Times New Roman"/>
          <w:color w:val="000000"/>
          <w:sz w:val="28"/>
          <w:szCs w:val="28"/>
          <w:lang w:val="kk-KZ" w:eastAsia="ru-RU"/>
        </w:rPr>
        <w:t xml:space="preserve">2023-2024 оқу жылында 42 оқушы жалпы орта білім туралы аттестат алды. Оның ішінде ҰБТ-ге 40 оқушы қатысты – 95,23%. Қатыспаған оқушылар Есенгелді Маржан </w:t>
      </w:r>
      <w:r w:rsidRPr="0025373E">
        <w:rPr>
          <w:rFonts w:ascii="Times New Roman" w:eastAsia="Times New Roman" w:hAnsi="Times New Roman" w:cs="Times New Roman"/>
          <w:sz w:val="28"/>
          <w:szCs w:val="28"/>
          <w:lang w:val="kk-KZ" w:eastAsia="ru-RU"/>
        </w:rPr>
        <w:t xml:space="preserve">Англия «University of Birimqham» Халықаралық университетінің бизнес, менеджмент және маркетинг факультеті грантының иегері және Қалым Дастан. </w:t>
      </w:r>
    </w:p>
    <w:p w:rsidR="003C7359" w:rsidRPr="0025373E" w:rsidRDefault="003C7359" w:rsidP="0025373E">
      <w:pPr>
        <w:spacing w:after="0" w:line="240" w:lineRule="auto"/>
        <w:ind w:firstLine="709"/>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Назарбаев Унивеситетіне түскен 4 оқушы: Есимов Джамиль, Сағадат Бек, Бақыт Әзиза және Сейтбек Бақытгүл.</w:t>
      </w:r>
    </w:p>
    <w:p w:rsidR="003C7359" w:rsidRPr="0025373E" w:rsidRDefault="003C7359" w:rsidP="0025373E">
      <w:pPr>
        <w:spacing w:after="0" w:line="240" w:lineRule="auto"/>
        <w:ind w:firstLine="709"/>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lastRenderedPageBreak/>
        <w:t>ҰБТ-дің орташа ұпайы – 111,8, оның ішінде 11А сыныптың көрсеткіші – 112 ұпай, 11Ә сынып – 111,43.</w:t>
      </w:r>
    </w:p>
    <w:p w:rsidR="003C7359" w:rsidRPr="0025373E" w:rsidRDefault="003C7359" w:rsidP="0025373E">
      <w:pPr>
        <w:spacing w:after="0" w:line="240" w:lineRule="auto"/>
        <w:ind w:firstLine="709"/>
        <w:contextualSpacing/>
        <w:jc w:val="both"/>
        <w:rPr>
          <w:rFonts w:ascii="Times New Roman" w:eastAsia="Times New Roman" w:hAnsi="Times New Roman" w:cs="Times New Roman"/>
          <w:sz w:val="28"/>
          <w:szCs w:val="28"/>
          <w:lang w:val="kk-KZ" w:eastAsia="ru-RU"/>
        </w:rPr>
      </w:pPr>
    </w:p>
    <w:p w:rsidR="003C7359" w:rsidRPr="0025373E" w:rsidRDefault="003C7359" w:rsidP="0025373E">
      <w:pPr>
        <w:spacing w:after="0" w:line="240" w:lineRule="auto"/>
        <w:ind w:firstLine="851"/>
        <w:contextualSpacing/>
        <w:jc w:val="center"/>
        <w:rPr>
          <w:rFonts w:ascii="Times New Roman" w:eastAsia="Calibri" w:hAnsi="Times New Roman" w:cs="Times New Roman"/>
          <w:b/>
          <w:sz w:val="24"/>
          <w:szCs w:val="24"/>
          <w:lang w:val="kk-KZ" w:eastAsia="ru-RU"/>
        </w:rPr>
      </w:pPr>
      <w:r w:rsidRPr="0025373E">
        <w:rPr>
          <w:rFonts w:ascii="Times New Roman" w:eastAsia="Calibri" w:hAnsi="Times New Roman" w:cs="Times New Roman"/>
          <w:b/>
          <w:sz w:val="28"/>
          <w:szCs w:val="28"/>
          <w:lang w:val="kk-KZ" w:eastAsia="ru-RU"/>
        </w:rPr>
        <w:t>3 жылдағы орташа ұпайды салыстырмалы талдау</w:t>
      </w:r>
    </w:p>
    <w:tbl>
      <w:tblPr>
        <w:tblStyle w:val="a4"/>
        <w:tblW w:w="0" w:type="auto"/>
        <w:tblLook w:val="04A0" w:firstRow="1" w:lastRow="0" w:firstColumn="1" w:lastColumn="0" w:noHBand="0" w:noVBand="1"/>
      </w:tblPr>
      <w:tblGrid>
        <w:gridCol w:w="3190"/>
        <w:gridCol w:w="3190"/>
        <w:gridCol w:w="3191"/>
      </w:tblGrid>
      <w:tr w:rsidR="003C7359" w:rsidRPr="0025373E" w:rsidTr="00080763">
        <w:tc>
          <w:tcPr>
            <w:tcW w:w="3190" w:type="dxa"/>
          </w:tcPr>
          <w:p w:rsidR="003C7359" w:rsidRPr="0025373E" w:rsidRDefault="003C7359" w:rsidP="0025373E">
            <w:pPr>
              <w:contextualSpacing/>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2021-2022</w:t>
            </w:r>
          </w:p>
        </w:tc>
        <w:tc>
          <w:tcPr>
            <w:tcW w:w="3190" w:type="dxa"/>
          </w:tcPr>
          <w:p w:rsidR="003C7359" w:rsidRPr="0025373E" w:rsidRDefault="003C7359" w:rsidP="0025373E">
            <w:pPr>
              <w:contextualSpacing/>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2022-2023</w:t>
            </w:r>
          </w:p>
        </w:tc>
        <w:tc>
          <w:tcPr>
            <w:tcW w:w="3191" w:type="dxa"/>
          </w:tcPr>
          <w:p w:rsidR="003C7359" w:rsidRPr="0025373E" w:rsidRDefault="003C7359" w:rsidP="0025373E">
            <w:pPr>
              <w:contextualSpacing/>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2023-2024</w:t>
            </w:r>
          </w:p>
        </w:tc>
      </w:tr>
      <w:tr w:rsidR="003C7359" w:rsidRPr="0025373E" w:rsidTr="00080763">
        <w:tc>
          <w:tcPr>
            <w:tcW w:w="3190" w:type="dxa"/>
          </w:tcPr>
          <w:p w:rsidR="003C7359" w:rsidRPr="0025373E" w:rsidRDefault="003C7359" w:rsidP="0025373E">
            <w:pPr>
              <w:contextualSpacing/>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110</w:t>
            </w:r>
          </w:p>
        </w:tc>
        <w:tc>
          <w:tcPr>
            <w:tcW w:w="3190" w:type="dxa"/>
          </w:tcPr>
          <w:p w:rsidR="003C7359" w:rsidRPr="0025373E" w:rsidRDefault="003C7359" w:rsidP="0025373E">
            <w:pPr>
              <w:contextualSpacing/>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103,1</w:t>
            </w:r>
          </w:p>
        </w:tc>
        <w:tc>
          <w:tcPr>
            <w:tcW w:w="3191" w:type="dxa"/>
          </w:tcPr>
          <w:p w:rsidR="003C7359" w:rsidRPr="0025373E" w:rsidRDefault="003C7359" w:rsidP="0025373E">
            <w:pPr>
              <w:contextualSpacing/>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111,8</w:t>
            </w:r>
          </w:p>
        </w:tc>
      </w:tr>
    </w:tbl>
    <w:p w:rsidR="003C7359" w:rsidRPr="0025373E" w:rsidRDefault="003C7359" w:rsidP="0025373E">
      <w:pPr>
        <w:spacing w:after="0" w:line="240" w:lineRule="auto"/>
        <w:ind w:firstLine="851"/>
        <w:contextualSpacing/>
        <w:rPr>
          <w:rFonts w:ascii="Times New Roman" w:eastAsia="Calibri" w:hAnsi="Times New Roman" w:cs="Times New Roman"/>
          <w:b/>
          <w:sz w:val="24"/>
          <w:szCs w:val="24"/>
          <w:lang w:val="kk-KZ" w:eastAsia="ru-RU"/>
        </w:rPr>
      </w:pPr>
    </w:p>
    <w:p w:rsidR="003C7359" w:rsidRPr="0025373E" w:rsidRDefault="003C7359" w:rsidP="0025373E">
      <w:pPr>
        <w:spacing w:after="0" w:line="240" w:lineRule="auto"/>
        <w:ind w:firstLine="851"/>
        <w:contextualSpacing/>
        <w:rPr>
          <w:rFonts w:ascii="Times New Roman" w:eastAsia="Calibri" w:hAnsi="Times New Roman" w:cs="Times New Roman"/>
          <w:b/>
          <w:sz w:val="24"/>
          <w:szCs w:val="24"/>
          <w:lang w:val="kk-KZ" w:eastAsia="ru-RU"/>
        </w:rPr>
      </w:pPr>
      <w:r w:rsidRPr="0025373E">
        <w:rPr>
          <w:rFonts w:ascii="Times New Roman" w:eastAsia="Calibri" w:hAnsi="Times New Roman" w:cs="Times New Roman"/>
          <w:b/>
          <w:noProof/>
          <w:sz w:val="24"/>
          <w:szCs w:val="24"/>
          <w:lang w:eastAsia="ru-RU"/>
        </w:rPr>
        <w:drawing>
          <wp:inline distT="0" distB="0" distL="0" distR="0" wp14:anchorId="23163D69" wp14:editId="273EB326">
            <wp:extent cx="5210175" cy="19907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3C7359" w:rsidRPr="0025373E" w:rsidRDefault="003C7359" w:rsidP="0025373E">
      <w:pPr>
        <w:spacing w:after="0" w:line="240" w:lineRule="auto"/>
        <w:ind w:firstLine="851"/>
        <w:contextualSpacing/>
        <w:rPr>
          <w:rFonts w:ascii="Times New Roman" w:eastAsia="Calibri" w:hAnsi="Times New Roman" w:cs="Times New Roman"/>
          <w:color w:val="000000"/>
          <w:sz w:val="24"/>
          <w:szCs w:val="24"/>
          <w:lang w:val="kk-KZ" w:eastAsia="ru-RU"/>
        </w:rPr>
      </w:pPr>
    </w:p>
    <w:p w:rsidR="003C7359" w:rsidRPr="0025373E" w:rsidRDefault="003C7359" w:rsidP="0025373E">
      <w:pPr>
        <w:spacing w:after="0" w:line="240" w:lineRule="auto"/>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Ең жоғары көрсеткіш – 132 ұпай Қапен Жәмилә және 131 ұпай жинаған Абигерова Дамиля.  Төмен нәтиже көрсеткен Дарьянова Алида – 73 ұпай.</w:t>
      </w:r>
    </w:p>
    <w:p w:rsidR="003C7359" w:rsidRPr="0025373E" w:rsidRDefault="003C7359" w:rsidP="0025373E">
      <w:pPr>
        <w:spacing w:after="0" w:line="240" w:lineRule="auto"/>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«Алтын белгі» иегерлерінің орташа нәтижелері – 123,2 ұпай, 88%- құрастырды. 120 ұпайдан төмен нәтиже көрсеткен Есимов Джамиль.</w:t>
      </w:r>
    </w:p>
    <w:tbl>
      <w:tblPr>
        <w:tblW w:w="7480" w:type="dxa"/>
        <w:tblInd w:w="96" w:type="dxa"/>
        <w:tblLook w:val="04A0" w:firstRow="1" w:lastRow="0" w:firstColumn="1" w:lastColumn="0" w:noHBand="0" w:noVBand="1"/>
      </w:tblPr>
      <w:tblGrid>
        <w:gridCol w:w="5200"/>
        <w:gridCol w:w="2280"/>
      </w:tblGrid>
      <w:tr w:rsidR="003C7359" w:rsidRPr="0025373E" w:rsidTr="00080763">
        <w:trPr>
          <w:trHeight w:val="492"/>
        </w:trPr>
        <w:tc>
          <w:tcPr>
            <w:tcW w:w="5200" w:type="dxa"/>
            <w:tcBorders>
              <w:top w:val="single" w:sz="4" w:space="0" w:color="auto"/>
              <w:left w:val="single" w:sz="4" w:space="0" w:color="auto"/>
              <w:bottom w:val="single" w:sz="4" w:space="0" w:color="auto"/>
              <w:right w:val="single" w:sz="4" w:space="0" w:color="auto"/>
            </w:tcBorders>
            <w:shd w:val="clear" w:color="000000" w:fill="FFFFFF"/>
            <w:hideMark/>
          </w:tcPr>
          <w:p w:rsidR="003C7359" w:rsidRPr="0025373E" w:rsidRDefault="003C7359"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xml:space="preserve">Абигерова </w:t>
            </w:r>
            <w:r w:rsidRPr="0025373E">
              <w:rPr>
                <w:rFonts w:ascii="Times New Roman" w:eastAsia="Times New Roman" w:hAnsi="Times New Roman" w:cs="Times New Roman"/>
                <w:sz w:val="24"/>
                <w:szCs w:val="24"/>
                <w:lang w:val="kk-KZ" w:eastAsia="ru-RU"/>
              </w:rPr>
              <w:t>Д</w:t>
            </w:r>
            <w:r w:rsidRPr="0025373E">
              <w:rPr>
                <w:rFonts w:ascii="Times New Roman" w:eastAsia="Times New Roman" w:hAnsi="Times New Roman" w:cs="Times New Roman"/>
                <w:sz w:val="24"/>
                <w:szCs w:val="24"/>
                <w:lang w:eastAsia="ru-RU"/>
              </w:rPr>
              <w:t>амиля Сагынтаевна</w:t>
            </w:r>
          </w:p>
        </w:tc>
        <w:tc>
          <w:tcPr>
            <w:tcW w:w="2280" w:type="dxa"/>
            <w:tcBorders>
              <w:top w:val="single" w:sz="4" w:space="0" w:color="auto"/>
              <w:left w:val="nil"/>
              <w:bottom w:val="single" w:sz="4" w:space="0" w:color="auto"/>
              <w:right w:val="single" w:sz="4" w:space="0" w:color="auto"/>
            </w:tcBorders>
            <w:shd w:val="clear" w:color="auto" w:fill="auto"/>
            <w:vAlign w:val="bottom"/>
            <w:hideMark/>
          </w:tcPr>
          <w:p w:rsidR="003C7359" w:rsidRPr="0025373E" w:rsidRDefault="003C7359"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131</w:t>
            </w:r>
          </w:p>
        </w:tc>
      </w:tr>
      <w:tr w:rsidR="003C7359" w:rsidRPr="0025373E" w:rsidTr="00080763">
        <w:trPr>
          <w:trHeight w:val="480"/>
        </w:trPr>
        <w:tc>
          <w:tcPr>
            <w:tcW w:w="5200" w:type="dxa"/>
            <w:tcBorders>
              <w:top w:val="nil"/>
              <w:left w:val="single" w:sz="4" w:space="0" w:color="auto"/>
              <w:bottom w:val="single" w:sz="4" w:space="0" w:color="auto"/>
              <w:right w:val="single" w:sz="4" w:space="0" w:color="auto"/>
            </w:tcBorders>
            <w:shd w:val="clear" w:color="000000" w:fill="FFFFFF"/>
            <w:hideMark/>
          </w:tcPr>
          <w:p w:rsidR="003C7359" w:rsidRPr="0025373E" w:rsidRDefault="003C7359"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Қапен Жәмилә Ермекқызы</w:t>
            </w:r>
          </w:p>
        </w:tc>
        <w:tc>
          <w:tcPr>
            <w:tcW w:w="2280" w:type="dxa"/>
            <w:tcBorders>
              <w:top w:val="nil"/>
              <w:left w:val="nil"/>
              <w:bottom w:val="single" w:sz="4" w:space="0" w:color="auto"/>
              <w:right w:val="single" w:sz="4" w:space="0" w:color="auto"/>
            </w:tcBorders>
            <w:shd w:val="clear" w:color="auto" w:fill="auto"/>
            <w:vAlign w:val="bottom"/>
            <w:hideMark/>
          </w:tcPr>
          <w:p w:rsidR="003C7359" w:rsidRPr="0025373E" w:rsidRDefault="003C7359"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132</w:t>
            </w:r>
          </w:p>
        </w:tc>
      </w:tr>
      <w:tr w:rsidR="003C7359" w:rsidRPr="0025373E" w:rsidTr="00080763">
        <w:trPr>
          <w:trHeight w:val="504"/>
        </w:trPr>
        <w:tc>
          <w:tcPr>
            <w:tcW w:w="5200" w:type="dxa"/>
            <w:tcBorders>
              <w:top w:val="nil"/>
              <w:left w:val="single" w:sz="4" w:space="0" w:color="auto"/>
              <w:bottom w:val="single" w:sz="4" w:space="0" w:color="auto"/>
              <w:right w:val="single" w:sz="4" w:space="0" w:color="auto"/>
            </w:tcBorders>
            <w:shd w:val="clear" w:color="000000" w:fill="FFFFFF"/>
            <w:hideMark/>
          </w:tcPr>
          <w:p w:rsidR="003C7359" w:rsidRPr="0025373E" w:rsidRDefault="003C7359"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Есимов Джамиль Маерхамадович</w:t>
            </w:r>
          </w:p>
        </w:tc>
        <w:tc>
          <w:tcPr>
            <w:tcW w:w="2280" w:type="dxa"/>
            <w:tcBorders>
              <w:top w:val="nil"/>
              <w:left w:val="nil"/>
              <w:bottom w:val="single" w:sz="4" w:space="0" w:color="auto"/>
              <w:right w:val="single" w:sz="4" w:space="0" w:color="auto"/>
            </w:tcBorders>
            <w:shd w:val="clear" w:color="auto" w:fill="auto"/>
            <w:vAlign w:val="bottom"/>
            <w:hideMark/>
          </w:tcPr>
          <w:p w:rsidR="003C7359" w:rsidRPr="0025373E" w:rsidRDefault="003C7359"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105</w:t>
            </w:r>
          </w:p>
        </w:tc>
      </w:tr>
      <w:tr w:rsidR="003C7359" w:rsidRPr="0025373E" w:rsidTr="00080763">
        <w:trPr>
          <w:trHeight w:val="576"/>
        </w:trPr>
        <w:tc>
          <w:tcPr>
            <w:tcW w:w="5200" w:type="dxa"/>
            <w:tcBorders>
              <w:top w:val="nil"/>
              <w:left w:val="single" w:sz="4" w:space="0" w:color="auto"/>
              <w:bottom w:val="single" w:sz="4" w:space="0" w:color="auto"/>
              <w:right w:val="single" w:sz="4" w:space="0" w:color="auto"/>
            </w:tcBorders>
            <w:shd w:val="clear" w:color="000000" w:fill="FFFFFF"/>
            <w:hideMark/>
          </w:tcPr>
          <w:p w:rsidR="003C7359" w:rsidRPr="0025373E" w:rsidRDefault="003C7359"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Мусылманбекова Сымбат Нурлыбековна</w:t>
            </w:r>
          </w:p>
        </w:tc>
        <w:tc>
          <w:tcPr>
            <w:tcW w:w="2280" w:type="dxa"/>
            <w:tcBorders>
              <w:top w:val="nil"/>
              <w:left w:val="nil"/>
              <w:bottom w:val="single" w:sz="4" w:space="0" w:color="auto"/>
              <w:right w:val="single" w:sz="4" w:space="0" w:color="auto"/>
            </w:tcBorders>
            <w:shd w:val="clear" w:color="auto" w:fill="auto"/>
            <w:vAlign w:val="bottom"/>
            <w:hideMark/>
          </w:tcPr>
          <w:p w:rsidR="003C7359" w:rsidRPr="0025373E" w:rsidRDefault="003C7359"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121</w:t>
            </w:r>
          </w:p>
        </w:tc>
      </w:tr>
      <w:tr w:rsidR="003C7359" w:rsidRPr="0025373E" w:rsidTr="00080763">
        <w:trPr>
          <w:trHeight w:val="432"/>
        </w:trPr>
        <w:tc>
          <w:tcPr>
            <w:tcW w:w="5200" w:type="dxa"/>
            <w:tcBorders>
              <w:top w:val="nil"/>
              <w:left w:val="single" w:sz="4" w:space="0" w:color="auto"/>
              <w:bottom w:val="single" w:sz="4" w:space="0" w:color="auto"/>
              <w:right w:val="single" w:sz="4" w:space="0" w:color="auto"/>
            </w:tcBorders>
            <w:shd w:val="clear" w:color="000000" w:fill="FFFFFF"/>
            <w:hideMark/>
          </w:tcPr>
          <w:p w:rsidR="003C7359" w:rsidRPr="0025373E" w:rsidRDefault="003C7359"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Совет Инабат Қуаныщқызы</w:t>
            </w:r>
          </w:p>
        </w:tc>
        <w:tc>
          <w:tcPr>
            <w:tcW w:w="2280" w:type="dxa"/>
            <w:tcBorders>
              <w:top w:val="nil"/>
              <w:left w:val="nil"/>
              <w:bottom w:val="single" w:sz="4" w:space="0" w:color="auto"/>
              <w:right w:val="single" w:sz="4" w:space="0" w:color="auto"/>
            </w:tcBorders>
            <w:shd w:val="clear" w:color="auto" w:fill="auto"/>
            <w:vAlign w:val="bottom"/>
            <w:hideMark/>
          </w:tcPr>
          <w:p w:rsidR="003C7359" w:rsidRPr="0025373E" w:rsidRDefault="003C7359"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127</w:t>
            </w:r>
          </w:p>
        </w:tc>
      </w:tr>
    </w:tbl>
    <w:p w:rsidR="003C7359" w:rsidRPr="0025373E" w:rsidRDefault="003C7359" w:rsidP="0025373E">
      <w:pPr>
        <w:spacing w:after="200" w:line="276" w:lineRule="auto"/>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Үздік аттестат иегерлерінің орташа көрсеткіштері – 114,5 ұпай. 7 оқушы 100 ұпайдан жоғары, 100 ұпайдан төмен көрсеткіш Нуртазина Мадинада.</w:t>
      </w:r>
    </w:p>
    <w:tbl>
      <w:tblPr>
        <w:tblW w:w="7705" w:type="dxa"/>
        <w:tblInd w:w="103" w:type="dxa"/>
        <w:tblLook w:val="04A0" w:firstRow="1" w:lastRow="0" w:firstColumn="1" w:lastColumn="0" w:noHBand="0" w:noVBand="1"/>
      </w:tblPr>
      <w:tblGrid>
        <w:gridCol w:w="960"/>
        <w:gridCol w:w="4825"/>
        <w:gridCol w:w="960"/>
        <w:gridCol w:w="960"/>
      </w:tblGrid>
      <w:tr w:rsidR="003C7359" w:rsidRPr="0025373E" w:rsidTr="00080763">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1</w:t>
            </w:r>
          </w:p>
        </w:tc>
        <w:tc>
          <w:tcPr>
            <w:tcW w:w="4825" w:type="dxa"/>
            <w:tcBorders>
              <w:top w:val="single" w:sz="4" w:space="0" w:color="auto"/>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Бақыт Әзиза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11А</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jc w:val="right"/>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113</w:t>
            </w:r>
          </w:p>
        </w:tc>
      </w:tr>
      <w:tr w:rsidR="003C7359" w:rsidRPr="0025373E" w:rsidTr="00080763">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2</w:t>
            </w:r>
          </w:p>
        </w:tc>
        <w:tc>
          <w:tcPr>
            <w:tcW w:w="4825"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Ищанова</w:t>
            </w:r>
            <w:r w:rsidRPr="0025373E">
              <w:rPr>
                <w:rFonts w:ascii="Times New Roman" w:eastAsia="Times New Roman" w:hAnsi="Times New Roman" w:cs="Times New Roman"/>
                <w:color w:val="000000"/>
                <w:sz w:val="24"/>
                <w:szCs w:val="24"/>
                <w:lang w:val="kk-KZ" w:eastAsia="ru-RU"/>
              </w:rPr>
              <w:t xml:space="preserve"> </w:t>
            </w:r>
            <w:r w:rsidRPr="0025373E">
              <w:rPr>
                <w:rFonts w:ascii="Times New Roman" w:eastAsia="Times New Roman" w:hAnsi="Times New Roman" w:cs="Times New Roman"/>
                <w:color w:val="000000"/>
                <w:sz w:val="24"/>
                <w:szCs w:val="24"/>
                <w:lang w:eastAsia="ru-RU"/>
              </w:rPr>
              <w:t>Адина</w:t>
            </w:r>
          </w:p>
        </w:tc>
        <w:tc>
          <w:tcPr>
            <w:tcW w:w="960" w:type="dxa"/>
            <w:tcBorders>
              <w:top w:val="nil"/>
              <w:left w:val="nil"/>
              <w:bottom w:val="single" w:sz="4" w:space="0" w:color="auto"/>
              <w:right w:val="single" w:sz="4" w:space="0" w:color="auto"/>
            </w:tcBorders>
            <w:shd w:val="clear" w:color="auto" w:fill="auto"/>
            <w:vAlign w:val="bottom"/>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11А</w:t>
            </w:r>
          </w:p>
        </w:tc>
        <w:tc>
          <w:tcPr>
            <w:tcW w:w="960"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jc w:val="right"/>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113</w:t>
            </w:r>
          </w:p>
        </w:tc>
      </w:tr>
      <w:tr w:rsidR="003C7359" w:rsidRPr="0025373E" w:rsidTr="00080763">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3</w:t>
            </w:r>
          </w:p>
        </w:tc>
        <w:tc>
          <w:tcPr>
            <w:tcW w:w="4825"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Канашева Айым</w:t>
            </w:r>
          </w:p>
        </w:tc>
        <w:tc>
          <w:tcPr>
            <w:tcW w:w="960" w:type="dxa"/>
            <w:tcBorders>
              <w:top w:val="nil"/>
              <w:left w:val="nil"/>
              <w:bottom w:val="single" w:sz="4" w:space="0" w:color="auto"/>
              <w:right w:val="single" w:sz="4" w:space="0" w:color="auto"/>
            </w:tcBorders>
            <w:shd w:val="clear" w:color="auto" w:fill="auto"/>
            <w:vAlign w:val="bottom"/>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11А</w:t>
            </w:r>
          </w:p>
        </w:tc>
        <w:tc>
          <w:tcPr>
            <w:tcW w:w="960"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jc w:val="right"/>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114</w:t>
            </w:r>
          </w:p>
        </w:tc>
      </w:tr>
      <w:tr w:rsidR="003C7359" w:rsidRPr="0025373E" w:rsidTr="00080763">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4</w:t>
            </w:r>
          </w:p>
        </w:tc>
        <w:tc>
          <w:tcPr>
            <w:tcW w:w="4825"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Косбармакова Адия</w:t>
            </w:r>
          </w:p>
        </w:tc>
        <w:tc>
          <w:tcPr>
            <w:tcW w:w="960" w:type="dxa"/>
            <w:tcBorders>
              <w:top w:val="nil"/>
              <w:left w:val="nil"/>
              <w:bottom w:val="single" w:sz="4" w:space="0" w:color="auto"/>
              <w:right w:val="single" w:sz="4" w:space="0" w:color="auto"/>
            </w:tcBorders>
            <w:shd w:val="clear" w:color="auto" w:fill="auto"/>
            <w:vAlign w:val="bottom"/>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11А</w:t>
            </w:r>
          </w:p>
        </w:tc>
        <w:tc>
          <w:tcPr>
            <w:tcW w:w="960"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jc w:val="right"/>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119</w:t>
            </w:r>
          </w:p>
        </w:tc>
      </w:tr>
      <w:tr w:rsidR="003C7359" w:rsidRPr="0025373E" w:rsidTr="00080763">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5</w:t>
            </w:r>
          </w:p>
        </w:tc>
        <w:tc>
          <w:tcPr>
            <w:tcW w:w="4825"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Қуаныш Данара</w:t>
            </w:r>
          </w:p>
        </w:tc>
        <w:tc>
          <w:tcPr>
            <w:tcW w:w="960" w:type="dxa"/>
            <w:tcBorders>
              <w:top w:val="nil"/>
              <w:left w:val="nil"/>
              <w:bottom w:val="single" w:sz="4" w:space="0" w:color="auto"/>
              <w:right w:val="single" w:sz="4" w:space="0" w:color="auto"/>
            </w:tcBorders>
            <w:shd w:val="clear" w:color="auto" w:fill="auto"/>
            <w:vAlign w:val="bottom"/>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11А</w:t>
            </w:r>
          </w:p>
        </w:tc>
        <w:tc>
          <w:tcPr>
            <w:tcW w:w="960"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jc w:val="right"/>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128</w:t>
            </w:r>
          </w:p>
        </w:tc>
      </w:tr>
      <w:tr w:rsidR="003C7359" w:rsidRPr="0025373E" w:rsidTr="00080763">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6</w:t>
            </w:r>
          </w:p>
        </w:tc>
        <w:tc>
          <w:tcPr>
            <w:tcW w:w="4825"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Рамазанова Гульдана</w:t>
            </w:r>
          </w:p>
        </w:tc>
        <w:tc>
          <w:tcPr>
            <w:tcW w:w="960" w:type="dxa"/>
            <w:tcBorders>
              <w:top w:val="nil"/>
              <w:left w:val="nil"/>
              <w:bottom w:val="single" w:sz="4" w:space="0" w:color="auto"/>
              <w:right w:val="single" w:sz="4" w:space="0" w:color="auto"/>
            </w:tcBorders>
            <w:shd w:val="clear" w:color="auto" w:fill="auto"/>
            <w:vAlign w:val="bottom"/>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11А</w:t>
            </w:r>
          </w:p>
        </w:tc>
        <w:tc>
          <w:tcPr>
            <w:tcW w:w="960"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jc w:val="right"/>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123</w:t>
            </w:r>
          </w:p>
        </w:tc>
      </w:tr>
      <w:tr w:rsidR="003C7359" w:rsidRPr="0025373E" w:rsidTr="00080763">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7</w:t>
            </w:r>
          </w:p>
        </w:tc>
        <w:tc>
          <w:tcPr>
            <w:tcW w:w="4825" w:type="dxa"/>
            <w:tcBorders>
              <w:top w:val="nil"/>
              <w:left w:val="nil"/>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Бастемиева Анель Канатовна</w:t>
            </w:r>
          </w:p>
        </w:tc>
        <w:tc>
          <w:tcPr>
            <w:tcW w:w="960" w:type="dxa"/>
            <w:tcBorders>
              <w:top w:val="nil"/>
              <w:left w:val="nil"/>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11Ә</w:t>
            </w:r>
          </w:p>
        </w:tc>
        <w:tc>
          <w:tcPr>
            <w:tcW w:w="960"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jc w:val="right"/>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115</w:t>
            </w:r>
          </w:p>
        </w:tc>
      </w:tr>
      <w:tr w:rsidR="003C7359" w:rsidRPr="0025373E" w:rsidTr="00080763">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8</w:t>
            </w:r>
          </w:p>
        </w:tc>
        <w:tc>
          <w:tcPr>
            <w:tcW w:w="4825" w:type="dxa"/>
            <w:tcBorders>
              <w:top w:val="nil"/>
              <w:left w:val="nil"/>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Нуртазина Мадина Жанатовна</w:t>
            </w:r>
          </w:p>
        </w:tc>
        <w:tc>
          <w:tcPr>
            <w:tcW w:w="960" w:type="dxa"/>
            <w:tcBorders>
              <w:top w:val="nil"/>
              <w:left w:val="nil"/>
              <w:bottom w:val="single" w:sz="4" w:space="0" w:color="auto"/>
              <w:right w:val="single" w:sz="4" w:space="0" w:color="auto"/>
            </w:tcBorders>
            <w:shd w:val="clear" w:color="auto" w:fill="auto"/>
            <w:vAlign w:val="center"/>
            <w:hideMark/>
          </w:tcPr>
          <w:p w:rsidR="003C7359" w:rsidRPr="0025373E" w:rsidRDefault="003C7359"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11Ә</w:t>
            </w:r>
          </w:p>
        </w:tc>
        <w:tc>
          <w:tcPr>
            <w:tcW w:w="960" w:type="dxa"/>
            <w:tcBorders>
              <w:top w:val="nil"/>
              <w:left w:val="nil"/>
              <w:bottom w:val="single" w:sz="4" w:space="0" w:color="auto"/>
              <w:right w:val="single" w:sz="4" w:space="0" w:color="auto"/>
            </w:tcBorders>
            <w:shd w:val="clear" w:color="auto" w:fill="auto"/>
            <w:noWrap/>
            <w:vAlign w:val="bottom"/>
            <w:hideMark/>
          </w:tcPr>
          <w:p w:rsidR="003C7359" w:rsidRPr="0025373E" w:rsidRDefault="003C7359" w:rsidP="0025373E">
            <w:pPr>
              <w:spacing w:after="0" w:line="240" w:lineRule="auto"/>
              <w:jc w:val="right"/>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91</w:t>
            </w:r>
          </w:p>
        </w:tc>
      </w:tr>
    </w:tbl>
    <w:p w:rsidR="003C7359" w:rsidRPr="0025373E" w:rsidRDefault="003C7359" w:rsidP="0025373E">
      <w:pPr>
        <w:spacing w:after="0" w:line="240" w:lineRule="auto"/>
        <w:jc w:val="center"/>
        <w:rPr>
          <w:rFonts w:ascii="Times New Roman" w:eastAsia="Calibri" w:hAnsi="Times New Roman" w:cs="Times New Roman"/>
          <w:b/>
          <w:sz w:val="24"/>
          <w:lang w:val="kk-KZ" w:eastAsia="ru-RU"/>
        </w:rPr>
      </w:pPr>
      <w:r w:rsidRPr="0025373E">
        <w:rPr>
          <w:rFonts w:ascii="Times New Roman" w:eastAsia="Calibri" w:hAnsi="Times New Roman" w:cs="Times New Roman"/>
          <w:b/>
          <w:sz w:val="24"/>
          <w:lang w:val="kk-KZ" w:eastAsia="ru-RU"/>
        </w:rPr>
        <w:t>Пәндер бойынша білім сапасы</w:t>
      </w:r>
    </w:p>
    <w:tbl>
      <w:tblPr>
        <w:tblStyle w:val="a4"/>
        <w:tblW w:w="0" w:type="auto"/>
        <w:tblLook w:val="04A0" w:firstRow="1" w:lastRow="0" w:firstColumn="1" w:lastColumn="0" w:noHBand="0" w:noVBand="1"/>
      </w:tblPr>
      <w:tblGrid>
        <w:gridCol w:w="1242"/>
        <w:gridCol w:w="3119"/>
        <w:gridCol w:w="2393"/>
        <w:gridCol w:w="2393"/>
      </w:tblGrid>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Сынып</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Пән</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Орташа ұпай (сапа)</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Пән мұғалімі</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11А</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Математикалық сауаттылық</w:t>
            </w:r>
          </w:p>
        </w:tc>
        <w:tc>
          <w:tcPr>
            <w:tcW w:w="2393" w:type="dxa"/>
          </w:tcPr>
          <w:p w:rsidR="003C7359" w:rsidRPr="0025373E" w:rsidRDefault="003C7359" w:rsidP="0025373E">
            <w:pPr>
              <w:jc w:val="center"/>
              <w:rPr>
                <w:rFonts w:ascii="Times New Roman" w:eastAsia="Calibri" w:hAnsi="Times New Roman" w:cs="Times New Roman"/>
                <w:sz w:val="24"/>
              </w:rPr>
            </w:pPr>
            <w:r w:rsidRPr="0025373E">
              <w:rPr>
                <w:rFonts w:ascii="Times New Roman" w:eastAsia="Calibri" w:hAnsi="Times New Roman" w:cs="Times New Roman"/>
                <w:sz w:val="24"/>
                <w:lang w:val="kk-KZ"/>
              </w:rPr>
              <w:t>9,26 (92,6%)</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Текенов А.А.</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11А</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Оқу сауаттылығы</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8,64 (86,4%)</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Сырттанова А.Т.</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11А</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 xml:space="preserve">Математика </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41,63 (83,3%)</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Текенов А.А.</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11А</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 xml:space="preserve">Информатика </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41,5 (83%)</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Момынов К.М.</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11А</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Физика</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35 (70%)</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Нурдильдина Р.Р.</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lastRenderedPageBreak/>
              <w:t>11А</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География</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33,83 (67,7%)</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Баянова С.Е.</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11А</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Қазақстан тарихы</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11,5 (57,5%)</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Итемгенов Б.У.</w:t>
            </w:r>
          </w:p>
        </w:tc>
      </w:tr>
    </w:tbl>
    <w:p w:rsidR="003C7359" w:rsidRPr="0025373E" w:rsidRDefault="003C7359" w:rsidP="0025373E">
      <w:pPr>
        <w:spacing w:after="0" w:line="240" w:lineRule="auto"/>
        <w:jc w:val="center"/>
        <w:rPr>
          <w:rFonts w:ascii="Times New Roman" w:eastAsia="Calibri" w:hAnsi="Times New Roman" w:cs="Times New Roman"/>
          <w:b/>
          <w:sz w:val="24"/>
          <w:lang w:val="kk-KZ" w:eastAsia="ru-RU"/>
        </w:rPr>
      </w:pPr>
    </w:p>
    <w:p w:rsidR="003C7359" w:rsidRPr="0025373E" w:rsidRDefault="00463B6D" w:rsidP="0025373E">
      <w:pPr>
        <w:spacing w:after="200" w:line="276" w:lineRule="auto"/>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920" behindDoc="0" locked="0" layoutInCell="1" allowOverlap="1" wp14:anchorId="2B6B6FA7" wp14:editId="53A73202">
                <wp:simplePos x="0" y="0"/>
                <wp:positionH relativeFrom="column">
                  <wp:posOffset>1443990</wp:posOffset>
                </wp:positionH>
                <wp:positionV relativeFrom="paragraph">
                  <wp:posOffset>623570</wp:posOffset>
                </wp:positionV>
                <wp:extent cx="516255" cy="260350"/>
                <wp:effectExtent l="5715" t="13970" r="11430" b="11430"/>
                <wp:wrapNone/>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86,4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6B6FA7" id="_x0000_t202" coordsize="21600,21600" o:spt="202" path="m,l,21600r21600,l21600,xe">
                <v:stroke joinstyle="miter"/>
                <v:path gradientshapeok="t" o:connecttype="rect"/>
              </v:shapetype>
              <v:shape id="Text Box 7" o:spid="_x0000_s1026" type="#_x0000_t202" style="position:absolute;margin-left:113.7pt;margin-top:49.1pt;width:40.65pt;height:2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">
                <v:textbox>
                  <w:txbxContent>
                    <w:p w:rsidR="004B3A82" w:rsidRPr="00F03B2C" w:rsidRDefault="004B3A82" w:rsidP="003C7359">
                      <w:pPr>
                        <w:rPr>
                          <w:lang w:val="kk-KZ"/>
                        </w:rPr>
                      </w:pPr>
                      <w:r>
                        <w:rPr>
                          <w:lang w:val="kk-KZ"/>
                        </w:rPr>
                        <w:t>86,4</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944" behindDoc="0" locked="0" layoutInCell="1" allowOverlap="1" wp14:anchorId="5036567C" wp14:editId="4FA0B221">
                <wp:simplePos x="0" y="0"/>
                <wp:positionH relativeFrom="column">
                  <wp:posOffset>4551045</wp:posOffset>
                </wp:positionH>
                <wp:positionV relativeFrom="paragraph">
                  <wp:posOffset>998220</wp:posOffset>
                </wp:positionV>
                <wp:extent cx="516255" cy="260350"/>
                <wp:effectExtent l="7620" t="7620" r="9525" b="8255"/>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57,5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36567C" id="Text Box 8" o:spid="_x0000_s1027" type="#_x0000_t202" style="position:absolute;margin-left:358.35pt;margin-top:78.6pt;width:40.65pt;height:2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">
                <v:textbox>
                  <w:txbxContent>
                    <w:p w:rsidR="004B3A82" w:rsidRPr="00F03B2C" w:rsidRDefault="004B3A82" w:rsidP="003C7359">
                      <w:pPr>
                        <w:rPr>
                          <w:lang w:val="kk-KZ"/>
                        </w:rPr>
                      </w:pPr>
                      <w:r>
                        <w:rPr>
                          <w:lang w:val="kk-KZ"/>
                        </w:rPr>
                        <w:t>57,5</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824" behindDoc="0" locked="0" layoutInCell="1" allowOverlap="1" wp14:anchorId="62DE8915" wp14:editId="0E3DD674">
                <wp:simplePos x="0" y="0"/>
                <wp:positionH relativeFrom="column">
                  <wp:posOffset>3920490</wp:posOffset>
                </wp:positionH>
                <wp:positionV relativeFrom="paragraph">
                  <wp:posOffset>883920</wp:posOffset>
                </wp:positionV>
                <wp:extent cx="516255" cy="260350"/>
                <wp:effectExtent l="5715" t="7620" r="11430" b="825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67,7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8915" id="Text Box 3" o:spid="_x0000_s1028" type="#_x0000_t202" style="position:absolute;margin-left:308.7pt;margin-top:69.6pt;width:40.65pt;height: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">
                <v:textbox>
                  <w:txbxContent>
                    <w:p w:rsidR="004B3A82" w:rsidRPr="00F03B2C" w:rsidRDefault="004B3A82" w:rsidP="003C7359">
                      <w:pPr>
                        <w:rPr>
                          <w:lang w:val="kk-KZ"/>
                        </w:rPr>
                      </w:pPr>
                      <w:r>
                        <w:rPr>
                          <w:lang w:val="kk-KZ"/>
                        </w:rPr>
                        <w:t>67,7</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896" behindDoc="0" locked="0" layoutInCell="1" allowOverlap="1" wp14:anchorId="7558E239" wp14:editId="6DEBACD9">
                <wp:simplePos x="0" y="0"/>
                <wp:positionH relativeFrom="column">
                  <wp:posOffset>3318510</wp:posOffset>
                </wp:positionH>
                <wp:positionV relativeFrom="paragraph">
                  <wp:posOffset>845820</wp:posOffset>
                </wp:positionV>
                <wp:extent cx="516255" cy="260350"/>
                <wp:effectExtent l="13335" t="7620" r="13335" b="825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58E239" id="Text Box 6" o:spid="_x0000_s1029" type="#_x0000_t202" style="position:absolute;margin-left:261.3pt;margin-top:66.6pt;width:40.65pt;height: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">
                <v:textbox>
                  <w:txbxContent>
                    <w:p w:rsidR="004B3A82" w:rsidRPr="00F03B2C" w:rsidRDefault="004B3A82" w:rsidP="003C7359">
                      <w:pPr>
                        <w:rPr>
                          <w:lang w:val="kk-KZ"/>
                        </w:rPr>
                      </w:pPr>
                      <w:r>
                        <w:rPr>
                          <w:lang w:val="kk-KZ"/>
                        </w:rPr>
                        <w:t>70</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872" behindDoc="0" locked="0" layoutInCell="1" allowOverlap="1" wp14:anchorId="055302B0" wp14:editId="5C9AC52B">
                <wp:simplePos x="0" y="0"/>
                <wp:positionH relativeFrom="column">
                  <wp:posOffset>2708910</wp:posOffset>
                </wp:positionH>
                <wp:positionV relativeFrom="paragraph">
                  <wp:posOffset>623570</wp:posOffset>
                </wp:positionV>
                <wp:extent cx="516255" cy="260350"/>
                <wp:effectExtent l="13335" t="13970" r="13335" b="1143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83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5302B0" id="Text Box 5" o:spid="_x0000_s1030" type="#_x0000_t202" style="position:absolute;margin-left:213.3pt;margin-top:49.1pt;width:40.65pt;height: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">
                <v:textbox>
                  <w:txbxContent>
                    <w:p w:rsidR="004B3A82" w:rsidRPr="00F03B2C" w:rsidRDefault="004B3A82" w:rsidP="003C7359">
                      <w:pPr>
                        <w:rPr>
                          <w:lang w:val="kk-KZ"/>
                        </w:rPr>
                      </w:pPr>
                      <w:r>
                        <w:rPr>
                          <w:lang w:val="kk-KZ"/>
                        </w:rPr>
                        <w:t>83</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848" behindDoc="0" locked="0" layoutInCell="1" allowOverlap="1" wp14:anchorId="388AFB68" wp14:editId="46DB9721">
                <wp:simplePos x="0" y="0"/>
                <wp:positionH relativeFrom="column">
                  <wp:posOffset>2045970</wp:posOffset>
                </wp:positionH>
                <wp:positionV relativeFrom="paragraph">
                  <wp:posOffset>623570</wp:posOffset>
                </wp:positionV>
                <wp:extent cx="516255" cy="260350"/>
                <wp:effectExtent l="7620" t="13970" r="9525" b="1143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83,3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AFB68" id="Text Box 4" o:spid="_x0000_s1031" type="#_x0000_t202" style="position:absolute;margin-left:161.1pt;margin-top:49.1pt;width:40.65pt;height:2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">
                <v:textbox>
                  <w:txbxContent>
                    <w:p w:rsidR="004B3A82" w:rsidRPr="00F03B2C" w:rsidRDefault="004B3A82" w:rsidP="003C7359">
                      <w:pPr>
                        <w:rPr>
                          <w:lang w:val="kk-KZ"/>
                        </w:rPr>
                      </w:pPr>
                      <w:r>
                        <w:rPr>
                          <w:lang w:val="kk-KZ"/>
                        </w:rPr>
                        <w:t>83,3</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800" behindDoc="0" locked="0" layoutInCell="1" allowOverlap="1" wp14:anchorId="7141985D" wp14:editId="7C7F1DA5">
                <wp:simplePos x="0" y="0"/>
                <wp:positionH relativeFrom="column">
                  <wp:posOffset>788670</wp:posOffset>
                </wp:positionH>
                <wp:positionV relativeFrom="paragraph">
                  <wp:posOffset>448310</wp:posOffset>
                </wp:positionV>
                <wp:extent cx="516255" cy="260350"/>
                <wp:effectExtent l="7620" t="10160" r="9525" b="57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Default="004B3A82" w:rsidP="003C7359">
                            <w:r>
                              <w:rPr>
                                <w:lang w:val="kk-KZ"/>
                              </w:rPr>
                              <w:t>92,6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1985D" id="Text Box 2" o:spid="_x0000_s1032" type="#_x0000_t202" style="position:absolute;margin-left:62.1pt;margin-top:35.3pt;width:40.65pt;height: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">
                <v:textbox>
                  <w:txbxContent>
                    <w:p w:rsidR="004B3A82" w:rsidRDefault="004B3A82" w:rsidP="003C7359">
                      <w:r>
                        <w:rPr>
                          <w:lang w:val="kk-KZ"/>
                        </w:rPr>
                        <w:t>92,6</w:t>
                      </w:r>
                    </w:p>
                  </w:txbxContent>
                </v:textbox>
              </v:shape>
            </w:pict>
          </mc:Fallback>
        </mc:AlternateContent>
      </w:r>
      <w:r w:rsidR="003C7359" w:rsidRPr="0025373E">
        <w:rPr>
          <w:rFonts w:ascii="Times New Roman" w:eastAsia="Times New Roman" w:hAnsi="Times New Roman" w:cs="Times New Roman"/>
          <w:noProof/>
          <w:sz w:val="24"/>
          <w:szCs w:val="24"/>
          <w:lang w:eastAsia="ru-RU"/>
        </w:rPr>
        <w:drawing>
          <wp:inline distT="0" distB="0" distL="0" distR="0" wp14:anchorId="33A13881" wp14:editId="4B01868D">
            <wp:extent cx="5486400" cy="25431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3C7359" w:rsidRPr="0025373E" w:rsidRDefault="003C7359" w:rsidP="0025373E">
      <w:pPr>
        <w:spacing w:after="200" w:line="276" w:lineRule="auto"/>
        <w:rPr>
          <w:rFonts w:ascii="Times New Roman" w:eastAsia="Times New Roman" w:hAnsi="Times New Roman" w:cs="Times New Roman"/>
          <w:sz w:val="24"/>
          <w:szCs w:val="24"/>
          <w:lang w:val="kk-KZ" w:eastAsia="ru-RU"/>
        </w:rPr>
      </w:pPr>
    </w:p>
    <w:tbl>
      <w:tblPr>
        <w:tblStyle w:val="a4"/>
        <w:tblW w:w="0" w:type="auto"/>
        <w:tblLook w:val="04A0" w:firstRow="1" w:lastRow="0" w:firstColumn="1" w:lastColumn="0" w:noHBand="0" w:noVBand="1"/>
      </w:tblPr>
      <w:tblGrid>
        <w:gridCol w:w="1242"/>
        <w:gridCol w:w="3119"/>
        <w:gridCol w:w="2393"/>
        <w:gridCol w:w="2393"/>
      </w:tblGrid>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Сынып</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Пән</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Орташа ұпай (сапа)</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Пән мұғалімі</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11Ә</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Қазақ тілі</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50 (100%)</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Аханбаева С.Е.</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11Ә</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Математика</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48 (96%)</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Омарова К.О.</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11Ә</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Қазақ әдебиеті</w:t>
            </w:r>
          </w:p>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Оқу сауаттылығы</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45 (90%)</w:t>
            </w:r>
          </w:p>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9 (90%)</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Аханбаева С.Е.</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11Ә</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Математикалық сауаттылық</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8,73 (87,3%)</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Омарова К.О.</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11Ә</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Қазақстан тарихы</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15,06 (75,3%)</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Итемгенов Б.У.</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11Ә</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География</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37,25 (74,5%)</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Баянова С.Е.</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11Ә</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Дүниежүзі тарихы</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36,43 (72,7%)</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Итемгенов Б.У.</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11Ә</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Биология</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35,67 (71,3%)</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Тұрғанбай Ә.О.</w:t>
            </w:r>
          </w:p>
        </w:tc>
      </w:tr>
      <w:tr w:rsidR="003C7359" w:rsidRPr="0025373E" w:rsidTr="00080763">
        <w:tc>
          <w:tcPr>
            <w:tcW w:w="1242"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11Ә</w:t>
            </w:r>
          </w:p>
        </w:tc>
        <w:tc>
          <w:tcPr>
            <w:tcW w:w="3119"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Химия</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31 (62%)</w:t>
            </w:r>
          </w:p>
        </w:tc>
        <w:tc>
          <w:tcPr>
            <w:tcW w:w="2393" w:type="dxa"/>
          </w:tcPr>
          <w:p w:rsidR="003C7359" w:rsidRPr="0025373E" w:rsidRDefault="003C7359" w:rsidP="0025373E">
            <w:pPr>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Алибеков М.С.</w:t>
            </w:r>
          </w:p>
        </w:tc>
      </w:tr>
    </w:tbl>
    <w:p w:rsidR="003C7359" w:rsidRPr="0025373E" w:rsidRDefault="003C7359" w:rsidP="0025373E">
      <w:pPr>
        <w:spacing w:after="0" w:line="240" w:lineRule="auto"/>
        <w:jc w:val="center"/>
        <w:rPr>
          <w:rFonts w:ascii="Times New Roman" w:eastAsia="Calibri" w:hAnsi="Times New Roman" w:cs="Times New Roman"/>
          <w:b/>
          <w:sz w:val="24"/>
          <w:lang w:val="kk-KZ" w:eastAsia="ru-RU"/>
        </w:rPr>
      </w:pPr>
    </w:p>
    <w:p w:rsidR="003C7359" w:rsidRPr="0025373E" w:rsidRDefault="00463B6D" w:rsidP="0025373E">
      <w:pPr>
        <w:spacing w:after="200" w:line="276" w:lineRule="auto"/>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160" behindDoc="0" locked="0" layoutInCell="1" allowOverlap="1" wp14:anchorId="1493B953" wp14:editId="0239606D">
                <wp:simplePos x="0" y="0"/>
                <wp:positionH relativeFrom="column">
                  <wp:posOffset>4672965</wp:posOffset>
                </wp:positionH>
                <wp:positionV relativeFrom="paragraph">
                  <wp:posOffset>1042670</wp:posOffset>
                </wp:positionV>
                <wp:extent cx="516255" cy="260350"/>
                <wp:effectExtent l="5715" t="13970" r="11430" b="1143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62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93B953" id="Text Box 17" o:spid="_x0000_s1033" type="#_x0000_t202" style="position:absolute;margin-left:367.95pt;margin-top:82.1pt;width:40.65pt;height:2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">
                <v:textbox>
                  <w:txbxContent>
                    <w:p w:rsidR="004B3A82" w:rsidRPr="00F03B2C" w:rsidRDefault="004B3A82" w:rsidP="003C7359">
                      <w:pPr>
                        <w:rPr>
                          <w:lang w:val="kk-KZ"/>
                        </w:rPr>
                      </w:pPr>
                      <w:r>
                        <w:rPr>
                          <w:lang w:val="kk-KZ"/>
                        </w:rPr>
                        <w:t>62</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136" behindDoc="0" locked="0" layoutInCell="1" allowOverlap="1" wp14:anchorId="6E34DCB5" wp14:editId="7D0404E9">
                <wp:simplePos x="0" y="0"/>
                <wp:positionH relativeFrom="column">
                  <wp:posOffset>4156710</wp:posOffset>
                </wp:positionH>
                <wp:positionV relativeFrom="paragraph">
                  <wp:posOffset>956310</wp:posOffset>
                </wp:positionV>
                <wp:extent cx="516255" cy="260350"/>
                <wp:effectExtent l="13335" t="13335" r="13335" b="1206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71,3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4DCB5" id="Text Box 16" o:spid="_x0000_s1034" type="#_x0000_t202" style="position:absolute;margin-left:327.3pt;margin-top:75.3pt;width:40.65pt;height:2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">
                <v:textbox>
                  <w:txbxContent>
                    <w:p w:rsidR="004B3A82" w:rsidRPr="00F03B2C" w:rsidRDefault="004B3A82" w:rsidP="003C7359">
                      <w:pPr>
                        <w:rPr>
                          <w:lang w:val="kk-KZ"/>
                        </w:rPr>
                      </w:pPr>
                      <w:r>
                        <w:rPr>
                          <w:lang w:val="kk-KZ"/>
                        </w:rPr>
                        <w:t>71,3</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112" behindDoc="0" locked="0" layoutInCell="1" allowOverlap="1" wp14:anchorId="1E3D6AD6" wp14:editId="353867E3">
                <wp:simplePos x="0" y="0"/>
                <wp:positionH relativeFrom="column">
                  <wp:posOffset>3697605</wp:posOffset>
                </wp:positionH>
                <wp:positionV relativeFrom="paragraph">
                  <wp:posOffset>910590</wp:posOffset>
                </wp:positionV>
                <wp:extent cx="516255" cy="260350"/>
                <wp:effectExtent l="11430" t="5715" r="5715" b="1016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72,7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3D6AD6" id="Text Box 15" o:spid="_x0000_s1035" type="#_x0000_t202" style="position:absolute;margin-left:291.15pt;margin-top:71.7pt;width:40.65pt;height:2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">
                <v:textbox>
                  <w:txbxContent>
                    <w:p w:rsidR="004B3A82" w:rsidRPr="00F03B2C" w:rsidRDefault="004B3A82" w:rsidP="003C7359">
                      <w:pPr>
                        <w:rPr>
                          <w:lang w:val="kk-KZ"/>
                        </w:rPr>
                      </w:pPr>
                      <w:r>
                        <w:rPr>
                          <w:lang w:val="kk-KZ"/>
                        </w:rPr>
                        <w:t>72,7</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088" behindDoc="0" locked="0" layoutInCell="1" allowOverlap="1" wp14:anchorId="4FF648A1" wp14:editId="364D282C">
                <wp:simplePos x="0" y="0"/>
                <wp:positionH relativeFrom="column">
                  <wp:posOffset>3181350</wp:posOffset>
                </wp:positionH>
                <wp:positionV relativeFrom="paragraph">
                  <wp:posOffset>845820</wp:posOffset>
                </wp:positionV>
                <wp:extent cx="516255" cy="260350"/>
                <wp:effectExtent l="9525" t="7620" r="7620" b="8255"/>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74,5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648A1" id="Text Box 14" o:spid="_x0000_s1036" type="#_x0000_t202" style="position:absolute;margin-left:250.5pt;margin-top:66.6pt;width:40.65pt;height:2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">
                <v:textbox>
                  <w:txbxContent>
                    <w:p w:rsidR="004B3A82" w:rsidRPr="00F03B2C" w:rsidRDefault="004B3A82" w:rsidP="003C7359">
                      <w:pPr>
                        <w:rPr>
                          <w:lang w:val="kk-KZ"/>
                        </w:rPr>
                      </w:pPr>
                      <w:r>
                        <w:rPr>
                          <w:lang w:val="kk-KZ"/>
                        </w:rPr>
                        <w:t>74,5</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992" behindDoc="0" locked="0" layoutInCell="1" allowOverlap="1" wp14:anchorId="490AF81A" wp14:editId="44DCC84C">
                <wp:simplePos x="0" y="0"/>
                <wp:positionH relativeFrom="column">
                  <wp:posOffset>2714625</wp:posOffset>
                </wp:positionH>
                <wp:positionV relativeFrom="paragraph">
                  <wp:posOffset>782320</wp:posOffset>
                </wp:positionV>
                <wp:extent cx="516255" cy="260350"/>
                <wp:effectExtent l="9525" t="10795" r="7620" b="508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75,3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0AF81A" id="Text Box 10" o:spid="_x0000_s1037" type="#_x0000_t202" style="position:absolute;margin-left:213.75pt;margin-top:61.6pt;width:40.65pt;height: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">
                <v:textbox>
                  <w:txbxContent>
                    <w:p w:rsidR="004B3A82" w:rsidRPr="00F03B2C" w:rsidRDefault="004B3A82" w:rsidP="003C7359">
                      <w:pPr>
                        <w:rPr>
                          <w:lang w:val="kk-KZ"/>
                        </w:rPr>
                      </w:pPr>
                      <w:r>
                        <w:rPr>
                          <w:lang w:val="kk-KZ"/>
                        </w:rPr>
                        <w:t>75,3</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064" behindDoc="0" locked="0" layoutInCell="1" allowOverlap="1" wp14:anchorId="64FCF70E" wp14:editId="579EC00E">
                <wp:simplePos x="0" y="0"/>
                <wp:positionH relativeFrom="column">
                  <wp:posOffset>2198370</wp:posOffset>
                </wp:positionH>
                <wp:positionV relativeFrom="paragraph">
                  <wp:posOffset>585470</wp:posOffset>
                </wp:positionV>
                <wp:extent cx="516255" cy="260350"/>
                <wp:effectExtent l="7620" t="13970" r="9525" b="1143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F03B2C" w:rsidRDefault="004B3A82" w:rsidP="003C7359">
                            <w:pPr>
                              <w:rPr>
                                <w:lang w:val="kk-KZ"/>
                              </w:rPr>
                            </w:pPr>
                            <w:r>
                              <w:rPr>
                                <w:lang w:val="kk-KZ"/>
                              </w:rPr>
                              <w:t>87,3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CF70E" id="Text Box 13" o:spid="_x0000_s1038" type="#_x0000_t202" style="position:absolute;margin-left:173.1pt;margin-top:46.1pt;width:40.65pt;height:2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">
                <v:textbox>
                  <w:txbxContent>
                    <w:p w:rsidR="004B3A82" w:rsidRPr="00F03B2C" w:rsidRDefault="004B3A82" w:rsidP="003C7359">
                      <w:pPr>
                        <w:rPr>
                          <w:lang w:val="kk-KZ"/>
                        </w:rPr>
                      </w:pPr>
                      <w:r>
                        <w:rPr>
                          <w:lang w:val="kk-KZ"/>
                        </w:rPr>
                        <w:t>87,3</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040" behindDoc="0" locked="0" layoutInCell="1" allowOverlap="1" wp14:anchorId="003ACF7A" wp14:editId="6B362E7E">
                <wp:simplePos x="0" y="0"/>
                <wp:positionH relativeFrom="column">
                  <wp:posOffset>1729740</wp:posOffset>
                </wp:positionH>
                <wp:positionV relativeFrom="paragraph">
                  <wp:posOffset>521970</wp:posOffset>
                </wp:positionV>
                <wp:extent cx="516255" cy="260350"/>
                <wp:effectExtent l="5715" t="7620" r="11430" b="825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E238D0" w:rsidRDefault="004B3A82" w:rsidP="003C7359">
                            <w:pPr>
                              <w:rPr>
                                <w:lang w:val="kk-KZ"/>
                              </w:rPr>
                            </w:pPr>
                            <w:r>
                              <w:rPr>
                                <w:lang w:val="kk-KZ"/>
                              </w:rPr>
                              <w:t>90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3ACF7A" id="Text Box 12" o:spid="_x0000_s1039" type="#_x0000_t202" style="position:absolute;margin-left:136.2pt;margin-top:41.1pt;width:40.65pt;height:2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">
                <v:textbox>
                  <w:txbxContent>
                    <w:p w:rsidR="004B3A82" w:rsidRPr="00E238D0" w:rsidRDefault="004B3A82" w:rsidP="003C7359">
                      <w:pPr>
                        <w:rPr>
                          <w:lang w:val="kk-KZ"/>
                        </w:rPr>
                      </w:pPr>
                      <w:r>
                        <w:rPr>
                          <w:lang w:val="kk-KZ"/>
                        </w:rPr>
                        <w:t>90</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016" behindDoc="0" locked="0" layoutInCell="1" allowOverlap="1" wp14:anchorId="18A29A4D" wp14:editId="31064DDF">
                <wp:simplePos x="0" y="0"/>
                <wp:positionH relativeFrom="column">
                  <wp:posOffset>1213485</wp:posOffset>
                </wp:positionH>
                <wp:positionV relativeFrom="paragraph">
                  <wp:posOffset>477520</wp:posOffset>
                </wp:positionV>
                <wp:extent cx="516255" cy="260350"/>
                <wp:effectExtent l="13335" t="10795" r="13335" b="508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E238D0" w:rsidRDefault="004B3A82" w:rsidP="003C7359">
                            <w:pPr>
                              <w:rPr>
                                <w:lang w:val="kk-KZ"/>
                              </w:rPr>
                            </w:pPr>
                            <w:r>
                              <w:rPr>
                                <w:lang w:val="kk-KZ"/>
                              </w:rPr>
                              <w:t>96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29A4D" id="Text Box 11" o:spid="_x0000_s1040" type="#_x0000_t202" style="position:absolute;margin-left:95.55pt;margin-top:37.6pt;width:40.65pt;height:2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">
                <v:textbox>
                  <w:txbxContent>
                    <w:p w:rsidR="004B3A82" w:rsidRPr="00E238D0" w:rsidRDefault="004B3A82" w:rsidP="003C7359">
                      <w:pPr>
                        <w:rPr>
                          <w:lang w:val="kk-KZ"/>
                        </w:rPr>
                      </w:pPr>
                      <w:r>
                        <w:rPr>
                          <w:lang w:val="kk-KZ"/>
                        </w:rPr>
                        <w:t>96</w:t>
                      </w:r>
                    </w:p>
                  </w:txbxContent>
                </v:textbox>
              </v:shape>
            </w:pict>
          </mc:Fallback>
        </mc:AlternateContent>
      </w:r>
      <w:r w:rsidRPr="0025373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968" behindDoc="0" locked="0" layoutInCell="1" allowOverlap="1" wp14:anchorId="59E62BF1" wp14:editId="6E30A4C6">
                <wp:simplePos x="0" y="0"/>
                <wp:positionH relativeFrom="column">
                  <wp:posOffset>697230</wp:posOffset>
                </wp:positionH>
                <wp:positionV relativeFrom="paragraph">
                  <wp:posOffset>363220</wp:posOffset>
                </wp:positionV>
                <wp:extent cx="516255" cy="260350"/>
                <wp:effectExtent l="11430" t="10795" r="5715" b="508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60350"/>
                        </a:xfrm>
                        <a:prstGeom prst="rect">
                          <a:avLst/>
                        </a:prstGeom>
                        <a:solidFill>
                          <a:srgbClr val="FFFFFF"/>
                        </a:solidFill>
                        <a:ln w="9525">
                          <a:solidFill>
                            <a:srgbClr val="000000"/>
                          </a:solidFill>
                          <a:miter lim="800000"/>
                          <a:headEnd/>
                          <a:tailEnd/>
                        </a:ln>
                      </wps:spPr>
                      <wps:txbx>
                        <w:txbxContent>
                          <w:p w:rsidR="004B3A82" w:rsidRPr="00E238D0" w:rsidRDefault="004B3A82" w:rsidP="003C7359">
                            <w:pPr>
                              <w:rPr>
                                <w:lang w:val="kk-KZ"/>
                              </w:rPr>
                            </w:pPr>
                            <w:r>
                              <w:rPr>
                                <w:lang w:val="kk-KZ"/>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62BF1" id="Text Box 9" o:spid="_x0000_s1041" type="#_x0000_t202" style="position:absolute;margin-left:54.9pt;margin-top:28.6pt;width:40.65pt;height: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">
                <v:textbox>
                  <w:txbxContent>
                    <w:p w:rsidR="004B3A82" w:rsidRPr="00E238D0" w:rsidRDefault="004B3A82" w:rsidP="003C7359">
                      <w:pPr>
                        <w:rPr>
                          <w:lang w:val="kk-KZ"/>
                        </w:rPr>
                      </w:pPr>
                      <w:r>
                        <w:rPr>
                          <w:lang w:val="kk-KZ"/>
                        </w:rPr>
                        <w:t>100</w:t>
                      </w:r>
                    </w:p>
                  </w:txbxContent>
                </v:textbox>
              </v:shape>
            </w:pict>
          </mc:Fallback>
        </mc:AlternateContent>
      </w:r>
      <w:r w:rsidR="003C7359" w:rsidRPr="0025373E">
        <w:rPr>
          <w:rFonts w:ascii="Times New Roman" w:eastAsia="Times New Roman" w:hAnsi="Times New Roman" w:cs="Times New Roman"/>
          <w:noProof/>
          <w:sz w:val="24"/>
          <w:szCs w:val="24"/>
          <w:lang w:eastAsia="ru-RU"/>
        </w:rPr>
        <w:drawing>
          <wp:inline distT="0" distB="0" distL="0" distR="0" wp14:anchorId="5B2E332B" wp14:editId="166DE066">
            <wp:extent cx="5486400" cy="320040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3C7359" w:rsidRPr="0025373E" w:rsidRDefault="003C7359" w:rsidP="0025373E">
      <w:pPr>
        <w:spacing w:after="200" w:line="276" w:lineRule="auto"/>
        <w:ind w:firstLine="708"/>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Мәселе: ҰБТ-ге оқушылардың 100% қатысуын қамтамасыз  етілуі.</w:t>
      </w:r>
    </w:p>
    <w:p w:rsidR="003C7359" w:rsidRPr="0025373E" w:rsidRDefault="003C7359" w:rsidP="0025373E">
      <w:pPr>
        <w:spacing w:after="200" w:line="276" w:lineRule="auto"/>
        <w:ind w:firstLine="708"/>
        <w:rPr>
          <w:rFonts w:ascii="Calibri" w:eastAsia="Times New Roman" w:hAnsi="Calibri" w:cs="Times New Roman"/>
          <w:sz w:val="28"/>
          <w:szCs w:val="28"/>
          <w:lang w:val="kk-KZ" w:eastAsia="ru-RU"/>
        </w:rPr>
      </w:pPr>
      <w:r w:rsidRPr="0025373E">
        <w:rPr>
          <w:rFonts w:ascii="Times New Roman" w:eastAsia="Times New Roman" w:hAnsi="Times New Roman" w:cs="Times New Roman"/>
          <w:sz w:val="28"/>
          <w:szCs w:val="28"/>
          <w:lang w:val="kk-KZ" w:eastAsia="ru-RU"/>
        </w:rPr>
        <w:lastRenderedPageBreak/>
        <w:t>Шешім: ата-аналар және оқушылар арасында жеке ақпараттандыру жұмысын ұйымдастыру.</w:t>
      </w:r>
    </w:p>
    <w:p w:rsidR="00056B6F" w:rsidRPr="0025373E" w:rsidRDefault="00056B6F" w:rsidP="0025373E">
      <w:pPr>
        <w:spacing w:after="0" w:line="240" w:lineRule="auto"/>
        <w:ind w:firstLine="567"/>
        <w:jc w:val="center"/>
        <w:textAlignment w:val="baseline"/>
        <w:rPr>
          <w:rFonts w:ascii="Times New Roman" w:eastAsia="Calibri" w:hAnsi="Times New Roman" w:cs="Times New Roman"/>
          <w:b/>
          <w:bCs/>
          <w:sz w:val="28"/>
          <w:szCs w:val="28"/>
          <w:lang w:val="kk-KZ"/>
        </w:rPr>
      </w:pPr>
      <w:r w:rsidRPr="0025373E">
        <w:rPr>
          <w:rFonts w:ascii="Times New Roman" w:eastAsia="Calibri" w:hAnsi="Times New Roman" w:cs="Times New Roman"/>
          <w:b/>
          <w:bCs/>
          <w:sz w:val="28"/>
          <w:szCs w:val="28"/>
          <w:lang w:val="kk-KZ"/>
        </w:rPr>
        <w:t xml:space="preserve">«Жас Дарын» мамандандырылған мектеп-лицейінің 2023-2024 оқу жылындағы дарынды балалармен жұмысының </w:t>
      </w:r>
      <w:r w:rsidR="007B749A" w:rsidRPr="0025373E">
        <w:rPr>
          <w:rFonts w:ascii="Times New Roman" w:eastAsia="Calibri" w:hAnsi="Times New Roman" w:cs="Times New Roman"/>
          <w:b/>
          <w:bCs/>
          <w:sz w:val="28"/>
          <w:szCs w:val="28"/>
          <w:lang w:val="kk-KZ"/>
        </w:rPr>
        <w:t>талдауы</w:t>
      </w:r>
    </w:p>
    <w:p w:rsidR="00056B6F" w:rsidRPr="0025373E" w:rsidRDefault="00056B6F" w:rsidP="0025373E">
      <w:pPr>
        <w:spacing w:after="0" w:line="240" w:lineRule="auto"/>
        <w:ind w:firstLine="567"/>
        <w:jc w:val="center"/>
        <w:textAlignment w:val="baseline"/>
        <w:rPr>
          <w:rFonts w:ascii="Times New Roman" w:eastAsia="Calibri" w:hAnsi="Times New Roman" w:cs="Times New Roman"/>
          <w:sz w:val="28"/>
          <w:szCs w:val="28"/>
          <w:lang w:val="kk-KZ"/>
        </w:rPr>
      </w:pPr>
    </w:p>
    <w:p w:rsidR="00056B6F" w:rsidRPr="0025373E" w:rsidRDefault="00056B6F" w:rsidP="0025373E">
      <w:pPr>
        <w:spacing w:after="0" w:line="240" w:lineRule="auto"/>
        <w:ind w:firstLine="567"/>
        <w:jc w:val="both"/>
        <w:textAlignment w:val="baseline"/>
        <w:rPr>
          <w:rFonts w:ascii="Times New Roman" w:eastAsia="Calibri" w:hAnsi="Times New Roman" w:cs="Times New Roman"/>
          <w:sz w:val="28"/>
          <w:szCs w:val="28"/>
          <w:lang w:val="kk-KZ"/>
        </w:rPr>
      </w:pPr>
      <w:r w:rsidRPr="0025373E">
        <w:rPr>
          <w:rFonts w:ascii="Times New Roman" w:eastAsia="Calibri" w:hAnsi="Times New Roman" w:cs="Times New Roman"/>
          <w:b/>
          <w:bCs/>
          <w:sz w:val="28"/>
          <w:szCs w:val="28"/>
          <w:lang w:val="kk-KZ"/>
        </w:rPr>
        <w:t xml:space="preserve">Мақсаты: </w:t>
      </w:r>
      <w:r w:rsidRPr="0025373E">
        <w:rPr>
          <w:rFonts w:ascii="Times New Roman" w:eastAsia="Calibri" w:hAnsi="Times New Roman" w:cs="Times New Roman"/>
          <w:sz w:val="28"/>
          <w:szCs w:val="28"/>
          <w:lang w:val="kk-KZ"/>
        </w:rPr>
        <w:t>Дарынды балалардың дамуына жағдай жасау, мектеп-лицей оқушыларының табиғи қабілеттерін танып біліп дамыту, ғылыми ізденіс әдістерін үйрету арқылы шығармашылыққа баулу, шығармашылық сипаттағы жеке тұлғаны тәрбиелеу жұмыстарын жүргізу.</w:t>
      </w:r>
    </w:p>
    <w:p w:rsidR="00056B6F" w:rsidRPr="0025373E" w:rsidRDefault="00056B6F" w:rsidP="0025373E">
      <w:pPr>
        <w:spacing w:after="0" w:line="240" w:lineRule="auto"/>
        <w:ind w:firstLine="567"/>
        <w:jc w:val="both"/>
        <w:textAlignment w:val="baseline"/>
        <w:rPr>
          <w:rFonts w:ascii="Times New Roman" w:eastAsia="Calibri" w:hAnsi="Times New Roman" w:cs="Times New Roman"/>
          <w:sz w:val="28"/>
          <w:szCs w:val="28"/>
          <w:lang w:val="kk-KZ"/>
        </w:rPr>
      </w:pPr>
      <w:r w:rsidRPr="0025373E">
        <w:rPr>
          <w:rFonts w:ascii="Times New Roman" w:eastAsia="Calibri" w:hAnsi="Times New Roman" w:cs="Times New Roman"/>
          <w:b/>
          <w:bCs/>
          <w:sz w:val="28"/>
          <w:szCs w:val="28"/>
          <w:lang w:val="kk-KZ"/>
        </w:rPr>
        <w:t> Міндеттері: </w:t>
      </w:r>
      <w:r w:rsidRPr="0025373E">
        <w:rPr>
          <w:rFonts w:ascii="Times New Roman" w:eastAsia="Calibri" w:hAnsi="Times New Roman" w:cs="Times New Roman"/>
          <w:sz w:val="28"/>
          <w:szCs w:val="28"/>
          <w:lang w:val="kk-KZ"/>
        </w:rPr>
        <w:t>1</w:t>
      </w:r>
      <w:r w:rsidRPr="0025373E">
        <w:rPr>
          <w:rFonts w:ascii="Times New Roman" w:eastAsia="Calibri" w:hAnsi="Times New Roman" w:cs="Times New Roman"/>
          <w:b/>
          <w:bCs/>
          <w:sz w:val="28"/>
          <w:szCs w:val="28"/>
          <w:lang w:val="kk-KZ"/>
        </w:rPr>
        <w:t>. </w:t>
      </w:r>
      <w:r w:rsidRPr="0025373E">
        <w:rPr>
          <w:rFonts w:ascii="Times New Roman" w:eastAsia="Calibri" w:hAnsi="Times New Roman" w:cs="Times New Roman"/>
          <w:sz w:val="28"/>
          <w:szCs w:val="28"/>
          <w:lang w:val="kk-KZ"/>
        </w:rPr>
        <w:t>Дарынды балаларды анықтау, қабілеттерін дамыту, жүзеге асыру және  оларға  қолдау көрсету</w:t>
      </w:r>
    </w:p>
    <w:p w:rsidR="00056B6F" w:rsidRPr="0025373E" w:rsidRDefault="00056B6F" w:rsidP="0025373E">
      <w:pPr>
        <w:spacing w:after="0" w:line="240" w:lineRule="auto"/>
        <w:ind w:firstLine="567"/>
        <w:jc w:val="both"/>
        <w:textAlignment w:val="baseline"/>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 Ғылыми-ізденіс және шығармашылық жұмысқа бейінді балаларды дамыту үшін педагог-мамандарды даярлау;</w:t>
      </w:r>
    </w:p>
    <w:p w:rsidR="00056B6F" w:rsidRPr="0025373E" w:rsidRDefault="00056B6F" w:rsidP="0025373E">
      <w:pPr>
        <w:spacing w:after="0" w:line="240" w:lineRule="auto"/>
        <w:ind w:firstLine="567"/>
        <w:jc w:val="both"/>
        <w:textAlignment w:val="baseline"/>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 Ғылыми – ізденіс жұмыстарға, шығармашылыққа балалардың танымдық қызығушылығын    дамыту;</w:t>
      </w:r>
    </w:p>
    <w:p w:rsidR="00056B6F" w:rsidRPr="0025373E" w:rsidRDefault="00056B6F" w:rsidP="0025373E">
      <w:pPr>
        <w:spacing w:after="0" w:line="240" w:lineRule="auto"/>
        <w:ind w:firstLine="567"/>
        <w:jc w:val="both"/>
        <w:textAlignment w:val="baseline"/>
        <w:rPr>
          <w:rFonts w:ascii="Times New Roman" w:eastAsia="Calibri" w:hAnsi="Times New Roman" w:cs="Times New Roman"/>
          <w:color w:val="FF0000"/>
          <w:sz w:val="28"/>
          <w:szCs w:val="28"/>
          <w:lang w:val="kk-KZ"/>
        </w:rPr>
      </w:pPr>
    </w:p>
    <w:p w:rsidR="00056B6F" w:rsidRPr="0025373E" w:rsidRDefault="00317194" w:rsidP="0025373E">
      <w:pPr>
        <w:numPr>
          <w:ilvl w:val="0"/>
          <w:numId w:val="11"/>
        </w:numPr>
        <w:spacing w:after="0" w:line="240" w:lineRule="auto"/>
        <w:ind w:left="0" w:firstLine="567"/>
        <w:contextualSpacing/>
        <w:jc w:val="center"/>
        <w:rPr>
          <w:rFonts w:ascii="Times New Roman" w:eastAsia="Calibri" w:hAnsi="Times New Roman" w:cs="Times New Roman"/>
          <w:b/>
          <w:color w:val="000000"/>
          <w:sz w:val="28"/>
          <w:szCs w:val="28"/>
          <w:u w:val="single"/>
          <w:lang w:val="kk-KZ"/>
        </w:rPr>
      </w:pPr>
      <w:r w:rsidRPr="0025373E">
        <w:rPr>
          <w:rFonts w:ascii="Times New Roman" w:eastAsia="Calibri" w:hAnsi="Times New Roman" w:cs="Times New Roman"/>
          <w:b/>
          <w:color w:val="000000"/>
          <w:sz w:val="28"/>
          <w:szCs w:val="28"/>
          <w:u w:val="single"/>
          <w:lang w:val="kk-KZ"/>
        </w:rPr>
        <w:t>Ғылыми-</w:t>
      </w:r>
      <w:r w:rsidR="00056B6F" w:rsidRPr="0025373E">
        <w:rPr>
          <w:rFonts w:ascii="Times New Roman" w:eastAsia="Calibri" w:hAnsi="Times New Roman" w:cs="Times New Roman"/>
          <w:b/>
          <w:color w:val="000000"/>
          <w:sz w:val="28"/>
          <w:szCs w:val="28"/>
          <w:u w:val="single"/>
          <w:lang w:val="kk-KZ"/>
        </w:rPr>
        <w:t>зерттеу  жұмыстары</w:t>
      </w:r>
    </w:p>
    <w:p w:rsidR="00056B6F" w:rsidRPr="0025373E" w:rsidRDefault="00056B6F" w:rsidP="0025373E">
      <w:pPr>
        <w:spacing w:after="0" w:line="240" w:lineRule="auto"/>
        <w:ind w:firstLine="567"/>
        <w:jc w:val="center"/>
        <w:rPr>
          <w:rFonts w:ascii="Times New Roman" w:eastAsia="Calibri" w:hAnsi="Times New Roman" w:cs="Times New Roman"/>
          <w:b/>
          <w:color w:val="000000"/>
          <w:sz w:val="28"/>
          <w:szCs w:val="28"/>
          <w:u w:val="single"/>
          <w:lang w:val="kk-KZ"/>
        </w:rPr>
      </w:pPr>
    </w:p>
    <w:p w:rsidR="00056B6F" w:rsidRPr="0025373E" w:rsidRDefault="00056B6F" w:rsidP="0025373E">
      <w:pPr>
        <w:numPr>
          <w:ilvl w:val="0"/>
          <w:numId w:val="2"/>
        </w:numPr>
        <w:spacing w:after="0" w:line="240" w:lineRule="auto"/>
        <w:ind w:left="0" w:firstLine="567"/>
        <w:contextualSpacing/>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b/>
          <w:color w:val="000000"/>
          <w:sz w:val="28"/>
          <w:szCs w:val="28"/>
          <w:lang w:val="kk-KZ" w:eastAsia="ru-RU"/>
        </w:rPr>
        <w:t>Оқушылардың ғылыми конкурстарына</w:t>
      </w:r>
      <w:r w:rsidRPr="0025373E">
        <w:rPr>
          <w:rFonts w:ascii="Times New Roman" w:eastAsia="Times New Roman" w:hAnsi="Times New Roman" w:cs="Times New Roman"/>
          <w:color w:val="000000"/>
          <w:sz w:val="28"/>
          <w:szCs w:val="28"/>
          <w:lang w:val="kk-KZ" w:eastAsia="ru-RU"/>
        </w:rPr>
        <w:t xml:space="preserve"> 2023 -2024 оқу жылында   мектепішілік кезенге  42 оқушы  27 жоба  іріктеуге жіберілді. Оның 15 жоба командалық  жоба.Облыстық іріктеу кезең нәтижесінде 12 жоба   сайыстың облыстық кезеңіне өтті, бұл 62 </w:t>
      </w:r>
      <w:r w:rsidRPr="0025373E">
        <w:rPr>
          <w:rFonts w:ascii="Times New Roman" w:eastAsia="Times New Roman" w:hAnsi="Times New Roman" w:cs="Times New Roman"/>
          <w:sz w:val="28"/>
          <w:szCs w:val="28"/>
          <w:lang w:val="kk-KZ" w:eastAsia="ru-RU"/>
        </w:rPr>
        <w:t xml:space="preserve">% болды.  </w:t>
      </w:r>
    </w:p>
    <w:p w:rsidR="00056B6F" w:rsidRPr="0025373E" w:rsidRDefault="00056B6F" w:rsidP="0025373E">
      <w:pPr>
        <w:spacing w:after="0" w:line="240" w:lineRule="auto"/>
        <w:ind w:firstLine="567"/>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Олардың арасында  жүлделі  болды : 8 жоба (13оқушы) ,  жүлделі болды: 1 орында -2 жоба (4 оқушы), 3 орын- 5 жоба (8 оқушы) , сапа 67</w:t>
      </w:r>
      <w:r w:rsidRPr="0025373E">
        <w:rPr>
          <w:rFonts w:ascii="Times New Roman" w:eastAsia="Times New Roman" w:hAnsi="Times New Roman" w:cs="Times New Roman"/>
          <w:sz w:val="28"/>
          <w:szCs w:val="28"/>
          <w:lang w:val="kk-KZ" w:eastAsia="ru-RU"/>
        </w:rPr>
        <w:t>% .</w:t>
      </w:r>
      <w:r w:rsidRPr="0025373E">
        <w:rPr>
          <w:rFonts w:ascii="Times New Roman" w:eastAsia="Times New Roman" w:hAnsi="Times New Roman" w:cs="Times New Roman"/>
          <w:color w:val="000000"/>
          <w:sz w:val="28"/>
          <w:szCs w:val="28"/>
          <w:lang w:val="kk-KZ" w:eastAsia="ru-RU"/>
        </w:rPr>
        <w:t xml:space="preserve">  2022 жылмен салыстырғанада сапа артты . Сонымен қатар , тестілеуге профильді пәндер бойынша 9-11 сыныптардан  10 оқушы қатысты. Егерде   2022 жылы 3 оқушы /химия-1, тарих-2/  тестілеуден өттіп, жұмыстары экспертизаға алынған болса , биылғы оқу жылында   6  оқушы тестілеуден  жақсы  өтті.    Биология,  тарих  секциядағы оқушылар тестілеуден төмен ұпай алып  келесі турға өткізілмеді.  </w:t>
      </w:r>
    </w:p>
    <w:p w:rsidR="00056B6F" w:rsidRPr="0025373E" w:rsidRDefault="00056B6F" w:rsidP="0025373E">
      <w:pPr>
        <w:tabs>
          <w:tab w:val="left" w:pos="5670"/>
        </w:tabs>
        <w:spacing w:after="0" w:line="240" w:lineRule="auto"/>
        <w:ind w:firstLine="567"/>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 xml:space="preserve">            Республика деңгейінде 1  оқушы қатысты , Мусылманбекова Сымбат 11 сынып оқушысы  математика секциясы бойынша  бірақ    нәтиже болмады.</w:t>
      </w:r>
    </w:p>
    <w:p w:rsidR="00056B6F" w:rsidRPr="0025373E" w:rsidRDefault="00056B6F" w:rsidP="0025373E">
      <w:pPr>
        <w:spacing w:after="0" w:line="240" w:lineRule="auto"/>
        <w:ind w:firstLine="567"/>
        <w:textAlignment w:val="baseline"/>
        <w:rPr>
          <w:rFonts w:ascii="Times New Roman" w:eastAsia="Times New Roman" w:hAnsi="Times New Roman" w:cs="Times New Roman"/>
          <w:color w:val="000000"/>
          <w:sz w:val="24"/>
          <w:szCs w:val="24"/>
          <w:lang w:val="kk-KZ" w:eastAsia="ru-RU"/>
        </w:rPr>
      </w:pPr>
    </w:p>
    <w:tbl>
      <w:tblPr>
        <w:tblStyle w:val="a4"/>
        <w:tblW w:w="0" w:type="auto"/>
        <w:tblLook w:val="04A0" w:firstRow="1" w:lastRow="0" w:firstColumn="1" w:lastColumn="0" w:noHBand="0" w:noVBand="1"/>
      </w:tblPr>
      <w:tblGrid>
        <w:gridCol w:w="529"/>
        <w:gridCol w:w="1262"/>
        <w:gridCol w:w="1242"/>
        <w:gridCol w:w="1480"/>
        <w:gridCol w:w="1035"/>
        <w:gridCol w:w="740"/>
        <w:gridCol w:w="216"/>
        <w:gridCol w:w="216"/>
        <w:gridCol w:w="606"/>
        <w:gridCol w:w="216"/>
        <w:gridCol w:w="994"/>
        <w:gridCol w:w="1035"/>
      </w:tblGrid>
      <w:tr w:rsidR="00056B6F" w:rsidRPr="0025373E" w:rsidTr="00056B6F">
        <w:trPr>
          <w:trHeight w:val="795"/>
        </w:trPr>
        <w:tc>
          <w:tcPr>
            <w:tcW w:w="538" w:type="dxa"/>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w:t>
            </w:r>
          </w:p>
        </w:tc>
        <w:tc>
          <w:tcPr>
            <w:tcW w:w="1296" w:type="dxa"/>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 xml:space="preserve">оқу жылы </w:t>
            </w:r>
          </w:p>
        </w:tc>
        <w:tc>
          <w:tcPr>
            <w:tcW w:w="1275" w:type="dxa"/>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жалпы ж</w:t>
            </w:r>
            <w:r w:rsidRPr="0025373E">
              <w:rPr>
                <w:rFonts w:ascii="Times New Roman" w:eastAsia="Times New Roman" w:hAnsi="Times New Roman" w:cs="Times New Roman"/>
                <w:b/>
                <w:bCs/>
                <w:color w:val="000000"/>
                <w:sz w:val="24"/>
                <w:szCs w:val="24"/>
                <w:lang w:val="kk-KZ" w:eastAsia="ru-RU"/>
              </w:rPr>
              <w:t>оба</w:t>
            </w:r>
            <w:r w:rsidRPr="0025373E">
              <w:rPr>
                <w:rFonts w:ascii="Times New Roman" w:eastAsia="Times New Roman" w:hAnsi="Times New Roman" w:cs="Times New Roman"/>
                <w:b/>
                <w:bCs/>
                <w:color w:val="000000"/>
                <w:sz w:val="24"/>
                <w:szCs w:val="24"/>
                <w:lang w:eastAsia="ru-RU"/>
              </w:rPr>
              <w:t xml:space="preserve">  саны </w:t>
            </w:r>
          </w:p>
        </w:tc>
        <w:tc>
          <w:tcPr>
            <w:tcW w:w="1521" w:type="dxa"/>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іріктелген ж</w:t>
            </w:r>
            <w:r w:rsidRPr="0025373E">
              <w:rPr>
                <w:rFonts w:ascii="Times New Roman" w:eastAsia="Times New Roman" w:hAnsi="Times New Roman" w:cs="Times New Roman"/>
                <w:b/>
                <w:bCs/>
                <w:color w:val="000000"/>
                <w:sz w:val="24"/>
                <w:szCs w:val="24"/>
                <w:lang w:val="kk-KZ" w:eastAsia="ru-RU"/>
              </w:rPr>
              <w:t>оба</w:t>
            </w:r>
            <w:r w:rsidRPr="0025373E">
              <w:rPr>
                <w:rFonts w:ascii="Times New Roman" w:eastAsia="Times New Roman" w:hAnsi="Times New Roman" w:cs="Times New Roman"/>
                <w:b/>
                <w:bCs/>
                <w:color w:val="000000"/>
                <w:sz w:val="24"/>
                <w:szCs w:val="24"/>
                <w:lang w:eastAsia="ru-RU"/>
              </w:rPr>
              <w:t xml:space="preserve">  cаны</w:t>
            </w:r>
          </w:p>
        </w:tc>
        <w:tc>
          <w:tcPr>
            <w:tcW w:w="1062" w:type="dxa"/>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сапа%</w:t>
            </w:r>
          </w:p>
        </w:tc>
        <w:tc>
          <w:tcPr>
            <w:tcW w:w="3055" w:type="dxa"/>
            <w:gridSpan w:val="6"/>
          </w:tcPr>
          <w:p w:rsidR="00056B6F" w:rsidRPr="0025373E" w:rsidRDefault="00056B6F" w:rsidP="0025373E">
            <w:pPr>
              <w:jc w:val="center"/>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жүлделі ж</w:t>
            </w:r>
            <w:r w:rsidRPr="0025373E">
              <w:rPr>
                <w:rFonts w:ascii="Times New Roman" w:eastAsia="Times New Roman" w:hAnsi="Times New Roman" w:cs="Times New Roman"/>
                <w:b/>
                <w:bCs/>
                <w:color w:val="000000"/>
                <w:sz w:val="24"/>
                <w:szCs w:val="24"/>
                <w:lang w:val="kk-KZ" w:eastAsia="ru-RU"/>
              </w:rPr>
              <w:t>оба</w:t>
            </w:r>
            <w:r w:rsidRPr="0025373E">
              <w:rPr>
                <w:rFonts w:ascii="Times New Roman" w:eastAsia="Times New Roman" w:hAnsi="Times New Roman" w:cs="Times New Roman"/>
                <w:b/>
                <w:bCs/>
                <w:color w:val="000000"/>
                <w:sz w:val="24"/>
                <w:szCs w:val="24"/>
                <w:lang w:eastAsia="ru-RU"/>
              </w:rPr>
              <w:t xml:space="preserve"> саны</w:t>
            </w:r>
          </w:p>
        </w:tc>
        <w:tc>
          <w:tcPr>
            <w:tcW w:w="1062" w:type="dxa"/>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сапа%</w:t>
            </w:r>
          </w:p>
        </w:tc>
      </w:tr>
      <w:tr w:rsidR="00056B6F" w:rsidRPr="0025373E" w:rsidTr="00056B6F">
        <w:trPr>
          <w:trHeight w:val="417"/>
        </w:trPr>
        <w:tc>
          <w:tcPr>
            <w:tcW w:w="538"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1296"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2019-2020</w:t>
            </w:r>
          </w:p>
        </w:tc>
        <w:tc>
          <w:tcPr>
            <w:tcW w:w="1275" w:type="dxa"/>
            <w:vMerge w:val="restart"/>
            <w:noWrap/>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73</w:t>
            </w:r>
          </w:p>
        </w:tc>
        <w:tc>
          <w:tcPr>
            <w:tcW w:w="1521" w:type="dxa"/>
            <w:vMerge w:val="restart"/>
            <w:noWrap/>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35</w:t>
            </w:r>
          </w:p>
        </w:tc>
        <w:tc>
          <w:tcPr>
            <w:tcW w:w="1062"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48</w:t>
            </w:r>
            <w:r w:rsidRPr="0025373E">
              <w:rPr>
                <w:rFonts w:ascii="Times New Roman" w:eastAsia="Times New Roman" w:hAnsi="Times New Roman" w:cs="Times New Roman"/>
                <w:color w:val="000000"/>
                <w:sz w:val="24"/>
                <w:szCs w:val="24"/>
                <w:lang w:eastAsia="ru-RU"/>
              </w:rPr>
              <w:t>%</w:t>
            </w:r>
          </w:p>
        </w:tc>
        <w:tc>
          <w:tcPr>
            <w:tcW w:w="991" w:type="dxa"/>
            <w:gridSpan w:val="3"/>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val="kk-KZ" w:eastAsia="ru-RU"/>
              </w:rPr>
              <w:t>1 орын</w:t>
            </w:r>
          </w:p>
        </w:tc>
        <w:tc>
          <w:tcPr>
            <w:tcW w:w="1032" w:type="dxa"/>
            <w:gridSpan w:val="2"/>
            <w:noWrap/>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2орын</w:t>
            </w:r>
          </w:p>
        </w:tc>
        <w:tc>
          <w:tcPr>
            <w:tcW w:w="1032" w:type="dxa"/>
            <w:noWrap/>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3орын</w:t>
            </w:r>
          </w:p>
        </w:tc>
        <w:tc>
          <w:tcPr>
            <w:tcW w:w="1062"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 xml:space="preserve">54 </w:t>
            </w:r>
            <w:r w:rsidRPr="0025373E">
              <w:rPr>
                <w:rFonts w:ascii="Times New Roman" w:eastAsia="Times New Roman" w:hAnsi="Times New Roman" w:cs="Times New Roman"/>
                <w:color w:val="000000"/>
                <w:sz w:val="24"/>
                <w:szCs w:val="24"/>
                <w:lang w:eastAsia="ru-RU"/>
              </w:rPr>
              <w:t>%</w:t>
            </w:r>
          </w:p>
        </w:tc>
      </w:tr>
      <w:tr w:rsidR="00056B6F" w:rsidRPr="0025373E" w:rsidTr="00056B6F">
        <w:trPr>
          <w:trHeight w:val="315"/>
        </w:trPr>
        <w:tc>
          <w:tcPr>
            <w:tcW w:w="538"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296"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275"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521"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062"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3055" w:type="dxa"/>
            <w:gridSpan w:val="6"/>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19 жоба\оқушы</w:t>
            </w:r>
          </w:p>
        </w:tc>
        <w:tc>
          <w:tcPr>
            <w:tcW w:w="1062"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r>
      <w:tr w:rsidR="00056B6F" w:rsidRPr="0025373E" w:rsidTr="00056B6F">
        <w:trPr>
          <w:trHeight w:val="315"/>
        </w:trPr>
        <w:tc>
          <w:tcPr>
            <w:tcW w:w="538"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296"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275"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521"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062"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768" w:type="dxa"/>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w:t>
            </w:r>
          </w:p>
        </w:tc>
        <w:tc>
          <w:tcPr>
            <w:tcW w:w="1051" w:type="dxa"/>
            <w:gridSpan w:val="3"/>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5</w:t>
            </w:r>
          </w:p>
        </w:tc>
        <w:tc>
          <w:tcPr>
            <w:tcW w:w="1236" w:type="dxa"/>
            <w:gridSpan w:val="2"/>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13</w:t>
            </w:r>
          </w:p>
        </w:tc>
        <w:tc>
          <w:tcPr>
            <w:tcW w:w="1062"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r>
      <w:tr w:rsidR="00056B6F" w:rsidRPr="0025373E" w:rsidTr="00056B6F">
        <w:trPr>
          <w:trHeight w:val="315"/>
        </w:trPr>
        <w:tc>
          <w:tcPr>
            <w:tcW w:w="538"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1296"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2020-2021</w:t>
            </w:r>
          </w:p>
        </w:tc>
        <w:tc>
          <w:tcPr>
            <w:tcW w:w="1275" w:type="dxa"/>
            <w:vMerge w:val="restart"/>
            <w:noWrap/>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35</w:t>
            </w:r>
          </w:p>
        </w:tc>
        <w:tc>
          <w:tcPr>
            <w:tcW w:w="1521" w:type="dxa"/>
            <w:vMerge w:val="restart"/>
            <w:noWrap/>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14</w:t>
            </w:r>
          </w:p>
        </w:tc>
        <w:tc>
          <w:tcPr>
            <w:tcW w:w="1062"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40</w:t>
            </w:r>
            <w:r w:rsidRPr="0025373E">
              <w:rPr>
                <w:rFonts w:ascii="Times New Roman" w:eastAsia="Times New Roman" w:hAnsi="Times New Roman" w:cs="Times New Roman"/>
                <w:color w:val="000000"/>
                <w:sz w:val="24"/>
                <w:szCs w:val="24"/>
                <w:lang w:eastAsia="ru-RU"/>
              </w:rPr>
              <w:t>%</w:t>
            </w:r>
          </w:p>
        </w:tc>
        <w:tc>
          <w:tcPr>
            <w:tcW w:w="3055" w:type="dxa"/>
            <w:gridSpan w:val="6"/>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eastAsia="ru-RU"/>
              </w:rPr>
              <w:t xml:space="preserve">9 </w:t>
            </w:r>
            <w:r w:rsidRPr="0025373E">
              <w:rPr>
                <w:rFonts w:ascii="Times New Roman" w:eastAsia="Times New Roman" w:hAnsi="Times New Roman" w:cs="Times New Roman"/>
                <w:color w:val="000000"/>
                <w:sz w:val="24"/>
                <w:szCs w:val="24"/>
                <w:lang w:val="kk-KZ" w:eastAsia="ru-RU"/>
              </w:rPr>
              <w:t>жоба\13оқушы</w:t>
            </w:r>
          </w:p>
        </w:tc>
        <w:tc>
          <w:tcPr>
            <w:tcW w:w="1062"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64</w:t>
            </w:r>
            <w:r w:rsidRPr="0025373E">
              <w:rPr>
                <w:rFonts w:ascii="Times New Roman" w:eastAsia="Times New Roman" w:hAnsi="Times New Roman" w:cs="Times New Roman"/>
                <w:color w:val="000000"/>
                <w:sz w:val="24"/>
                <w:szCs w:val="24"/>
                <w:lang w:eastAsia="ru-RU"/>
              </w:rPr>
              <w:t>%</w:t>
            </w:r>
          </w:p>
        </w:tc>
      </w:tr>
      <w:tr w:rsidR="00056B6F" w:rsidRPr="0025373E" w:rsidTr="00056B6F">
        <w:trPr>
          <w:trHeight w:val="315"/>
        </w:trPr>
        <w:tc>
          <w:tcPr>
            <w:tcW w:w="538"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296"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275"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521"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062"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768" w:type="dxa"/>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2\2</w:t>
            </w:r>
          </w:p>
        </w:tc>
        <w:tc>
          <w:tcPr>
            <w:tcW w:w="1051" w:type="dxa"/>
            <w:gridSpan w:val="3"/>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3\5</w:t>
            </w:r>
          </w:p>
        </w:tc>
        <w:tc>
          <w:tcPr>
            <w:tcW w:w="1236" w:type="dxa"/>
            <w:gridSpan w:val="2"/>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4\6</w:t>
            </w:r>
          </w:p>
        </w:tc>
        <w:tc>
          <w:tcPr>
            <w:tcW w:w="1062"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r>
      <w:tr w:rsidR="00056B6F" w:rsidRPr="0025373E" w:rsidTr="00056B6F">
        <w:trPr>
          <w:trHeight w:val="271"/>
        </w:trPr>
        <w:tc>
          <w:tcPr>
            <w:tcW w:w="538"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w:t>
            </w:r>
          </w:p>
        </w:tc>
        <w:tc>
          <w:tcPr>
            <w:tcW w:w="1296"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2021-2022</w:t>
            </w:r>
          </w:p>
        </w:tc>
        <w:tc>
          <w:tcPr>
            <w:tcW w:w="1275"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46</w:t>
            </w:r>
          </w:p>
        </w:tc>
        <w:tc>
          <w:tcPr>
            <w:tcW w:w="1521"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23</w:t>
            </w:r>
          </w:p>
        </w:tc>
        <w:tc>
          <w:tcPr>
            <w:tcW w:w="1062"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50</w:t>
            </w:r>
            <w:r w:rsidRPr="0025373E">
              <w:rPr>
                <w:rFonts w:ascii="Times New Roman" w:eastAsia="Times New Roman" w:hAnsi="Times New Roman" w:cs="Times New Roman"/>
                <w:color w:val="000000"/>
                <w:sz w:val="24"/>
                <w:szCs w:val="24"/>
                <w:lang w:eastAsia="ru-RU"/>
              </w:rPr>
              <w:t>%</w:t>
            </w:r>
          </w:p>
        </w:tc>
        <w:tc>
          <w:tcPr>
            <w:tcW w:w="3055" w:type="dxa"/>
            <w:gridSpan w:val="6"/>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 xml:space="preserve">6 жоба / 10оқушы </w:t>
            </w:r>
          </w:p>
        </w:tc>
        <w:tc>
          <w:tcPr>
            <w:tcW w:w="1062"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26</w:t>
            </w:r>
            <w:r w:rsidRPr="0025373E">
              <w:rPr>
                <w:rFonts w:ascii="Times New Roman" w:eastAsia="Times New Roman" w:hAnsi="Times New Roman" w:cs="Times New Roman"/>
                <w:color w:val="000000"/>
                <w:sz w:val="24"/>
                <w:szCs w:val="24"/>
                <w:lang w:eastAsia="ru-RU"/>
              </w:rPr>
              <w:t>%</w:t>
            </w:r>
          </w:p>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r>
      <w:tr w:rsidR="00056B6F" w:rsidRPr="0025373E" w:rsidTr="00056B6F">
        <w:trPr>
          <w:trHeight w:val="267"/>
        </w:trPr>
        <w:tc>
          <w:tcPr>
            <w:tcW w:w="538"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296"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275"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521"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062"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854" w:type="dxa"/>
            <w:gridSpan w:val="2"/>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1/2</w:t>
            </w:r>
          </w:p>
        </w:tc>
        <w:tc>
          <w:tcPr>
            <w:tcW w:w="965" w:type="dxa"/>
            <w:gridSpan w:val="2"/>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1/1</w:t>
            </w:r>
          </w:p>
        </w:tc>
        <w:tc>
          <w:tcPr>
            <w:tcW w:w="1236" w:type="dxa"/>
            <w:gridSpan w:val="2"/>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4/7</w:t>
            </w:r>
          </w:p>
        </w:tc>
        <w:tc>
          <w:tcPr>
            <w:tcW w:w="1062"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r>
      <w:tr w:rsidR="00056B6F" w:rsidRPr="0025373E" w:rsidTr="00056B6F">
        <w:trPr>
          <w:trHeight w:val="267"/>
        </w:trPr>
        <w:tc>
          <w:tcPr>
            <w:tcW w:w="538"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4</w:t>
            </w:r>
          </w:p>
        </w:tc>
        <w:tc>
          <w:tcPr>
            <w:tcW w:w="1296"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2022-2023</w:t>
            </w:r>
          </w:p>
        </w:tc>
        <w:tc>
          <w:tcPr>
            <w:tcW w:w="1275"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35</w:t>
            </w:r>
          </w:p>
        </w:tc>
        <w:tc>
          <w:tcPr>
            <w:tcW w:w="1521"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22</w:t>
            </w:r>
          </w:p>
        </w:tc>
        <w:tc>
          <w:tcPr>
            <w:tcW w:w="1062"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 xml:space="preserve">62 </w:t>
            </w:r>
            <w:r w:rsidRPr="0025373E">
              <w:rPr>
                <w:rFonts w:ascii="Times New Roman" w:eastAsia="Times New Roman" w:hAnsi="Times New Roman" w:cs="Times New Roman"/>
                <w:color w:val="000000"/>
                <w:sz w:val="24"/>
                <w:szCs w:val="24"/>
                <w:lang w:eastAsia="ru-RU"/>
              </w:rPr>
              <w:t>%</w:t>
            </w:r>
          </w:p>
        </w:tc>
        <w:tc>
          <w:tcPr>
            <w:tcW w:w="3055" w:type="dxa"/>
            <w:gridSpan w:val="6"/>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 xml:space="preserve">7 жоба  \ 10 оқушы </w:t>
            </w:r>
          </w:p>
        </w:tc>
        <w:tc>
          <w:tcPr>
            <w:tcW w:w="1062"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 xml:space="preserve">32 </w:t>
            </w:r>
            <w:r w:rsidRPr="0025373E">
              <w:rPr>
                <w:rFonts w:ascii="Times New Roman" w:eastAsia="Times New Roman" w:hAnsi="Times New Roman" w:cs="Times New Roman"/>
                <w:color w:val="000000"/>
                <w:sz w:val="24"/>
                <w:szCs w:val="24"/>
                <w:lang w:eastAsia="ru-RU"/>
              </w:rPr>
              <w:t>%</w:t>
            </w:r>
          </w:p>
        </w:tc>
      </w:tr>
      <w:tr w:rsidR="00056B6F" w:rsidRPr="0025373E" w:rsidTr="00056B6F">
        <w:trPr>
          <w:trHeight w:val="267"/>
        </w:trPr>
        <w:tc>
          <w:tcPr>
            <w:tcW w:w="538"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296"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275"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521"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062"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854" w:type="dxa"/>
            <w:gridSpan w:val="2"/>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0</w:t>
            </w:r>
          </w:p>
        </w:tc>
        <w:tc>
          <w:tcPr>
            <w:tcW w:w="965" w:type="dxa"/>
            <w:gridSpan w:val="2"/>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w:t>
            </w:r>
          </w:p>
        </w:tc>
        <w:tc>
          <w:tcPr>
            <w:tcW w:w="1236" w:type="dxa"/>
            <w:gridSpan w:val="2"/>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9</w:t>
            </w:r>
          </w:p>
        </w:tc>
        <w:tc>
          <w:tcPr>
            <w:tcW w:w="1062"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r>
      <w:tr w:rsidR="00056B6F" w:rsidRPr="0025373E" w:rsidTr="00056B6F">
        <w:trPr>
          <w:trHeight w:val="267"/>
        </w:trPr>
        <w:tc>
          <w:tcPr>
            <w:tcW w:w="538"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lastRenderedPageBreak/>
              <w:t>5</w:t>
            </w:r>
          </w:p>
        </w:tc>
        <w:tc>
          <w:tcPr>
            <w:tcW w:w="1296"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2023-2022</w:t>
            </w:r>
          </w:p>
        </w:tc>
        <w:tc>
          <w:tcPr>
            <w:tcW w:w="1275"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27</w:t>
            </w:r>
          </w:p>
        </w:tc>
        <w:tc>
          <w:tcPr>
            <w:tcW w:w="1521"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12</w:t>
            </w:r>
          </w:p>
        </w:tc>
        <w:tc>
          <w:tcPr>
            <w:tcW w:w="1062"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44</w:t>
            </w:r>
            <w:r w:rsidRPr="0025373E">
              <w:rPr>
                <w:rFonts w:ascii="Times New Roman" w:eastAsia="Times New Roman" w:hAnsi="Times New Roman" w:cs="Times New Roman"/>
                <w:color w:val="000000"/>
                <w:sz w:val="24"/>
                <w:szCs w:val="24"/>
                <w:lang w:eastAsia="ru-RU"/>
              </w:rPr>
              <w:t>%</w:t>
            </w:r>
          </w:p>
        </w:tc>
        <w:tc>
          <w:tcPr>
            <w:tcW w:w="854" w:type="dxa"/>
            <w:gridSpan w:val="2"/>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2/4</w:t>
            </w:r>
          </w:p>
        </w:tc>
        <w:tc>
          <w:tcPr>
            <w:tcW w:w="965" w:type="dxa"/>
            <w:gridSpan w:val="2"/>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0</w:t>
            </w:r>
          </w:p>
        </w:tc>
        <w:tc>
          <w:tcPr>
            <w:tcW w:w="1236" w:type="dxa"/>
            <w:gridSpan w:val="2"/>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5/8</w:t>
            </w:r>
          </w:p>
        </w:tc>
        <w:tc>
          <w:tcPr>
            <w:tcW w:w="1062"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67</w:t>
            </w:r>
            <w:r w:rsidRPr="0025373E">
              <w:rPr>
                <w:rFonts w:ascii="Times New Roman" w:eastAsia="Times New Roman" w:hAnsi="Times New Roman" w:cs="Times New Roman"/>
                <w:color w:val="000000"/>
                <w:sz w:val="24"/>
                <w:szCs w:val="24"/>
                <w:lang w:eastAsia="ru-RU"/>
              </w:rPr>
              <w:t>%</w:t>
            </w:r>
          </w:p>
        </w:tc>
      </w:tr>
    </w:tbl>
    <w:p w:rsidR="00056B6F" w:rsidRPr="0025373E" w:rsidRDefault="00056B6F" w:rsidP="0025373E">
      <w:pPr>
        <w:spacing w:after="0" w:line="240" w:lineRule="auto"/>
        <w:ind w:firstLine="567"/>
        <w:jc w:val="both"/>
        <w:rPr>
          <w:rFonts w:ascii="Times New Roman" w:eastAsia="Calibri" w:hAnsi="Times New Roman" w:cs="Times New Roman"/>
          <w:sz w:val="24"/>
          <w:szCs w:val="24"/>
          <w:shd w:val="clear" w:color="auto" w:fill="FFFFFF"/>
          <w:lang w:val="kk-KZ"/>
        </w:rPr>
      </w:pPr>
    </w:p>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Қазіргі таңда мектеп оқушыларының ғылыми жұмыстар жазу барысында ғалымдармен және басқа оқушылармен бірлесе жұмыс жасауы алдағы уақытта нәтиже  береді деген сенімдеміз.</w:t>
      </w:r>
    </w:p>
    <w:p w:rsidR="00056B6F" w:rsidRPr="0025373E" w:rsidRDefault="00056B6F" w:rsidP="0025373E">
      <w:pPr>
        <w:spacing w:after="0" w:line="240" w:lineRule="auto"/>
        <w:ind w:firstLine="567"/>
        <w:rPr>
          <w:rFonts w:ascii="Times New Roman" w:eastAsia="Calibri" w:hAnsi="Times New Roman" w:cs="Times New Roman"/>
          <w:b/>
          <w:color w:val="000000"/>
          <w:sz w:val="28"/>
          <w:szCs w:val="28"/>
          <w:u w:val="single"/>
          <w:lang w:val="kk-KZ"/>
        </w:rPr>
      </w:pPr>
    </w:p>
    <w:p w:rsidR="00056B6F" w:rsidRPr="0025373E" w:rsidRDefault="00056B6F" w:rsidP="0025373E">
      <w:pPr>
        <w:numPr>
          <w:ilvl w:val="0"/>
          <w:numId w:val="2"/>
        </w:numPr>
        <w:tabs>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1-7 сынып оқушыларының зерттеу жобалары мен шығармашылық жұмыстары</w:t>
      </w:r>
      <w:r w:rsidRPr="0025373E">
        <w:rPr>
          <w:rFonts w:ascii="Times New Roman" w:eastAsia="Times New Roman" w:hAnsi="Times New Roman" w:cs="Times New Roman"/>
          <w:b/>
          <w:color w:val="000000"/>
          <w:sz w:val="28"/>
          <w:szCs w:val="28"/>
          <w:lang w:val="kk-KZ" w:eastAsia="ru-RU"/>
        </w:rPr>
        <w:t xml:space="preserve"> «Зерде» республикалық конкурсының</w:t>
      </w:r>
      <w:r w:rsidRPr="0025373E">
        <w:rPr>
          <w:rFonts w:ascii="Times New Roman" w:eastAsia="Times New Roman" w:hAnsi="Times New Roman" w:cs="Times New Roman"/>
          <w:color w:val="000000"/>
          <w:sz w:val="28"/>
          <w:szCs w:val="28"/>
          <w:lang w:val="kk-KZ" w:eastAsia="ru-RU"/>
        </w:rPr>
        <w:t xml:space="preserve"> облыстық кезеңіне    ұсынылған </w:t>
      </w:r>
    </w:p>
    <w:p w:rsidR="00056B6F" w:rsidRPr="0025373E" w:rsidRDefault="00056B6F" w:rsidP="0025373E">
      <w:pPr>
        <w:numPr>
          <w:ilvl w:val="0"/>
          <w:numId w:val="2"/>
        </w:numPr>
        <w:tabs>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16 жұмыстардан  7 зерттеу жоба  іріктеу турынан өтіп, 6 жоба (9 қатысушы)   жүлделі атанды.</w:t>
      </w:r>
    </w:p>
    <w:p w:rsidR="003204BA" w:rsidRPr="0025373E" w:rsidRDefault="003204BA" w:rsidP="0025373E">
      <w:pPr>
        <w:tabs>
          <w:tab w:val="left" w:pos="993"/>
        </w:tabs>
        <w:spacing w:after="0" w:line="240" w:lineRule="auto"/>
        <w:ind w:firstLine="567"/>
        <w:jc w:val="center"/>
        <w:textAlignment w:val="baseline"/>
        <w:rPr>
          <w:rFonts w:ascii="Times New Roman" w:eastAsia="Calibri" w:hAnsi="Times New Roman" w:cs="Times New Roman"/>
          <w:color w:val="000000"/>
          <w:sz w:val="28"/>
          <w:szCs w:val="28"/>
          <w:lang w:val="kk-KZ"/>
        </w:rPr>
      </w:pPr>
    </w:p>
    <w:p w:rsidR="00056B6F" w:rsidRPr="0025373E" w:rsidRDefault="00056B6F" w:rsidP="0025373E">
      <w:pPr>
        <w:tabs>
          <w:tab w:val="left" w:pos="1134"/>
        </w:tabs>
        <w:spacing w:after="0" w:line="240" w:lineRule="auto"/>
        <w:ind w:firstLine="567"/>
        <w:jc w:val="center"/>
        <w:textAlignment w:val="baseline"/>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«Зерде» респуб</w:t>
      </w:r>
      <w:r w:rsidR="003204BA" w:rsidRPr="0025373E">
        <w:rPr>
          <w:rFonts w:ascii="Times New Roman" w:eastAsia="Calibri" w:hAnsi="Times New Roman" w:cs="Times New Roman"/>
          <w:color w:val="000000"/>
          <w:sz w:val="28"/>
          <w:szCs w:val="28"/>
          <w:lang w:val="kk-KZ"/>
        </w:rPr>
        <w:t>ликалық конкурсының  көрсеткіші</w:t>
      </w:r>
    </w:p>
    <w:tbl>
      <w:tblPr>
        <w:tblStyle w:val="11"/>
        <w:tblW w:w="9911" w:type="dxa"/>
        <w:tblLayout w:type="fixed"/>
        <w:tblLook w:val="04A0" w:firstRow="1" w:lastRow="0" w:firstColumn="1" w:lastColumn="0" w:noHBand="0" w:noVBand="1"/>
      </w:tblPr>
      <w:tblGrid>
        <w:gridCol w:w="450"/>
        <w:gridCol w:w="882"/>
        <w:gridCol w:w="1046"/>
        <w:gridCol w:w="1303"/>
        <w:gridCol w:w="850"/>
        <w:gridCol w:w="993"/>
        <w:gridCol w:w="1134"/>
        <w:gridCol w:w="1134"/>
        <w:gridCol w:w="992"/>
        <w:gridCol w:w="1127"/>
      </w:tblGrid>
      <w:tr w:rsidR="00056B6F" w:rsidRPr="0025373E" w:rsidTr="00056B6F">
        <w:trPr>
          <w:trHeight w:val="690"/>
        </w:trPr>
        <w:tc>
          <w:tcPr>
            <w:tcW w:w="450" w:type="dxa"/>
            <w:vMerge w:val="restart"/>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w:t>
            </w:r>
          </w:p>
        </w:tc>
        <w:tc>
          <w:tcPr>
            <w:tcW w:w="882" w:type="dxa"/>
            <w:vMerge w:val="restart"/>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 xml:space="preserve">оқу жылы </w:t>
            </w:r>
          </w:p>
        </w:tc>
        <w:tc>
          <w:tcPr>
            <w:tcW w:w="1046" w:type="dxa"/>
            <w:vMerge w:val="restart"/>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 xml:space="preserve">жалпы жұмыс  саны </w:t>
            </w:r>
          </w:p>
        </w:tc>
        <w:tc>
          <w:tcPr>
            <w:tcW w:w="1303" w:type="dxa"/>
            <w:vMerge w:val="restart"/>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eastAsia="ru-RU"/>
              </w:rPr>
              <w:t>іріктелген жұмыс  cаны</w:t>
            </w:r>
            <w:r w:rsidRPr="0025373E">
              <w:rPr>
                <w:rFonts w:ascii="Times New Roman" w:eastAsia="Times New Roman" w:hAnsi="Times New Roman" w:cs="Times New Roman"/>
                <w:b/>
                <w:bCs/>
                <w:color w:val="000000"/>
                <w:sz w:val="24"/>
                <w:szCs w:val="24"/>
                <w:lang w:val="kk-KZ" w:eastAsia="ru-RU"/>
              </w:rPr>
              <w:t>/</w:t>
            </w:r>
          </w:p>
        </w:tc>
        <w:tc>
          <w:tcPr>
            <w:tcW w:w="850" w:type="dxa"/>
            <w:vMerge w:val="restart"/>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val="kk-KZ" w:eastAsia="ru-RU"/>
              </w:rPr>
              <w:t>оқушылар саны</w:t>
            </w:r>
          </w:p>
        </w:tc>
        <w:tc>
          <w:tcPr>
            <w:tcW w:w="993" w:type="dxa"/>
            <w:vMerge w:val="restart"/>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сапа%</w:t>
            </w:r>
          </w:p>
        </w:tc>
        <w:tc>
          <w:tcPr>
            <w:tcW w:w="3260" w:type="dxa"/>
            <w:gridSpan w:val="3"/>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 xml:space="preserve">жүлделі </w:t>
            </w:r>
          </w:p>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 xml:space="preserve">жұмыстар </w:t>
            </w:r>
            <w:r w:rsidRPr="0025373E">
              <w:rPr>
                <w:rFonts w:ascii="Times New Roman" w:eastAsia="Times New Roman" w:hAnsi="Times New Roman" w:cs="Times New Roman"/>
                <w:b/>
                <w:bCs/>
                <w:color w:val="000000"/>
                <w:sz w:val="24"/>
                <w:szCs w:val="24"/>
                <w:lang w:val="kk-KZ" w:eastAsia="ru-RU"/>
              </w:rPr>
              <w:t xml:space="preserve">/оқушылар  </w:t>
            </w:r>
          </w:p>
        </w:tc>
        <w:tc>
          <w:tcPr>
            <w:tcW w:w="1127" w:type="dxa"/>
            <w:vMerge w:val="restart"/>
            <w:hideMark/>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сапа%</w:t>
            </w:r>
          </w:p>
        </w:tc>
      </w:tr>
      <w:tr w:rsidR="00056B6F" w:rsidRPr="0025373E" w:rsidTr="00056B6F">
        <w:trPr>
          <w:trHeight w:val="399"/>
        </w:trPr>
        <w:tc>
          <w:tcPr>
            <w:tcW w:w="450" w:type="dxa"/>
            <w:vMerge/>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p>
        </w:tc>
        <w:tc>
          <w:tcPr>
            <w:tcW w:w="882" w:type="dxa"/>
            <w:vMerge/>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p>
        </w:tc>
        <w:tc>
          <w:tcPr>
            <w:tcW w:w="1046" w:type="dxa"/>
            <w:vMerge/>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p>
        </w:tc>
        <w:tc>
          <w:tcPr>
            <w:tcW w:w="1303" w:type="dxa"/>
            <w:vMerge/>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p>
        </w:tc>
        <w:tc>
          <w:tcPr>
            <w:tcW w:w="850" w:type="dxa"/>
            <w:vMerge/>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p>
        </w:tc>
        <w:tc>
          <w:tcPr>
            <w:tcW w:w="993" w:type="dxa"/>
            <w:vMerge/>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p>
        </w:tc>
        <w:tc>
          <w:tcPr>
            <w:tcW w:w="1134" w:type="dxa"/>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val="kk-KZ" w:eastAsia="ru-RU"/>
              </w:rPr>
              <w:t>1 орын</w:t>
            </w:r>
          </w:p>
        </w:tc>
        <w:tc>
          <w:tcPr>
            <w:tcW w:w="1134" w:type="dxa"/>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2орын</w:t>
            </w:r>
          </w:p>
        </w:tc>
        <w:tc>
          <w:tcPr>
            <w:tcW w:w="992" w:type="dxa"/>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3орын</w:t>
            </w:r>
          </w:p>
        </w:tc>
        <w:tc>
          <w:tcPr>
            <w:tcW w:w="1127" w:type="dxa"/>
            <w:vMerge/>
          </w:tcPr>
          <w:p w:rsidR="00056B6F" w:rsidRPr="0025373E" w:rsidRDefault="00056B6F" w:rsidP="0025373E">
            <w:pPr>
              <w:jc w:val="both"/>
              <w:textAlignment w:val="baseline"/>
              <w:rPr>
                <w:rFonts w:ascii="Times New Roman" w:eastAsia="Times New Roman" w:hAnsi="Times New Roman" w:cs="Times New Roman"/>
                <w:b/>
                <w:bCs/>
                <w:color w:val="000000"/>
                <w:sz w:val="24"/>
                <w:szCs w:val="24"/>
                <w:lang w:eastAsia="ru-RU"/>
              </w:rPr>
            </w:pPr>
          </w:p>
        </w:tc>
      </w:tr>
      <w:tr w:rsidR="00056B6F" w:rsidRPr="0025373E" w:rsidTr="00056B6F">
        <w:trPr>
          <w:trHeight w:val="315"/>
        </w:trPr>
        <w:tc>
          <w:tcPr>
            <w:tcW w:w="450"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882"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046"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303"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850"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993"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134" w:type="dxa"/>
            <w:noWrap/>
            <w:hideMark/>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0</w:t>
            </w:r>
          </w:p>
        </w:tc>
        <w:tc>
          <w:tcPr>
            <w:tcW w:w="1134" w:type="dxa"/>
          </w:tcPr>
          <w:p w:rsidR="00056B6F" w:rsidRPr="0025373E" w:rsidRDefault="00056B6F" w:rsidP="0025373E">
            <w:pPr>
              <w:jc w:val="center"/>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992" w:type="dxa"/>
            <w:noWrap/>
            <w:hideMark/>
          </w:tcPr>
          <w:p w:rsidR="00056B6F" w:rsidRPr="0025373E" w:rsidRDefault="00056B6F" w:rsidP="0025373E">
            <w:pPr>
              <w:jc w:val="center"/>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127"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r>
      <w:tr w:rsidR="00056B6F" w:rsidRPr="0025373E" w:rsidTr="00056B6F">
        <w:trPr>
          <w:trHeight w:val="315"/>
        </w:trPr>
        <w:tc>
          <w:tcPr>
            <w:tcW w:w="450"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882"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2020-2021</w:t>
            </w:r>
          </w:p>
        </w:tc>
        <w:tc>
          <w:tcPr>
            <w:tcW w:w="1046"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25</w:t>
            </w:r>
          </w:p>
        </w:tc>
        <w:tc>
          <w:tcPr>
            <w:tcW w:w="1303"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eastAsia="ru-RU"/>
              </w:rPr>
              <w:t>16</w:t>
            </w:r>
          </w:p>
        </w:tc>
        <w:tc>
          <w:tcPr>
            <w:tcW w:w="850"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20</w:t>
            </w:r>
          </w:p>
        </w:tc>
        <w:tc>
          <w:tcPr>
            <w:tcW w:w="993"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64%</w:t>
            </w:r>
          </w:p>
        </w:tc>
        <w:tc>
          <w:tcPr>
            <w:tcW w:w="3260" w:type="dxa"/>
            <w:gridSpan w:val="3"/>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eastAsia="ru-RU"/>
              </w:rPr>
              <w:t>9 жұмыс</w:t>
            </w:r>
            <w:r w:rsidRPr="0025373E">
              <w:rPr>
                <w:rFonts w:ascii="Times New Roman" w:eastAsia="Times New Roman" w:hAnsi="Times New Roman" w:cs="Times New Roman"/>
                <w:color w:val="000000"/>
                <w:sz w:val="24"/>
                <w:szCs w:val="24"/>
                <w:lang w:val="kk-KZ" w:eastAsia="ru-RU"/>
              </w:rPr>
              <w:t>/12</w:t>
            </w:r>
          </w:p>
        </w:tc>
        <w:tc>
          <w:tcPr>
            <w:tcW w:w="1127" w:type="dxa"/>
            <w:vMerge w:val="restart"/>
            <w:noWrap/>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56</w:t>
            </w:r>
            <w:r w:rsidRPr="0025373E">
              <w:rPr>
                <w:rFonts w:ascii="Times New Roman" w:eastAsia="Times New Roman" w:hAnsi="Times New Roman" w:cs="Times New Roman"/>
                <w:color w:val="000000"/>
                <w:sz w:val="24"/>
                <w:szCs w:val="24"/>
                <w:lang w:eastAsia="ru-RU"/>
              </w:rPr>
              <w:t>%</w:t>
            </w:r>
          </w:p>
        </w:tc>
      </w:tr>
      <w:tr w:rsidR="00056B6F" w:rsidRPr="0025373E" w:rsidTr="00056B6F">
        <w:trPr>
          <w:trHeight w:val="315"/>
        </w:trPr>
        <w:tc>
          <w:tcPr>
            <w:tcW w:w="450"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882"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046"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303"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850"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993"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c>
          <w:tcPr>
            <w:tcW w:w="1134" w:type="dxa"/>
            <w:noWrap/>
            <w:hideMark/>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0</w:t>
            </w:r>
          </w:p>
        </w:tc>
        <w:tc>
          <w:tcPr>
            <w:tcW w:w="1134" w:type="dxa"/>
          </w:tcPr>
          <w:p w:rsidR="00056B6F" w:rsidRPr="0025373E" w:rsidRDefault="00056B6F" w:rsidP="0025373E">
            <w:pPr>
              <w:jc w:val="center"/>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r w:rsidRPr="0025373E">
              <w:rPr>
                <w:rFonts w:ascii="Times New Roman" w:eastAsia="Times New Roman" w:hAnsi="Times New Roman" w:cs="Times New Roman"/>
                <w:color w:val="000000"/>
                <w:sz w:val="24"/>
                <w:szCs w:val="24"/>
                <w:lang w:val="kk-KZ" w:eastAsia="ru-RU"/>
              </w:rPr>
              <w:t>/5</w:t>
            </w:r>
          </w:p>
        </w:tc>
        <w:tc>
          <w:tcPr>
            <w:tcW w:w="992" w:type="dxa"/>
            <w:noWrap/>
            <w:hideMark/>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eastAsia="ru-RU"/>
              </w:rPr>
              <w:t>6</w:t>
            </w:r>
            <w:r w:rsidRPr="0025373E">
              <w:rPr>
                <w:rFonts w:ascii="Times New Roman" w:eastAsia="Times New Roman" w:hAnsi="Times New Roman" w:cs="Times New Roman"/>
                <w:color w:val="000000"/>
                <w:sz w:val="24"/>
                <w:szCs w:val="24"/>
                <w:lang w:val="kk-KZ" w:eastAsia="ru-RU"/>
              </w:rPr>
              <w:t>/7</w:t>
            </w:r>
          </w:p>
        </w:tc>
        <w:tc>
          <w:tcPr>
            <w:tcW w:w="1127" w:type="dxa"/>
            <w:vMerge/>
            <w:hideMark/>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p>
        </w:tc>
      </w:tr>
      <w:tr w:rsidR="00056B6F" w:rsidRPr="0025373E" w:rsidTr="00056B6F">
        <w:trPr>
          <w:trHeight w:val="315"/>
        </w:trPr>
        <w:tc>
          <w:tcPr>
            <w:tcW w:w="450"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2</w:t>
            </w:r>
          </w:p>
        </w:tc>
        <w:tc>
          <w:tcPr>
            <w:tcW w:w="882"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2021-2022</w:t>
            </w:r>
          </w:p>
        </w:tc>
        <w:tc>
          <w:tcPr>
            <w:tcW w:w="1046"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26</w:t>
            </w:r>
          </w:p>
        </w:tc>
        <w:tc>
          <w:tcPr>
            <w:tcW w:w="1303"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12</w:t>
            </w:r>
          </w:p>
        </w:tc>
        <w:tc>
          <w:tcPr>
            <w:tcW w:w="850"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18</w:t>
            </w:r>
          </w:p>
        </w:tc>
        <w:tc>
          <w:tcPr>
            <w:tcW w:w="993"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46</w:t>
            </w:r>
            <w:r w:rsidRPr="0025373E">
              <w:rPr>
                <w:rFonts w:ascii="Times New Roman" w:eastAsia="Times New Roman" w:hAnsi="Times New Roman" w:cs="Times New Roman"/>
                <w:color w:val="000000"/>
                <w:sz w:val="24"/>
                <w:szCs w:val="24"/>
                <w:lang w:eastAsia="ru-RU"/>
              </w:rPr>
              <w:t>%</w:t>
            </w:r>
          </w:p>
        </w:tc>
        <w:tc>
          <w:tcPr>
            <w:tcW w:w="3260" w:type="dxa"/>
            <w:gridSpan w:val="3"/>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7 жұмыс/ 12 оқушы</w:t>
            </w:r>
          </w:p>
        </w:tc>
        <w:tc>
          <w:tcPr>
            <w:tcW w:w="1127" w:type="dxa"/>
            <w:vMerge w:val="restart"/>
          </w:tcPr>
          <w:p w:rsidR="00056B6F" w:rsidRPr="0025373E" w:rsidRDefault="00056B6F" w:rsidP="0025373E">
            <w:pPr>
              <w:jc w:val="center"/>
              <w:textAlignment w:val="baseline"/>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 xml:space="preserve">58 </w:t>
            </w:r>
            <w:r w:rsidRPr="0025373E">
              <w:rPr>
                <w:rFonts w:ascii="Times New Roman" w:eastAsia="Times New Roman" w:hAnsi="Times New Roman" w:cs="Times New Roman"/>
                <w:color w:val="000000"/>
                <w:sz w:val="24"/>
                <w:szCs w:val="24"/>
                <w:lang w:eastAsia="ru-RU"/>
              </w:rPr>
              <w:t>%</w:t>
            </w:r>
          </w:p>
        </w:tc>
      </w:tr>
      <w:tr w:rsidR="00056B6F" w:rsidRPr="0025373E" w:rsidTr="00056B6F">
        <w:trPr>
          <w:trHeight w:val="315"/>
        </w:trPr>
        <w:tc>
          <w:tcPr>
            <w:tcW w:w="450"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882"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046"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303"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850"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993"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3260" w:type="dxa"/>
            <w:gridSpan w:val="3"/>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p>
        </w:tc>
        <w:tc>
          <w:tcPr>
            <w:tcW w:w="1127" w:type="dxa"/>
            <w:vMerge/>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p>
        </w:tc>
      </w:tr>
      <w:tr w:rsidR="00056B6F" w:rsidRPr="0025373E" w:rsidTr="00056B6F">
        <w:trPr>
          <w:trHeight w:val="315"/>
        </w:trPr>
        <w:tc>
          <w:tcPr>
            <w:tcW w:w="450"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882"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046"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303"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850"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993"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134" w:type="dxa"/>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0</w:t>
            </w:r>
          </w:p>
        </w:tc>
        <w:tc>
          <w:tcPr>
            <w:tcW w:w="1134" w:type="dxa"/>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2/3</w:t>
            </w:r>
          </w:p>
        </w:tc>
        <w:tc>
          <w:tcPr>
            <w:tcW w:w="992" w:type="dxa"/>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5/9</w:t>
            </w:r>
          </w:p>
        </w:tc>
        <w:tc>
          <w:tcPr>
            <w:tcW w:w="1127"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r>
      <w:tr w:rsidR="00056B6F" w:rsidRPr="0025373E" w:rsidTr="00056B6F">
        <w:trPr>
          <w:trHeight w:val="315"/>
        </w:trPr>
        <w:tc>
          <w:tcPr>
            <w:tcW w:w="450"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w:t>
            </w:r>
          </w:p>
        </w:tc>
        <w:tc>
          <w:tcPr>
            <w:tcW w:w="882"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2022-2023</w:t>
            </w:r>
          </w:p>
        </w:tc>
        <w:tc>
          <w:tcPr>
            <w:tcW w:w="1046"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24</w:t>
            </w:r>
          </w:p>
        </w:tc>
        <w:tc>
          <w:tcPr>
            <w:tcW w:w="1303"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9</w:t>
            </w:r>
          </w:p>
        </w:tc>
        <w:tc>
          <w:tcPr>
            <w:tcW w:w="850"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14</w:t>
            </w:r>
          </w:p>
        </w:tc>
        <w:tc>
          <w:tcPr>
            <w:tcW w:w="993"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 xml:space="preserve">38 </w:t>
            </w:r>
            <w:r w:rsidRPr="0025373E">
              <w:rPr>
                <w:rFonts w:ascii="Times New Roman" w:eastAsia="Times New Roman" w:hAnsi="Times New Roman" w:cs="Times New Roman"/>
                <w:color w:val="000000"/>
                <w:sz w:val="24"/>
                <w:szCs w:val="24"/>
                <w:lang w:eastAsia="ru-RU"/>
              </w:rPr>
              <w:t>%</w:t>
            </w:r>
          </w:p>
        </w:tc>
        <w:tc>
          <w:tcPr>
            <w:tcW w:w="3260" w:type="dxa"/>
            <w:gridSpan w:val="3"/>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 xml:space="preserve">4 жұмыс \6 оқушы </w:t>
            </w:r>
          </w:p>
        </w:tc>
        <w:tc>
          <w:tcPr>
            <w:tcW w:w="1127" w:type="dxa"/>
            <w:vMerge w:val="restart"/>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 xml:space="preserve">44 </w:t>
            </w:r>
            <w:r w:rsidRPr="0025373E">
              <w:rPr>
                <w:rFonts w:ascii="Times New Roman" w:eastAsia="Times New Roman" w:hAnsi="Times New Roman" w:cs="Times New Roman"/>
                <w:color w:val="000000"/>
                <w:sz w:val="24"/>
                <w:szCs w:val="24"/>
                <w:lang w:eastAsia="ru-RU"/>
              </w:rPr>
              <w:t>%</w:t>
            </w:r>
          </w:p>
        </w:tc>
      </w:tr>
      <w:tr w:rsidR="00056B6F" w:rsidRPr="0025373E" w:rsidTr="00056B6F">
        <w:trPr>
          <w:trHeight w:val="315"/>
        </w:trPr>
        <w:tc>
          <w:tcPr>
            <w:tcW w:w="450"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882"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046"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303"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850"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993"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c>
          <w:tcPr>
            <w:tcW w:w="1134" w:type="dxa"/>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w:t>
            </w:r>
          </w:p>
        </w:tc>
        <w:tc>
          <w:tcPr>
            <w:tcW w:w="1134" w:type="dxa"/>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p>
        </w:tc>
        <w:tc>
          <w:tcPr>
            <w:tcW w:w="992" w:type="dxa"/>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4</w:t>
            </w:r>
          </w:p>
        </w:tc>
        <w:tc>
          <w:tcPr>
            <w:tcW w:w="1127" w:type="dxa"/>
            <w:vMerge/>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p>
        </w:tc>
      </w:tr>
      <w:tr w:rsidR="00056B6F" w:rsidRPr="0025373E" w:rsidTr="00056B6F">
        <w:trPr>
          <w:trHeight w:val="315"/>
        </w:trPr>
        <w:tc>
          <w:tcPr>
            <w:tcW w:w="450"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4</w:t>
            </w:r>
          </w:p>
        </w:tc>
        <w:tc>
          <w:tcPr>
            <w:tcW w:w="882"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2023-2024</w:t>
            </w:r>
          </w:p>
        </w:tc>
        <w:tc>
          <w:tcPr>
            <w:tcW w:w="1046"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16</w:t>
            </w:r>
          </w:p>
        </w:tc>
        <w:tc>
          <w:tcPr>
            <w:tcW w:w="1303"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7</w:t>
            </w:r>
          </w:p>
        </w:tc>
        <w:tc>
          <w:tcPr>
            <w:tcW w:w="850"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11</w:t>
            </w:r>
          </w:p>
        </w:tc>
        <w:tc>
          <w:tcPr>
            <w:tcW w:w="993"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44</w:t>
            </w:r>
            <w:r w:rsidRPr="0025373E">
              <w:rPr>
                <w:rFonts w:ascii="Times New Roman" w:eastAsia="Times New Roman" w:hAnsi="Times New Roman" w:cs="Times New Roman"/>
                <w:color w:val="000000"/>
                <w:sz w:val="24"/>
                <w:szCs w:val="24"/>
                <w:lang w:eastAsia="ru-RU"/>
              </w:rPr>
              <w:t>%</w:t>
            </w:r>
          </w:p>
        </w:tc>
        <w:tc>
          <w:tcPr>
            <w:tcW w:w="1134" w:type="dxa"/>
            <w:noWrap/>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0</w:t>
            </w:r>
          </w:p>
        </w:tc>
        <w:tc>
          <w:tcPr>
            <w:tcW w:w="1134" w:type="dxa"/>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0</w:t>
            </w:r>
          </w:p>
        </w:tc>
        <w:tc>
          <w:tcPr>
            <w:tcW w:w="992" w:type="dxa"/>
          </w:tcPr>
          <w:p w:rsidR="00056B6F" w:rsidRPr="0025373E" w:rsidRDefault="00056B6F" w:rsidP="0025373E">
            <w:pPr>
              <w:jc w:val="center"/>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6/9</w:t>
            </w:r>
          </w:p>
        </w:tc>
        <w:tc>
          <w:tcPr>
            <w:tcW w:w="1127" w:type="dxa"/>
          </w:tcPr>
          <w:p w:rsidR="00056B6F" w:rsidRPr="0025373E" w:rsidRDefault="00056B6F" w:rsidP="0025373E">
            <w:pPr>
              <w:jc w:val="both"/>
              <w:textAlignment w:val="baseline"/>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38</w:t>
            </w:r>
            <w:r w:rsidRPr="0025373E">
              <w:rPr>
                <w:rFonts w:ascii="Times New Roman" w:eastAsia="Times New Roman" w:hAnsi="Times New Roman" w:cs="Times New Roman"/>
                <w:color w:val="000000"/>
                <w:sz w:val="24"/>
                <w:szCs w:val="24"/>
                <w:lang w:eastAsia="ru-RU"/>
              </w:rPr>
              <w:t>%</w:t>
            </w:r>
          </w:p>
        </w:tc>
      </w:tr>
    </w:tbl>
    <w:p w:rsidR="00056B6F" w:rsidRPr="0025373E" w:rsidRDefault="00056B6F" w:rsidP="0025373E">
      <w:pPr>
        <w:spacing w:after="0" w:line="240" w:lineRule="auto"/>
        <w:ind w:firstLine="567"/>
        <w:rPr>
          <w:rFonts w:ascii="Times New Roman" w:eastAsia="Calibri" w:hAnsi="Times New Roman" w:cs="Times New Roman"/>
          <w:i/>
          <w:color w:val="000000"/>
          <w:sz w:val="24"/>
          <w:szCs w:val="24"/>
          <w:lang w:val="kk-KZ"/>
        </w:rPr>
      </w:pPr>
    </w:p>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4"/>
          <w:szCs w:val="24"/>
          <w:lang w:val="kk-KZ"/>
        </w:rPr>
        <w:t xml:space="preserve">     </w:t>
      </w:r>
      <w:r w:rsidRPr="0025373E">
        <w:rPr>
          <w:rFonts w:ascii="Times New Roman" w:eastAsia="Calibri" w:hAnsi="Times New Roman" w:cs="Times New Roman"/>
          <w:sz w:val="28"/>
          <w:szCs w:val="28"/>
          <w:lang w:val="kk-KZ"/>
        </w:rPr>
        <w:t>Зерде ғылыми жобалар сайысында жоғары нәтижеге жету - оқушыларымыз үшін қиындық туғызуда. Біздің мұғалімдердің әлі де ғылыми жұмыстарды зерттеуде икемділіктерінің жоқтығы, оқушылардың ғылыми жұмыс тақырыптарын таңдай алмауы біздің жетістікке жете алмаудың негізгі себептері болып отыр. Соңғы екі жылды салыстырсақ, өсу динамикасы төмендеуде.</w:t>
      </w:r>
    </w:p>
    <w:p w:rsidR="00056B6F" w:rsidRPr="0025373E" w:rsidRDefault="00056B6F" w:rsidP="0025373E">
      <w:pPr>
        <w:spacing w:after="0" w:line="240" w:lineRule="auto"/>
        <w:ind w:firstLine="567"/>
        <w:rPr>
          <w:rFonts w:ascii="Times New Roman" w:eastAsia="Calibri" w:hAnsi="Times New Roman" w:cs="Times New Roman"/>
          <w:i/>
          <w:color w:val="000000"/>
          <w:sz w:val="28"/>
          <w:szCs w:val="28"/>
          <w:lang w:val="kk-KZ"/>
        </w:rPr>
      </w:pPr>
    </w:p>
    <w:p w:rsidR="00056B6F" w:rsidRPr="0025373E" w:rsidRDefault="00056B6F" w:rsidP="0025373E">
      <w:pPr>
        <w:tabs>
          <w:tab w:val="left" w:pos="993"/>
        </w:tabs>
        <w:spacing w:after="0" w:line="240" w:lineRule="auto"/>
        <w:ind w:firstLine="567"/>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xml:space="preserve">Мәселе : </w:t>
      </w:r>
    </w:p>
    <w:p w:rsidR="00056B6F" w:rsidRPr="0025373E" w:rsidRDefault="00A61B30" w:rsidP="0025373E">
      <w:pPr>
        <w:numPr>
          <w:ilvl w:val="0"/>
          <w:numId w:val="3"/>
        </w:numPr>
        <w:tabs>
          <w:tab w:val="left" w:pos="993"/>
        </w:tabs>
        <w:spacing w:after="0" w:line="240" w:lineRule="auto"/>
        <w:ind w:left="0" w:firstLine="567"/>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Үшінші</w:t>
      </w:r>
      <w:r w:rsidR="00056B6F" w:rsidRPr="0025373E">
        <w:rPr>
          <w:rFonts w:ascii="Times New Roman" w:eastAsia="Calibri" w:hAnsi="Times New Roman" w:cs="Times New Roman"/>
          <w:color w:val="000000"/>
          <w:sz w:val="28"/>
          <w:szCs w:val="28"/>
          <w:lang w:val="kk-KZ"/>
        </w:rPr>
        <w:t xml:space="preserve"> жыл қатарынан  іріктеуден өткен жұмыстар саны азаюда  </w:t>
      </w:r>
    </w:p>
    <w:p w:rsidR="00056B6F" w:rsidRPr="0025373E" w:rsidRDefault="00056B6F" w:rsidP="0025373E">
      <w:pPr>
        <w:numPr>
          <w:ilvl w:val="0"/>
          <w:numId w:val="3"/>
        </w:numPr>
        <w:tabs>
          <w:tab w:val="left" w:pos="993"/>
        </w:tabs>
        <w:spacing w:after="0" w:line="240" w:lineRule="auto"/>
        <w:ind w:left="0" w:firstLine="567"/>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xml:space="preserve">Жалпы жүлделі  орындар саны азаюда  </w:t>
      </w:r>
    </w:p>
    <w:p w:rsidR="00056B6F" w:rsidRPr="0025373E" w:rsidRDefault="00056B6F" w:rsidP="0025373E">
      <w:pPr>
        <w:numPr>
          <w:ilvl w:val="0"/>
          <w:numId w:val="3"/>
        </w:numPr>
        <w:tabs>
          <w:tab w:val="left" w:pos="993"/>
        </w:tabs>
        <w:spacing w:after="0" w:line="240" w:lineRule="auto"/>
        <w:ind w:left="0" w:firstLine="567"/>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Жалпы қатысушылар саны ме</w:t>
      </w:r>
      <w:r w:rsidR="00A61B30" w:rsidRPr="0025373E">
        <w:rPr>
          <w:rFonts w:ascii="Times New Roman" w:eastAsia="Calibri" w:hAnsi="Times New Roman" w:cs="Times New Roman"/>
          <w:color w:val="000000"/>
          <w:sz w:val="28"/>
          <w:szCs w:val="28"/>
          <w:lang w:val="kk-KZ"/>
        </w:rPr>
        <w:t>н жұмыс сапалырының саны  азайды.</w:t>
      </w:r>
    </w:p>
    <w:p w:rsidR="00A61B30" w:rsidRPr="0025373E" w:rsidRDefault="00A61B30" w:rsidP="0025373E">
      <w:pPr>
        <w:numPr>
          <w:ilvl w:val="0"/>
          <w:numId w:val="3"/>
        </w:numPr>
        <w:tabs>
          <w:tab w:val="left" w:pos="993"/>
        </w:tabs>
        <w:spacing w:after="0" w:line="240" w:lineRule="auto"/>
        <w:ind w:left="0" w:firstLine="567"/>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sz w:val="28"/>
          <w:szCs w:val="28"/>
          <w:lang w:val="kk-KZ" w:eastAsia="ru-RU"/>
        </w:rPr>
        <w:t xml:space="preserve">Орта буын оқушыларының сайысында </w:t>
      </w:r>
      <w:r w:rsidRPr="0025373E">
        <w:rPr>
          <w:rFonts w:ascii="Times New Roman" w:eastAsia="Times New Roman" w:hAnsi="Times New Roman" w:cs="Times New Roman"/>
          <w:color w:val="000000"/>
          <w:sz w:val="28"/>
          <w:szCs w:val="28"/>
          <w:lang w:val="kk-KZ" w:eastAsia="ru-RU"/>
        </w:rPr>
        <w:t xml:space="preserve">экология, валеология, химия биология  секцияларында көрсеткіш төмен. </w:t>
      </w:r>
    </w:p>
    <w:p w:rsidR="00A61B30" w:rsidRPr="0025373E" w:rsidRDefault="00A61B30" w:rsidP="0025373E">
      <w:pPr>
        <w:numPr>
          <w:ilvl w:val="0"/>
          <w:numId w:val="3"/>
        </w:numPr>
        <w:tabs>
          <w:tab w:val="left" w:pos="993"/>
        </w:tabs>
        <w:spacing w:after="0" w:line="240" w:lineRule="auto"/>
        <w:ind w:left="0" w:firstLine="567"/>
        <w:contextualSpacing/>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 xml:space="preserve">Конкурсқа ұсынылатын жұмыстардың рәсімделуіне қойылатын талаптарға сәйкес болмады. </w:t>
      </w:r>
    </w:p>
    <w:p w:rsidR="00A61B30" w:rsidRPr="0025373E" w:rsidRDefault="00A61B30" w:rsidP="0025373E">
      <w:pPr>
        <w:numPr>
          <w:ilvl w:val="0"/>
          <w:numId w:val="3"/>
        </w:numPr>
        <w:tabs>
          <w:tab w:val="left" w:pos="993"/>
        </w:tabs>
        <w:spacing w:after="0" w:line="240" w:lineRule="auto"/>
        <w:ind w:left="0" w:firstLine="567"/>
        <w:contextualSpacing/>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Calibri" w:hAnsi="Times New Roman" w:cs="Times New Roman"/>
          <w:color w:val="000000"/>
          <w:sz w:val="28"/>
          <w:szCs w:val="28"/>
          <w:lang w:val="kk-KZ"/>
        </w:rPr>
        <w:t xml:space="preserve">Робототехника секциясы бойынша қатысушылар болмады. </w:t>
      </w:r>
    </w:p>
    <w:p w:rsidR="00A61B30" w:rsidRPr="0025373E" w:rsidRDefault="00A61B30" w:rsidP="0025373E">
      <w:pPr>
        <w:numPr>
          <w:ilvl w:val="0"/>
          <w:numId w:val="3"/>
        </w:numPr>
        <w:tabs>
          <w:tab w:val="left" w:pos="993"/>
        </w:tabs>
        <w:spacing w:after="0" w:line="240" w:lineRule="auto"/>
        <w:ind w:left="0" w:firstLine="567"/>
        <w:contextualSpacing/>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Calibri" w:hAnsi="Times New Roman" w:cs="Times New Roman"/>
          <w:color w:val="000000"/>
          <w:sz w:val="28"/>
          <w:szCs w:val="28"/>
          <w:lang w:val="kk-KZ"/>
        </w:rPr>
        <w:t xml:space="preserve">Жаратылыстану-математикалық бағыты бойынша  шеберхана алаңы   мүмкіншілігін толығымен іске қосылмады, жұмыс түрлері  жетілдірілмеген  </w:t>
      </w:r>
    </w:p>
    <w:p w:rsidR="00654589" w:rsidRPr="0025373E" w:rsidRDefault="00A61B30" w:rsidP="0025373E">
      <w:pPr>
        <w:numPr>
          <w:ilvl w:val="0"/>
          <w:numId w:val="3"/>
        </w:numPr>
        <w:tabs>
          <w:tab w:val="left" w:pos="993"/>
        </w:tabs>
        <w:spacing w:after="0" w:line="240" w:lineRule="auto"/>
        <w:ind w:left="0" w:firstLine="567"/>
        <w:contextualSpacing/>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Calibri" w:hAnsi="Times New Roman" w:cs="Times New Roman"/>
          <w:color w:val="000000"/>
          <w:sz w:val="28"/>
          <w:szCs w:val="28"/>
          <w:lang w:val="kk-KZ"/>
        </w:rPr>
        <w:lastRenderedPageBreak/>
        <w:t>Көптеген зерттеу  жұмыстары жоғары оқу орын</w:t>
      </w:r>
      <w:r w:rsidR="00654589" w:rsidRPr="0025373E">
        <w:rPr>
          <w:rFonts w:ascii="Times New Roman" w:eastAsia="Calibri" w:hAnsi="Times New Roman" w:cs="Times New Roman"/>
          <w:color w:val="000000"/>
          <w:sz w:val="28"/>
          <w:szCs w:val="28"/>
          <w:lang w:val="kk-KZ"/>
        </w:rPr>
        <w:t>дарының өкілдерімен расталмады</w:t>
      </w:r>
    </w:p>
    <w:p w:rsidR="00654589" w:rsidRPr="0025373E" w:rsidRDefault="00A61B30" w:rsidP="0025373E">
      <w:pPr>
        <w:numPr>
          <w:ilvl w:val="0"/>
          <w:numId w:val="3"/>
        </w:numPr>
        <w:tabs>
          <w:tab w:val="left" w:pos="993"/>
        </w:tabs>
        <w:spacing w:after="0" w:line="240" w:lineRule="auto"/>
        <w:ind w:left="0" w:firstLine="567"/>
        <w:contextualSpacing/>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Calibri" w:hAnsi="Times New Roman" w:cs="Times New Roman"/>
          <w:color w:val="000000"/>
          <w:sz w:val="28"/>
          <w:szCs w:val="28"/>
          <w:lang w:val="kk-KZ"/>
        </w:rPr>
        <w:t>Республика деңгейіне шығатын ғылыми жобалардың бағыттарын арттыру</w:t>
      </w:r>
    </w:p>
    <w:p w:rsidR="00A61B30" w:rsidRPr="0025373E" w:rsidRDefault="00A61B30" w:rsidP="0025373E">
      <w:pPr>
        <w:numPr>
          <w:ilvl w:val="0"/>
          <w:numId w:val="3"/>
        </w:numPr>
        <w:tabs>
          <w:tab w:val="left" w:pos="993"/>
        </w:tabs>
        <w:spacing w:after="0" w:line="240" w:lineRule="auto"/>
        <w:ind w:left="0" w:firstLine="567"/>
        <w:contextualSpacing/>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Calibri" w:hAnsi="Times New Roman" w:cs="Times New Roman"/>
          <w:color w:val="000000"/>
          <w:sz w:val="28"/>
          <w:szCs w:val="28"/>
          <w:lang w:val="kk-KZ"/>
        </w:rPr>
        <w:t>Халықаралық деңгейдегі  сайыстарға    жобалар  шығару</w:t>
      </w:r>
    </w:p>
    <w:p w:rsidR="00A61B30" w:rsidRPr="0025373E" w:rsidRDefault="00A61B30" w:rsidP="0025373E">
      <w:pPr>
        <w:spacing w:after="0" w:line="240" w:lineRule="auto"/>
        <w:contextualSpacing/>
        <w:rPr>
          <w:rFonts w:ascii="Times New Roman" w:eastAsia="Calibri" w:hAnsi="Times New Roman" w:cs="Times New Roman"/>
          <w:color w:val="000000"/>
          <w:sz w:val="28"/>
          <w:szCs w:val="28"/>
          <w:lang w:val="kk-KZ"/>
        </w:rPr>
      </w:pPr>
    </w:p>
    <w:p w:rsidR="00056B6F" w:rsidRPr="0025373E" w:rsidRDefault="00056B6F" w:rsidP="0025373E">
      <w:pPr>
        <w:spacing w:after="0" w:line="240" w:lineRule="auto"/>
        <w:ind w:firstLine="567"/>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Шешу жолдары :</w:t>
      </w:r>
    </w:p>
    <w:p w:rsidR="00056B6F" w:rsidRPr="0025373E" w:rsidRDefault="00056B6F" w:rsidP="0025373E">
      <w:pPr>
        <w:numPr>
          <w:ilvl w:val="0"/>
          <w:numId w:val="5"/>
        </w:numPr>
        <w:spacing w:after="0" w:line="240" w:lineRule="auto"/>
        <w:ind w:left="0" w:firstLine="567"/>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xml:space="preserve">Ақпан айында өткізілген «Интеллект алаңы»  жобасы аясында 8-10 сыныптарда өткізілген тест нәтижелерін қолдану, оң нәтиже көрсеткен оқушыларды сәйкес секцияларға бағыттау.     </w:t>
      </w:r>
    </w:p>
    <w:p w:rsidR="00056B6F" w:rsidRPr="0025373E" w:rsidRDefault="00056B6F" w:rsidP="0025373E">
      <w:pPr>
        <w:numPr>
          <w:ilvl w:val="0"/>
          <w:numId w:val="5"/>
        </w:numPr>
        <w:spacing w:after="0" w:line="240" w:lineRule="auto"/>
        <w:ind w:left="0" w:firstLine="567"/>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Пән мұғалімлеріне 2024жылы қантар айынан бастап 2032 жылы өткізілмеген жобаларды қайта қарастыру/ тақырыптарын, зерттеу омақсаттарын және т.б./  мектептің ғылыми жетекшісімен бекіту</w:t>
      </w:r>
    </w:p>
    <w:p w:rsidR="00056B6F" w:rsidRPr="0025373E" w:rsidRDefault="00056B6F" w:rsidP="0025373E">
      <w:pPr>
        <w:numPr>
          <w:ilvl w:val="0"/>
          <w:numId w:val="5"/>
        </w:numPr>
        <w:spacing w:after="0" w:line="240" w:lineRule="auto"/>
        <w:ind w:left="0" w:firstLine="567"/>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Мамыр    айында алғашқы  мектепшілік жобалар тақырыптарын іріктеу .</w:t>
      </w:r>
    </w:p>
    <w:p w:rsidR="00182C29" w:rsidRPr="0025373E" w:rsidRDefault="00056B6F" w:rsidP="0025373E">
      <w:pPr>
        <w:numPr>
          <w:ilvl w:val="0"/>
          <w:numId w:val="5"/>
        </w:numPr>
        <w:spacing w:after="0" w:line="240" w:lineRule="auto"/>
        <w:ind w:left="0" w:firstLine="567"/>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Оқушылардың зерттеу жұмыстарын  оқу кезеңінде  үздіксіз жүргізу.</w:t>
      </w:r>
      <w:r w:rsidR="00182C29" w:rsidRPr="0025373E">
        <w:rPr>
          <w:rFonts w:ascii="Times New Roman" w:eastAsia="Times New Roman" w:hAnsi="Times New Roman" w:cs="Times New Roman"/>
          <w:color w:val="000000"/>
          <w:sz w:val="28"/>
          <w:szCs w:val="28"/>
          <w:lang w:val="kk-KZ" w:eastAsia="ru-RU"/>
        </w:rPr>
        <w:tab/>
        <w:t xml:space="preserve">  </w:t>
      </w:r>
    </w:p>
    <w:p w:rsidR="00182C29" w:rsidRPr="0025373E" w:rsidRDefault="00182C29" w:rsidP="0025373E">
      <w:pPr>
        <w:numPr>
          <w:ilvl w:val="0"/>
          <w:numId w:val="15"/>
        </w:numPr>
        <w:tabs>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Пән мұғалімлеріне оқушылардың ғылыми жобалар тақырыптарын оқу жылы аралығында әдістемелік бірлестікте қарастыру.</w:t>
      </w:r>
    </w:p>
    <w:p w:rsidR="00182C29" w:rsidRPr="0025373E" w:rsidRDefault="00182C29" w:rsidP="0025373E">
      <w:pPr>
        <w:numPr>
          <w:ilvl w:val="0"/>
          <w:numId w:val="15"/>
        </w:numPr>
        <w:tabs>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Оқушылардың зерттеу жұмыстарын  оқу кезеңінде  үздіксіз жүргізу.</w:t>
      </w:r>
    </w:p>
    <w:p w:rsidR="00182C29" w:rsidRPr="0025373E" w:rsidRDefault="00182C29" w:rsidP="0025373E">
      <w:pPr>
        <w:numPr>
          <w:ilvl w:val="0"/>
          <w:numId w:val="15"/>
        </w:numPr>
        <w:tabs>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Іріктеу кезеңінен өткізе алмаған зерттеу жұмыстарын жаңадан  пысықтау.</w:t>
      </w:r>
    </w:p>
    <w:p w:rsidR="00182C29" w:rsidRPr="0025373E" w:rsidRDefault="00182C29" w:rsidP="0025373E">
      <w:pPr>
        <w:numPr>
          <w:ilvl w:val="0"/>
          <w:numId w:val="15"/>
        </w:numPr>
        <w:tabs>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 xml:space="preserve">«Startup» бизнес-жобаларды  үйымдастыру  </w:t>
      </w:r>
    </w:p>
    <w:p w:rsidR="00182C29" w:rsidRPr="0025373E" w:rsidRDefault="00182C29" w:rsidP="0025373E">
      <w:pPr>
        <w:numPr>
          <w:ilvl w:val="0"/>
          <w:numId w:val="15"/>
        </w:numPr>
        <w:tabs>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Пән мұғалімдеріне тестілеу кезеңінде төмен нәтиже  көрсеткен пәндер бойынша дайындықты жақсарту</w:t>
      </w:r>
    </w:p>
    <w:p w:rsidR="00056B6F" w:rsidRPr="0025373E" w:rsidRDefault="00654589" w:rsidP="0025373E">
      <w:pPr>
        <w:numPr>
          <w:ilvl w:val="0"/>
          <w:numId w:val="15"/>
        </w:numPr>
        <w:tabs>
          <w:tab w:val="left" w:pos="851"/>
        </w:tabs>
        <w:spacing w:after="0" w:line="240" w:lineRule="auto"/>
        <w:ind w:left="0" w:firstLine="567"/>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2025</w:t>
      </w:r>
      <w:r w:rsidR="00182C29" w:rsidRPr="0025373E">
        <w:rPr>
          <w:rFonts w:ascii="Times New Roman" w:eastAsia="Times New Roman" w:hAnsi="Times New Roman" w:cs="Times New Roman"/>
          <w:color w:val="000000"/>
          <w:sz w:val="28"/>
          <w:szCs w:val="28"/>
          <w:lang w:val="kk-KZ" w:eastAsia="ru-RU"/>
        </w:rPr>
        <w:t xml:space="preserve"> жылғы наурыз айында мектепшілік ғылыми жобалардың іріктеу к</w:t>
      </w:r>
      <w:r w:rsidR="00D55A34" w:rsidRPr="0025373E">
        <w:rPr>
          <w:rFonts w:ascii="Times New Roman" w:eastAsia="Times New Roman" w:hAnsi="Times New Roman" w:cs="Times New Roman"/>
          <w:color w:val="000000"/>
          <w:sz w:val="28"/>
          <w:szCs w:val="28"/>
          <w:lang w:val="kk-KZ" w:eastAsia="ru-RU"/>
        </w:rPr>
        <w:t>езеңін өткізу</w:t>
      </w:r>
      <w:r w:rsidR="00182C29" w:rsidRPr="0025373E">
        <w:rPr>
          <w:rFonts w:ascii="Times New Roman" w:eastAsia="Times New Roman" w:hAnsi="Times New Roman" w:cs="Times New Roman"/>
          <w:color w:val="000000"/>
          <w:sz w:val="28"/>
          <w:szCs w:val="28"/>
          <w:lang w:val="kk-KZ" w:eastAsia="ru-RU"/>
        </w:rPr>
        <w:t>.</w:t>
      </w:r>
    </w:p>
    <w:p w:rsidR="00056B6F" w:rsidRPr="0025373E" w:rsidRDefault="00056B6F" w:rsidP="0025373E">
      <w:pPr>
        <w:spacing w:after="0" w:line="240" w:lineRule="auto"/>
        <w:ind w:firstLine="567"/>
        <w:rPr>
          <w:rFonts w:ascii="Times New Roman" w:eastAsia="Calibri" w:hAnsi="Times New Roman" w:cs="Times New Roman"/>
          <w:i/>
          <w:color w:val="000000"/>
          <w:sz w:val="28"/>
          <w:szCs w:val="28"/>
          <w:lang w:val="kk-KZ"/>
        </w:rPr>
      </w:pPr>
    </w:p>
    <w:p w:rsidR="00056B6F" w:rsidRPr="0025373E" w:rsidRDefault="00056B6F" w:rsidP="0025373E">
      <w:pPr>
        <w:numPr>
          <w:ilvl w:val="0"/>
          <w:numId w:val="11"/>
        </w:numPr>
        <w:spacing w:after="0" w:line="240" w:lineRule="auto"/>
        <w:ind w:left="0" w:firstLine="567"/>
        <w:contextualSpacing/>
        <w:jc w:val="center"/>
        <w:rPr>
          <w:rFonts w:ascii="Times New Roman" w:eastAsia="Calibri" w:hAnsi="Times New Roman" w:cs="Times New Roman"/>
          <w:b/>
          <w:color w:val="000000"/>
          <w:sz w:val="28"/>
          <w:szCs w:val="28"/>
          <w:u w:val="single"/>
          <w:lang w:val="kk-KZ"/>
        </w:rPr>
      </w:pPr>
      <w:r w:rsidRPr="0025373E">
        <w:rPr>
          <w:rFonts w:ascii="Times New Roman" w:eastAsia="Calibri" w:hAnsi="Times New Roman" w:cs="Times New Roman"/>
          <w:b/>
          <w:color w:val="000000"/>
          <w:sz w:val="28"/>
          <w:szCs w:val="28"/>
          <w:u w:val="single"/>
          <w:lang w:val="kk-KZ"/>
        </w:rPr>
        <w:t xml:space="preserve">Республикалық  зияткерлік   шаралар </w:t>
      </w:r>
    </w:p>
    <w:p w:rsidR="00056B6F" w:rsidRPr="0025373E" w:rsidRDefault="00056B6F" w:rsidP="0025373E">
      <w:pPr>
        <w:spacing w:after="0" w:line="240" w:lineRule="auto"/>
        <w:ind w:firstLine="567"/>
        <w:jc w:val="center"/>
        <w:rPr>
          <w:rFonts w:ascii="Times New Roman" w:eastAsia="Calibri" w:hAnsi="Times New Roman" w:cs="Times New Roman"/>
          <w:b/>
          <w:color w:val="000000"/>
          <w:sz w:val="28"/>
          <w:szCs w:val="28"/>
          <w:lang w:val="kk-KZ"/>
        </w:rPr>
      </w:pPr>
    </w:p>
    <w:p w:rsidR="00056B6F" w:rsidRPr="0025373E" w:rsidRDefault="00056B6F" w:rsidP="0025373E">
      <w:pPr>
        <w:numPr>
          <w:ilvl w:val="0"/>
          <w:numId w:val="4"/>
        </w:numPr>
        <w:tabs>
          <w:tab w:val="left" w:pos="993"/>
        </w:tabs>
        <w:spacing w:after="0" w:line="240" w:lineRule="auto"/>
        <w:ind w:left="0" w:firstLine="567"/>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xml:space="preserve">Жылдағы </w:t>
      </w:r>
      <w:r w:rsidRPr="0025373E">
        <w:rPr>
          <w:rFonts w:ascii="Times New Roman" w:eastAsia="Calibri" w:hAnsi="Times New Roman" w:cs="Times New Roman"/>
          <w:b/>
          <w:color w:val="000000"/>
          <w:sz w:val="28"/>
          <w:szCs w:val="28"/>
          <w:lang w:val="kk-KZ"/>
        </w:rPr>
        <w:t>Президенттік олимпиадаға</w:t>
      </w:r>
      <w:r w:rsidRPr="0025373E">
        <w:rPr>
          <w:rFonts w:ascii="Times New Roman" w:eastAsia="Calibri" w:hAnsi="Times New Roman" w:cs="Times New Roman"/>
          <w:color w:val="000000"/>
          <w:sz w:val="28"/>
          <w:szCs w:val="28"/>
          <w:lang w:val="kk-KZ"/>
        </w:rPr>
        <w:t xml:space="preserve"> мектепшілік іріктеуде 6  оқушы қатысты.  Өңірлік І кезеңге    3 оқушысы қатысып  ІІ кезеңге 1 оқушы Сейтбек Бақытгүл өтті.   Республика деңгейде жүлделі орынға иеленбеді. </w:t>
      </w:r>
    </w:p>
    <w:tbl>
      <w:tblPr>
        <w:tblStyle w:val="a4"/>
        <w:tblW w:w="0" w:type="auto"/>
        <w:jc w:val="center"/>
        <w:tblLayout w:type="fixed"/>
        <w:tblLook w:val="04A0" w:firstRow="1" w:lastRow="0" w:firstColumn="1" w:lastColumn="0" w:noHBand="0" w:noVBand="1"/>
      </w:tblPr>
      <w:tblGrid>
        <w:gridCol w:w="1396"/>
        <w:gridCol w:w="1576"/>
        <w:gridCol w:w="1276"/>
        <w:gridCol w:w="992"/>
        <w:gridCol w:w="992"/>
        <w:gridCol w:w="1545"/>
        <w:gridCol w:w="1245"/>
      </w:tblGrid>
      <w:tr w:rsidR="00056B6F" w:rsidRPr="0025373E" w:rsidTr="00056B6F">
        <w:trPr>
          <w:trHeight w:val="637"/>
          <w:jc w:val="center"/>
        </w:trPr>
        <w:tc>
          <w:tcPr>
            <w:tcW w:w="139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b/>
                <w:sz w:val="24"/>
                <w:szCs w:val="24"/>
                <w:lang w:val="kk-KZ"/>
              </w:rPr>
              <w:t>оқу жылы</w:t>
            </w:r>
          </w:p>
        </w:tc>
        <w:tc>
          <w:tcPr>
            <w:tcW w:w="1576"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қатысушылар  </w:t>
            </w:r>
          </w:p>
        </w:tc>
        <w:tc>
          <w:tcPr>
            <w:tcW w:w="1276"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жүлделі орын</w:t>
            </w:r>
          </w:p>
        </w:tc>
        <w:tc>
          <w:tcPr>
            <w:tcW w:w="992"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1 орын</w:t>
            </w:r>
          </w:p>
        </w:tc>
        <w:tc>
          <w:tcPr>
            <w:tcW w:w="992"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 орын</w:t>
            </w:r>
          </w:p>
        </w:tc>
        <w:tc>
          <w:tcPr>
            <w:tcW w:w="1545"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3 орын</w:t>
            </w:r>
          </w:p>
        </w:tc>
        <w:tc>
          <w:tcPr>
            <w:tcW w:w="1245"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Сапа </w:t>
            </w:r>
            <w:r w:rsidRPr="0025373E">
              <w:rPr>
                <w:rFonts w:ascii="Times New Roman" w:eastAsia="Calibri" w:hAnsi="Times New Roman" w:cs="Times New Roman"/>
                <w:b/>
                <w:color w:val="000000"/>
                <w:sz w:val="24"/>
                <w:szCs w:val="24"/>
                <w:shd w:val="clear" w:color="auto" w:fill="FFFFFF"/>
                <w:lang w:val="kk-KZ"/>
              </w:rPr>
              <w:t>%</w:t>
            </w:r>
          </w:p>
        </w:tc>
      </w:tr>
      <w:tr w:rsidR="00056B6F" w:rsidRPr="0025373E" w:rsidTr="00056B6F">
        <w:trPr>
          <w:trHeight w:val="208"/>
          <w:jc w:val="center"/>
        </w:trPr>
        <w:tc>
          <w:tcPr>
            <w:tcW w:w="1396"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2020-2021</w:t>
            </w:r>
          </w:p>
        </w:tc>
        <w:tc>
          <w:tcPr>
            <w:tcW w:w="15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2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992" w:type="dxa"/>
          </w:tcPr>
          <w:p w:rsidR="00056B6F" w:rsidRPr="0025373E" w:rsidRDefault="00056B6F" w:rsidP="0025373E">
            <w:pPr>
              <w:rPr>
                <w:rFonts w:ascii="Times New Roman" w:eastAsia="Calibri" w:hAnsi="Times New Roman" w:cs="Times New Roman"/>
                <w:sz w:val="24"/>
                <w:szCs w:val="24"/>
                <w:lang w:val="kk-KZ"/>
              </w:rPr>
            </w:pPr>
          </w:p>
        </w:tc>
        <w:tc>
          <w:tcPr>
            <w:tcW w:w="992" w:type="dxa"/>
          </w:tcPr>
          <w:p w:rsidR="00056B6F" w:rsidRPr="0025373E" w:rsidRDefault="00056B6F" w:rsidP="0025373E">
            <w:pPr>
              <w:rPr>
                <w:rFonts w:ascii="Times New Roman" w:eastAsia="Calibri" w:hAnsi="Times New Roman" w:cs="Times New Roman"/>
                <w:sz w:val="24"/>
                <w:szCs w:val="24"/>
                <w:lang w:val="kk-KZ"/>
              </w:rPr>
            </w:pPr>
          </w:p>
        </w:tc>
        <w:tc>
          <w:tcPr>
            <w:tcW w:w="15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 Мағзам Ұ.</w:t>
            </w:r>
          </w:p>
        </w:tc>
        <w:tc>
          <w:tcPr>
            <w:tcW w:w="12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color w:val="000000"/>
                <w:sz w:val="24"/>
                <w:szCs w:val="24"/>
                <w:shd w:val="clear" w:color="auto" w:fill="FFFFFF"/>
                <w:lang w:val="kk-KZ"/>
              </w:rPr>
              <w:t>%</w:t>
            </w:r>
          </w:p>
        </w:tc>
      </w:tr>
      <w:tr w:rsidR="00056B6F" w:rsidRPr="0025373E" w:rsidTr="00056B6F">
        <w:trPr>
          <w:trHeight w:val="208"/>
          <w:jc w:val="center"/>
        </w:trPr>
        <w:tc>
          <w:tcPr>
            <w:tcW w:w="1396"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2021-2022</w:t>
            </w:r>
          </w:p>
        </w:tc>
        <w:tc>
          <w:tcPr>
            <w:tcW w:w="15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2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w:t>
            </w:r>
          </w:p>
        </w:tc>
        <w:tc>
          <w:tcPr>
            <w:tcW w:w="992" w:type="dxa"/>
          </w:tcPr>
          <w:p w:rsidR="00056B6F" w:rsidRPr="0025373E" w:rsidRDefault="00056B6F" w:rsidP="0025373E">
            <w:pPr>
              <w:rPr>
                <w:rFonts w:ascii="Times New Roman" w:eastAsia="Calibri" w:hAnsi="Times New Roman" w:cs="Times New Roman"/>
                <w:sz w:val="24"/>
                <w:szCs w:val="24"/>
                <w:lang w:val="kk-KZ"/>
              </w:rPr>
            </w:pPr>
          </w:p>
        </w:tc>
        <w:tc>
          <w:tcPr>
            <w:tcW w:w="992" w:type="dxa"/>
          </w:tcPr>
          <w:p w:rsidR="00056B6F" w:rsidRPr="0025373E" w:rsidRDefault="00056B6F" w:rsidP="0025373E">
            <w:pPr>
              <w:rPr>
                <w:rFonts w:ascii="Times New Roman" w:eastAsia="Calibri" w:hAnsi="Times New Roman" w:cs="Times New Roman"/>
                <w:sz w:val="24"/>
                <w:szCs w:val="24"/>
                <w:lang w:val="kk-KZ"/>
              </w:rPr>
            </w:pPr>
          </w:p>
        </w:tc>
        <w:tc>
          <w:tcPr>
            <w:tcW w:w="1545" w:type="dxa"/>
          </w:tcPr>
          <w:p w:rsidR="00056B6F" w:rsidRPr="0025373E" w:rsidRDefault="00056B6F" w:rsidP="0025373E">
            <w:pPr>
              <w:rPr>
                <w:rFonts w:ascii="Times New Roman" w:eastAsia="Calibri" w:hAnsi="Times New Roman" w:cs="Times New Roman"/>
                <w:sz w:val="24"/>
                <w:szCs w:val="24"/>
                <w:lang w:val="kk-KZ"/>
              </w:rPr>
            </w:pPr>
          </w:p>
        </w:tc>
        <w:tc>
          <w:tcPr>
            <w:tcW w:w="12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w:t>
            </w:r>
          </w:p>
        </w:tc>
      </w:tr>
      <w:tr w:rsidR="00056B6F" w:rsidRPr="0025373E" w:rsidTr="00056B6F">
        <w:trPr>
          <w:trHeight w:val="208"/>
          <w:jc w:val="center"/>
        </w:trPr>
        <w:tc>
          <w:tcPr>
            <w:tcW w:w="1396"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2022-2023</w:t>
            </w:r>
          </w:p>
        </w:tc>
        <w:tc>
          <w:tcPr>
            <w:tcW w:w="15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2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992" w:type="dxa"/>
          </w:tcPr>
          <w:p w:rsidR="00056B6F" w:rsidRPr="0025373E" w:rsidRDefault="00056B6F" w:rsidP="0025373E">
            <w:pPr>
              <w:rPr>
                <w:rFonts w:ascii="Times New Roman" w:eastAsia="Calibri" w:hAnsi="Times New Roman" w:cs="Times New Roman"/>
                <w:sz w:val="24"/>
                <w:szCs w:val="24"/>
                <w:lang w:val="kk-KZ"/>
              </w:rPr>
            </w:pPr>
          </w:p>
        </w:tc>
        <w:tc>
          <w:tcPr>
            <w:tcW w:w="992" w:type="dxa"/>
          </w:tcPr>
          <w:p w:rsidR="00056B6F" w:rsidRPr="0025373E" w:rsidRDefault="00056B6F" w:rsidP="0025373E">
            <w:pPr>
              <w:rPr>
                <w:rFonts w:ascii="Times New Roman" w:eastAsia="Calibri" w:hAnsi="Times New Roman" w:cs="Times New Roman"/>
                <w:sz w:val="24"/>
                <w:szCs w:val="24"/>
                <w:lang w:val="kk-KZ"/>
              </w:rPr>
            </w:pPr>
          </w:p>
        </w:tc>
        <w:tc>
          <w:tcPr>
            <w:tcW w:w="15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1Совет М.</w:t>
            </w:r>
          </w:p>
        </w:tc>
        <w:tc>
          <w:tcPr>
            <w:tcW w:w="12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p>
        </w:tc>
      </w:tr>
      <w:tr w:rsidR="00056B6F" w:rsidRPr="0025373E" w:rsidTr="00056B6F">
        <w:trPr>
          <w:trHeight w:val="208"/>
          <w:jc w:val="center"/>
        </w:trPr>
        <w:tc>
          <w:tcPr>
            <w:tcW w:w="1396"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2023-2024</w:t>
            </w:r>
          </w:p>
        </w:tc>
        <w:tc>
          <w:tcPr>
            <w:tcW w:w="15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2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w:t>
            </w:r>
          </w:p>
        </w:tc>
        <w:tc>
          <w:tcPr>
            <w:tcW w:w="992" w:type="dxa"/>
          </w:tcPr>
          <w:p w:rsidR="00056B6F" w:rsidRPr="0025373E" w:rsidRDefault="00056B6F" w:rsidP="0025373E">
            <w:pPr>
              <w:rPr>
                <w:rFonts w:ascii="Times New Roman" w:eastAsia="Calibri" w:hAnsi="Times New Roman" w:cs="Times New Roman"/>
                <w:sz w:val="24"/>
                <w:szCs w:val="24"/>
                <w:lang w:val="kk-KZ"/>
              </w:rPr>
            </w:pPr>
          </w:p>
        </w:tc>
        <w:tc>
          <w:tcPr>
            <w:tcW w:w="992" w:type="dxa"/>
          </w:tcPr>
          <w:p w:rsidR="00056B6F" w:rsidRPr="0025373E" w:rsidRDefault="00056B6F" w:rsidP="0025373E">
            <w:pPr>
              <w:rPr>
                <w:rFonts w:ascii="Times New Roman" w:eastAsia="Calibri" w:hAnsi="Times New Roman" w:cs="Times New Roman"/>
                <w:sz w:val="24"/>
                <w:szCs w:val="24"/>
                <w:lang w:val="kk-KZ"/>
              </w:rPr>
            </w:pPr>
          </w:p>
        </w:tc>
        <w:tc>
          <w:tcPr>
            <w:tcW w:w="15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w:t>
            </w:r>
          </w:p>
        </w:tc>
        <w:tc>
          <w:tcPr>
            <w:tcW w:w="12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0</w:t>
            </w:r>
          </w:p>
        </w:tc>
      </w:tr>
    </w:tbl>
    <w:p w:rsidR="00056B6F" w:rsidRPr="0025373E" w:rsidRDefault="00056B6F" w:rsidP="0025373E">
      <w:pPr>
        <w:spacing w:after="0" w:line="240" w:lineRule="auto"/>
        <w:ind w:firstLine="567"/>
        <w:rPr>
          <w:rFonts w:ascii="Times New Roman" w:eastAsia="Calibri" w:hAnsi="Times New Roman" w:cs="Times New Roman"/>
          <w:color w:val="000000"/>
          <w:sz w:val="24"/>
          <w:szCs w:val="24"/>
          <w:lang w:val="kk-KZ"/>
        </w:rPr>
      </w:pPr>
    </w:p>
    <w:p w:rsidR="00056B6F" w:rsidRPr="0025373E" w:rsidRDefault="00056B6F" w:rsidP="0025373E">
      <w:pPr>
        <w:spacing w:after="0" w:line="240" w:lineRule="auto"/>
        <w:ind w:firstLine="567"/>
        <w:jc w:val="center"/>
        <w:rPr>
          <w:rFonts w:ascii="Times New Roman" w:eastAsia="Calibri" w:hAnsi="Times New Roman" w:cs="Times New Roman"/>
          <w:bCs/>
          <w:sz w:val="24"/>
          <w:szCs w:val="24"/>
          <w:lang w:val="kk-KZ"/>
        </w:rPr>
      </w:pPr>
    </w:p>
    <w:p w:rsidR="00056B6F" w:rsidRPr="0025373E" w:rsidRDefault="00056B6F" w:rsidP="0025373E">
      <w:pPr>
        <w:numPr>
          <w:ilvl w:val="0"/>
          <w:numId w:val="4"/>
        </w:numPr>
        <w:tabs>
          <w:tab w:val="left" w:pos="993"/>
        </w:tabs>
        <w:spacing w:after="0" w:line="240" w:lineRule="auto"/>
        <w:ind w:left="0" w:firstLine="567"/>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
          <w:bCs/>
          <w:sz w:val="28"/>
          <w:szCs w:val="28"/>
          <w:lang w:val="kk-KZ"/>
        </w:rPr>
        <w:t>Республикалық жалпы білім беретін пәндер  олимпиадасына</w:t>
      </w:r>
      <w:r w:rsidRPr="0025373E">
        <w:rPr>
          <w:rFonts w:ascii="Times New Roman" w:eastAsia="Calibri" w:hAnsi="Times New Roman" w:cs="Times New Roman"/>
          <w:bCs/>
          <w:sz w:val="28"/>
          <w:szCs w:val="28"/>
          <w:lang w:val="kk-KZ"/>
        </w:rPr>
        <w:t xml:space="preserve"> мектептен  7 оқушы қатысты , оның 2 ЖМБ ,5 ҚГБ. </w:t>
      </w:r>
    </w:p>
    <w:p w:rsidR="00056B6F" w:rsidRPr="0025373E" w:rsidRDefault="00056B6F" w:rsidP="0025373E">
      <w:pPr>
        <w:spacing w:after="0" w:line="240" w:lineRule="auto"/>
        <w:ind w:firstLine="567"/>
        <w:rPr>
          <w:rFonts w:ascii="Times New Roman" w:eastAsia="Calibri" w:hAnsi="Times New Roman" w:cs="Times New Roman"/>
          <w:bCs/>
          <w:sz w:val="24"/>
          <w:szCs w:val="24"/>
          <w:lang w:val="kk-KZ"/>
        </w:rPr>
      </w:pP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85"/>
        <w:gridCol w:w="964"/>
        <w:gridCol w:w="1976"/>
        <w:gridCol w:w="2572"/>
        <w:gridCol w:w="1099"/>
      </w:tblGrid>
      <w:tr w:rsidR="00056B6F" w:rsidRPr="0025373E" w:rsidTr="00AA3286">
        <w:trPr>
          <w:trHeight w:val="411"/>
        </w:trPr>
        <w:tc>
          <w:tcPr>
            <w:tcW w:w="582" w:type="dxa"/>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2285"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Бастемиев Ансар </w:t>
            </w:r>
          </w:p>
        </w:tc>
        <w:tc>
          <w:tcPr>
            <w:tcW w:w="964"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9</w:t>
            </w:r>
          </w:p>
        </w:tc>
        <w:tc>
          <w:tcPr>
            <w:tcW w:w="1976"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География</w:t>
            </w:r>
          </w:p>
        </w:tc>
        <w:tc>
          <w:tcPr>
            <w:tcW w:w="2572"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Баянова С.Е.</w:t>
            </w:r>
          </w:p>
        </w:tc>
        <w:tc>
          <w:tcPr>
            <w:tcW w:w="1099" w:type="dxa"/>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2</w:t>
            </w:r>
          </w:p>
        </w:tc>
      </w:tr>
      <w:tr w:rsidR="00056B6F" w:rsidRPr="0025373E" w:rsidTr="00AA3286">
        <w:trPr>
          <w:trHeight w:val="407"/>
        </w:trPr>
        <w:tc>
          <w:tcPr>
            <w:tcW w:w="582"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w:t>
            </w:r>
          </w:p>
        </w:tc>
        <w:tc>
          <w:tcPr>
            <w:tcW w:w="2285"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Қаирбек Аяна</w:t>
            </w:r>
          </w:p>
        </w:tc>
        <w:tc>
          <w:tcPr>
            <w:tcW w:w="964"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10</w:t>
            </w:r>
          </w:p>
        </w:tc>
        <w:tc>
          <w:tcPr>
            <w:tcW w:w="1976"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орыс тілі</w:t>
            </w:r>
          </w:p>
        </w:tc>
        <w:tc>
          <w:tcPr>
            <w:tcW w:w="2572" w:type="dxa"/>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Куставлетова А.Б.</w:t>
            </w:r>
          </w:p>
        </w:tc>
        <w:tc>
          <w:tcPr>
            <w:tcW w:w="1099" w:type="dxa"/>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w:t>
            </w:r>
          </w:p>
        </w:tc>
      </w:tr>
      <w:tr w:rsidR="00056B6F" w:rsidRPr="0025373E" w:rsidTr="00AA3286">
        <w:trPr>
          <w:trHeight w:val="406"/>
        </w:trPr>
        <w:tc>
          <w:tcPr>
            <w:tcW w:w="582"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w:t>
            </w:r>
          </w:p>
        </w:tc>
        <w:tc>
          <w:tcPr>
            <w:tcW w:w="2285"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Абигерова Дамиля</w:t>
            </w:r>
          </w:p>
        </w:tc>
        <w:tc>
          <w:tcPr>
            <w:tcW w:w="964"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976"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Қазақ тілі мен әдебиеті</w:t>
            </w:r>
          </w:p>
        </w:tc>
        <w:tc>
          <w:tcPr>
            <w:tcW w:w="2572" w:type="dxa"/>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Аханбаева С.Е.</w:t>
            </w:r>
          </w:p>
        </w:tc>
        <w:tc>
          <w:tcPr>
            <w:tcW w:w="1099" w:type="dxa"/>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w:t>
            </w:r>
          </w:p>
        </w:tc>
      </w:tr>
      <w:tr w:rsidR="00056B6F" w:rsidRPr="0025373E" w:rsidTr="00AA3286">
        <w:trPr>
          <w:trHeight w:val="242"/>
        </w:trPr>
        <w:tc>
          <w:tcPr>
            <w:tcW w:w="582"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lastRenderedPageBreak/>
              <w:t>4</w:t>
            </w:r>
          </w:p>
        </w:tc>
        <w:tc>
          <w:tcPr>
            <w:tcW w:w="2285" w:type="dxa"/>
            <w:shd w:val="clear" w:color="auto" w:fill="auto"/>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 xml:space="preserve">Нурсеитов Арсен </w:t>
            </w:r>
          </w:p>
        </w:tc>
        <w:tc>
          <w:tcPr>
            <w:tcW w:w="964" w:type="dxa"/>
            <w:shd w:val="clear" w:color="auto" w:fill="auto"/>
            <w:noWrap/>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11</w:t>
            </w:r>
          </w:p>
        </w:tc>
        <w:tc>
          <w:tcPr>
            <w:tcW w:w="1976"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Француз  тілі</w:t>
            </w:r>
          </w:p>
        </w:tc>
        <w:tc>
          <w:tcPr>
            <w:tcW w:w="2572" w:type="dxa"/>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Батаева К.К.</w:t>
            </w:r>
          </w:p>
        </w:tc>
        <w:tc>
          <w:tcPr>
            <w:tcW w:w="1099" w:type="dxa"/>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w:t>
            </w:r>
          </w:p>
        </w:tc>
      </w:tr>
      <w:tr w:rsidR="00056B6F" w:rsidRPr="0025373E" w:rsidTr="00AA3286">
        <w:trPr>
          <w:trHeight w:val="242"/>
        </w:trPr>
        <w:tc>
          <w:tcPr>
            <w:tcW w:w="582"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5</w:t>
            </w:r>
          </w:p>
        </w:tc>
        <w:tc>
          <w:tcPr>
            <w:tcW w:w="2285"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Қапен Жәмиля</w:t>
            </w:r>
          </w:p>
        </w:tc>
        <w:tc>
          <w:tcPr>
            <w:tcW w:w="964" w:type="dxa"/>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976"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Ағылшын тілі</w:t>
            </w:r>
          </w:p>
        </w:tc>
        <w:tc>
          <w:tcPr>
            <w:tcW w:w="2572" w:type="dxa"/>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Ильясова Г.Р.</w:t>
            </w:r>
          </w:p>
        </w:tc>
        <w:tc>
          <w:tcPr>
            <w:tcW w:w="1099" w:type="dxa"/>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w:t>
            </w:r>
          </w:p>
        </w:tc>
      </w:tr>
      <w:tr w:rsidR="00056B6F" w:rsidRPr="0025373E" w:rsidTr="00AA3286">
        <w:trPr>
          <w:trHeight w:val="328"/>
        </w:trPr>
        <w:tc>
          <w:tcPr>
            <w:tcW w:w="582"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6</w:t>
            </w:r>
          </w:p>
        </w:tc>
        <w:tc>
          <w:tcPr>
            <w:tcW w:w="2285"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Наукенов Асхат </w:t>
            </w:r>
          </w:p>
        </w:tc>
        <w:tc>
          <w:tcPr>
            <w:tcW w:w="964" w:type="dxa"/>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976"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География</w:t>
            </w:r>
          </w:p>
        </w:tc>
        <w:tc>
          <w:tcPr>
            <w:tcW w:w="2572" w:type="dxa"/>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Кайдарова Л.С.</w:t>
            </w:r>
          </w:p>
        </w:tc>
        <w:tc>
          <w:tcPr>
            <w:tcW w:w="1099" w:type="dxa"/>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3</w:t>
            </w:r>
          </w:p>
        </w:tc>
      </w:tr>
      <w:tr w:rsidR="00056B6F" w:rsidRPr="0025373E" w:rsidTr="00AA3286">
        <w:trPr>
          <w:trHeight w:val="350"/>
        </w:trPr>
        <w:tc>
          <w:tcPr>
            <w:tcW w:w="582"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7</w:t>
            </w:r>
          </w:p>
        </w:tc>
        <w:tc>
          <w:tcPr>
            <w:tcW w:w="2285"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Канашева Айым</w:t>
            </w:r>
          </w:p>
        </w:tc>
        <w:tc>
          <w:tcPr>
            <w:tcW w:w="964" w:type="dxa"/>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976" w:type="dxa"/>
            <w:shd w:val="clear" w:color="auto" w:fill="auto"/>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орыс тілі</w:t>
            </w:r>
          </w:p>
        </w:tc>
        <w:tc>
          <w:tcPr>
            <w:tcW w:w="2572" w:type="dxa"/>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Куставлетова А.Б.</w:t>
            </w:r>
          </w:p>
        </w:tc>
        <w:tc>
          <w:tcPr>
            <w:tcW w:w="1099" w:type="dxa"/>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ҚГ</w:t>
            </w:r>
          </w:p>
        </w:tc>
      </w:tr>
    </w:tbl>
    <w:p w:rsidR="00056B6F" w:rsidRPr="0025373E" w:rsidRDefault="00056B6F" w:rsidP="0025373E">
      <w:pPr>
        <w:spacing w:after="0" w:line="240" w:lineRule="auto"/>
        <w:ind w:firstLine="567"/>
        <w:rPr>
          <w:rFonts w:ascii="Times New Roman" w:eastAsia="Calibri" w:hAnsi="Times New Roman" w:cs="Times New Roman"/>
          <w:bCs/>
          <w:sz w:val="24"/>
          <w:szCs w:val="24"/>
          <w:lang w:val="kk-KZ"/>
        </w:rPr>
      </w:pPr>
    </w:p>
    <w:p w:rsidR="00056B6F" w:rsidRPr="0025373E" w:rsidRDefault="00056B6F" w:rsidP="0025373E">
      <w:pPr>
        <w:tabs>
          <w:tab w:val="left" w:pos="709"/>
        </w:tabs>
        <w:spacing w:after="0" w:line="240" w:lineRule="auto"/>
        <w:ind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bCs/>
          <w:sz w:val="28"/>
          <w:szCs w:val="28"/>
          <w:lang w:val="kk-KZ"/>
        </w:rPr>
        <w:t xml:space="preserve">Барлық 7 оқушы 2023 оқу жылы олимпиаданың  облыстық деңгейлерінің жүлдегерлері.  Қатысушылардың арасында 3  оқушы РО 2023 қатысушылары. Канашева А. Құрмет грамотамен марапатталды.  Қаирбек А.,Абигерова Д.,Капен Ж.  РО кезеңіне  бірінші рет қатысуда. Олимпиада  ЖМБ  Алматы қ., ҚГБ Астана қ. оффлайн түрде өтті.  РО нәтижесінде 6 оқушы жүлделі болды ,1 оқушы ҚГ иеленді. Сапа  2022-2023 жылы 44 % болса биылғы оқу жылында сапа 86% жетті. </w:t>
      </w:r>
      <w:r w:rsidRPr="0025373E">
        <w:rPr>
          <w:rFonts w:ascii="Times New Roman" w:eastAsia="Calibri" w:hAnsi="Times New Roman" w:cs="Times New Roman"/>
          <w:color w:val="000000"/>
          <w:sz w:val="28"/>
          <w:szCs w:val="28"/>
          <w:lang w:val="kk-KZ"/>
        </w:rPr>
        <w:t xml:space="preserve">Болашақта басқа да пәндердің осы қатарға қосылады деген сенімдеміз. Ол үшін келесі оқу жылына қатысатын оқушылардың тізімі бекітіліп, әр оқушыға жеке түрде дайындық жоспарлары құрылды. </w:t>
      </w:r>
    </w:p>
    <w:p w:rsidR="00056B6F" w:rsidRPr="0025373E" w:rsidRDefault="00056B6F" w:rsidP="0025373E">
      <w:pPr>
        <w:spacing w:after="0" w:line="240" w:lineRule="auto"/>
        <w:ind w:firstLine="567"/>
        <w:contextualSpacing/>
        <w:textAlignment w:val="baseline"/>
        <w:rPr>
          <w:rFonts w:ascii="Times New Roman" w:eastAsia="Times New Roman" w:hAnsi="Times New Roman" w:cs="Times New Roman"/>
          <w:color w:val="000000"/>
          <w:sz w:val="24"/>
          <w:szCs w:val="24"/>
          <w:lang w:val="kk-KZ" w:eastAsia="ru-RU"/>
        </w:rPr>
      </w:pPr>
    </w:p>
    <w:p w:rsidR="00056B6F" w:rsidRPr="0025373E" w:rsidRDefault="00056B6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Қ.Бітібаева атындағы қазақ тілі мен әдебиетінен республикалық  олимпиадасының мониторингі</w:t>
      </w:r>
    </w:p>
    <w:tbl>
      <w:tblPr>
        <w:tblW w:w="1050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974"/>
        <w:gridCol w:w="1141"/>
        <w:gridCol w:w="1056"/>
        <w:gridCol w:w="1141"/>
        <w:gridCol w:w="391"/>
        <w:gridCol w:w="412"/>
        <w:gridCol w:w="445"/>
        <w:gridCol w:w="857"/>
        <w:gridCol w:w="1141"/>
        <w:gridCol w:w="583"/>
        <w:gridCol w:w="509"/>
        <w:gridCol w:w="529"/>
      </w:tblGrid>
      <w:tr w:rsidR="00056B6F" w:rsidRPr="0025373E" w:rsidTr="00056B6F">
        <w:trPr>
          <w:trHeight w:val="489"/>
        </w:trPr>
        <w:tc>
          <w:tcPr>
            <w:tcW w:w="1329"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 жылы</w:t>
            </w:r>
          </w:p>
        </w:tc>
        <w:tc>
          <w:tcPr>
            <w:tcW w:w="2115" w:type="dxa"/>
            <w:gridSpan w:val="2"/>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 кезең мектепішілік</w:t>
            </w:r>
          </w:p>
        </w:tc>
        <w:tc>
          <w:tcPr>
            <w:tcW w:w="3445" w:type="dxa"/>
            <w:gridSpan w:val="5"/>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 кезең облыстық</w:t>
            </w:r>
          </w:p>
        </w:tc>
        <w:tc>
          <w:tcPr>
            <w:tcW w:w="3619" w:type="dxa"/>
            <w:gridSpan w:val="5"/>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 республикалық кезеңі</w:t>
            </w:r>
          </w:p>
        </w:tc>
      </w:tr>
      <w:tr w:rsidR="00056B6F" w:rsidRPr="0025373E" w:rsidTr="00056B6F">
        <w:trPr>
          <w:trHeight w:val="554"/>
        </w:trPr>
        <w:tc>
          <w:tcPr>
            <w:tcW w:w="1329"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974"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1141"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056"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1141"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248" w:type="dxa"/>
            <w:gridSpan w:val="3"/>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Оның ішінде:</w:t>
            </w:r>
          </w:p>
        </w:tc>
        <w:tc>
          <w:tcPr>
            <w:tcW w:w="857" w:type="dxa"/>
            <w:vMerge w:val="restart"/>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1141" w:type="dxa"/>
            <w:vMerge w:val="restart"/>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621" w:type="dxa"/>
            <w:gridSpan w:val="3"/>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Оның ішінде:</w:t>
            </w:r>
          </w:p>
        </w:tc>
      </w:tr>
      <w:tr w:rsidR="00056B6F" w:rsidRPr="0025373E" w:rsidTr="00056B6F">
        <w:trPr>
          <w:trHeight w:val="549"/>
        </w:trPr>
        <w:tc>
          <w:tcPr>
            <w:tcW w:w="1329"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974"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41"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056"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41"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391"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w:t>
            </w:r>
          </w:p>
        </w:tc>
        <w:tc>
          <w:tcPr>
            <w:tcW w:w="412"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w:t>
            </w:r>
          </w:p>
        </w:tc>
        <w:tc>
          <w:tcPr>
            <w:tcW w:w="445"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w:t>
            </w:r>
          </w:p>
        </w:tc>
        <w:tc>
          <w:tcPr>
            <w:tcW w:w="857" w:type="dxa"/>
            <w:vMerge/>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41" w:type="dxa"/>
            <w:vMerge/>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583" w:type="dxa"/>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509" w:type="dxa"/>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529" w:type="dxa"/>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r>
      <w:tr w:rsidR="00056B6F" w:rsidRPr="0025373E" w:rsidTr="00056B6F">
        <w:trPr>
          <w:trHeight w:val="340"/>
        </w:trPr>
        <w:tc>
          <w:tcPr>
            <w:tcW w:w="132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2021-2022</w:t>
            </w:r>
          </w:p>
        </w:tc>
        <w:tc>
          <w:tcPr>
            <w:tcW w:w="97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056"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39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41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445"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857"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141"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583"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50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52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r>
      <w:tr w:rsidR="00056B6F" w:rsidRPr="0025373E" w:rsidTr="00056B6F">
        <w:trPr>
          <w:trHeight w:val="340"/>
        </w:trPr>
        <w:tc>
          <w:tcPr>
            <w:tcW w:w="132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2022-2023</w:t>
            </w:r>
          </w:p>
        </w:tc>
        <w:tc>
          <w:tcPr>
            <w:tcW w:w="97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056"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39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41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445"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857"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141"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583"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50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52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r>
      <w:tr w:rsidR="00056B6F" w:rsidRPr="0025373E" w:rsidTr="00056B6F">
        <w:trPr>
          <w:trHeight w:val="340"/>
        </w:trPr>
        <w:tc>
          <w:tcPr>
            <w:tcW w:w="132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2023-2024</w:t>
            </w:r>
          </w:p>
        </w:tc>
        <w:tc>
          <w:tcPr>
            <w:tcW w:w="97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056"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39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41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445"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857"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141"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583"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50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52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r>
    </w:tbl>
    <w:p w:rsidR="00AA3286" w:rsidRPr="0025373E" w:rsidRDefault="00AA3286" w:rsidP="0025373E">
      <w:pPr>
        <w:spacing w:after="0" w:line="240" w:lineRule="auto"/>
        <w:jc w:val="both"/>
        <w:rPr>
          <w:rFonts w:ascii="Times New Roman" w:eastAsia="Calibri" w:hAnsi="Times New Roman" w:cs="Times New Roman"/>
          <w:color w:val="000000"/>
          <w:sz w:val="24"/>
          <w:szCs w:val="24"/>
        </w:rPr>
      </w:pPr>
    </w:p>
    <w:p w:rsidR="00056B6F" w:rsidRPr="0025373E" w:rsidRDefault="00056B6F" w:rsidP="0025373E">
      <w:pPr>
        <w:spacing w:after="0" w:line="240" w:lineRule="auto"/>
        <w:ind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4"/>
          <w:szCs w:val="24"/>
          <w:lang w:val="kk-KZ"/>
        </w:rPr>
        <w:t xml:space="preserve">  </w:t>
      </w:r>
      <w:r w:rsidRPr="0025373E">
        <w:rPr>
          <w:rFonts w:ascii="Times New Roman" w:eastAsia="Calibri" w:hAnsi="Times New Roman" w:cs="Times New Roman"/>
          <w:color w:val="000000"/>
          <w:sz w:val="28"/>
          <w:szCs w:val="28"/>
          <w:lang w:val="kk-KZ"/>
        </w:rPr>
        <w:t>Биылғы оқу жылында Өскемен қаласында өткізілген Қ.Бітібаева олимпиадасының республикалық кезеңіне 1 оқушы қатысып, Жомартова Дина  9 сынып оқушысы  ІІ орын иеленді.</w:t>
      </w:r>
    </w:p>
    <w:p w:rsidR="00056B6F" w:rsidRPr="0025373E" w:rsidRDefault="00056B6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7-8 – сынып оқушыларының арасындағы жасөспірімдер олимпиадасы</w:t>
      </w:r>
    </w:p>
    <w:p w:rsidR="00056B6F" w:rsidRPr="0025373E" w:rsidRDefault="00056B6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Жаратылыстану-математикалық бағыт</w:t>
      </w:r>
    </w:p>
    <w:p w:rsidR="00056B6F" w:rsidRPr="0025373E" w:rsidRDefault="00056B6F" w:rsidP="0025373E">
      <w:pPr>
        <w:spacing w:after="0" w:line="240" w:lineRule="auto"/>
        <w:jc w:val="both"/>
        <w:rPr>
          <w:rFonts w:ascii="Times New Roman" w:eastAsia="Calibri" w:hAnsi="Times New Roman" w:cs="Times New Roman"/>
          <w:sz w:val="24"/>
          <w:szCs w:val="24"/>
          <w:lang w:val="kk-KZ"/>
        </w:rPr>
      </w:pPr>
    </w:p>
    <w:tbl>
      <w:tblPr>
        <w:tblW w:w="1050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974"/>
        <w:gridCol w:w="1141"/>
        <w:gridCol w:w="1056"/>
        <w:gridCol w:w="1141"/>
        <w:gridCol w:w="391"/>
        <w:gridCol w:w="412"/>
        <w:gridCol w:w="445"/>
        <w:gridCol w:w="857"/>
        <w:gridCol w:w="1141"/>
        <w:gridCol w:w="583"/>
        <w:gridCol w:w="509"/>
        <w:gridCol w:w="529"/>
      </w:tblGrid>
      <w:tr w:rsidR="00056B6F" w:rsidRPr="0025373E" w:rsidTr="00056B6F">
        <w:trPr>
          <w:trHeight w:val="489"/>
        </w:trPr>
        <w:tc>
          <w:tcPr>
            <w:tcW w:w="1329"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 жылы</w:t>
            </w:r>
          </w:p>
        </w:tc>
        <w:tc>
          <w:tcPr>
            <w:tcW w:w="2115" w:type="dxa"/>
            <w:gridSpan w:val="2"/>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 кезең мектепішілік</w:t>
            </w:r>
          </w:p>
        </w:tc>
        <w:tc>
          <w:tcPr>
            <w:tcW w:w="3445" w:type="dxa"/>
            <w:gridSpan w:val="5"/>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 кезең облыстық</w:t>
            </w:r>
          </w:p>
        </w:tc>
        <w:tc>
          <w:tcPr>
            <w:tcW w:w="3619" w:type="dxa"/>
            <w:gridSpan w:val="5"/>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 республикалық кезеңі</w:t>
            </w:r>
          </w:p>
        </w:tc>
      </w:tr>
      <w:tr w:rsidR="00056B6F" w:rsidRPr="0025373E" w:rsidTr="00056B6F">
        <w:trPr>
          <w:trHeight w:val="554"/>
        </w:trPr>
        <w:tc>
          <w:tcPr>
            <w:tcW w:w="1329"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974"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1141"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056"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1141"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248" w:type="dxa"/>
            <w:gridSpan w:val="3"/>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Оның ішінде:</w:t>
            </w:r>
          </w:p>
        </w:tc>
        <w:tc>
          <w:tcPr>
            <w:tcW w:w="857" w:type="dxa"/>
            <w:vMerge w:val="restart"/>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1141" w:type="dxa"/>
            <w:vMerge w:val="restart"/>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621" w:type="dxa"/>
            <w:gridSpan w:val="3"/>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Оның ішінде:</w:t>
            </w:r>
          </w:p>
        </w:tc>
      </w:tr>
      <w:tr w:rsidR="00056B6F" w:rsidRPr="0025373E" w:rsidTr="00056B6F">
        <w:trPr>
          <w:trHeight w:val="549"/>
        </w:trPr>
        <w:tc>
          <w:tcPr>
            <w:tcW w:w="1329"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974"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41"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056"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41"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391"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w:t>
            </w:r>
          </w:p>
        </w:tc>
        <w:tc>
          <w:tcPr>
            <w:tcW w:w="412"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w:t>
            </w:r>
          </w:p>
        </w:tc>
        <w:tc>
          <w:tcPr>
            <w:tcW w:w="445"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w:t>
            </w:r>
          </w:p>
        </w:tc>
        <w:tc>
          <w:tcPr>
            <w:tcW w:w="857" w:type="dxa"/>
            <w:vMerge/>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41" w:type="dxa"/>
            <w:vMerge/>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583" w:type="dxa"/>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509" w:type="dxa"/>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529" w:type="dxa"/>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r>
      <w:tr w:rsidR="00056B6F" w:rsidRPr="0025373E" w:rsidTr="00056B6F">
        <w:trPr>
          <w:trHeight w:val="340"/>
        </w:trPr>
        <w:tc>
          <w:tcPr>
            <w:tcW w:w="132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2021-2022</w:t>
            </w:r>
          </w:p>
        </w:tc>
        <w:tc>
          <w:tcPr>
            <w:tcW w:w="97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1056"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17</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w:t>
            </w:r>
          </w:p>
        </w:tc>
        <w:tc>
          <w:tcPr>
            <w:tcW w:w="39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41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p>
        </w:tc>
        <w:tc>
          <w:tcPr>
            <w:tcW w:w="445"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857"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1141"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583"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50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52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r>
      <w:tr w:rsidR="00056B6F" w:rsidRPr="0025373E" w:rsidTr="00056B6F">
        <w:trPr>
          <w:trHeight w:val="340"/>
        </w:trPr>
        <w:tc>
          <w:tcPr>
            <w:tcW w:w="132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2022-2023</w:t>
            </w:r>
          </w:p>
        </w:tc>
        <w:tc>
          <w:tcPr>
            <w:tcW w:w="97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1056"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18</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w:t>
            </w:r>
          </w:p>
        </w:tc>
        <w:tc>
          <w:tcPr>
            <w:tcW w:w="39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41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445"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857"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1141"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583"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50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52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r>
      <w:tr w:rsidR="00056B6F" w:rsidRPr="0025373E" w:rsidTr="00056B6F">
        <w:trPr>
          <w:trHeight w:val="340"/>
        </w:trPr>
        <w:tc>
          <w:tcPr>
            <w:tcW w:w="132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2023-2024</w:t>
            </w:r>
          </w:p>
        </w:tc>
        <w:tc>
          <w:tcPr>
            <w:tcW w:w="97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40</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22</w:t>
            </w:r>
          </w:p>
        </w:tc>
        <w:tc>
          <w:tcPr>
            <w:tcW w:w="1056"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14</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w:t>
            </w:r>
          </w:p>
        </w:tc>
        <w:tc>
          <w:tcPr>
            <w:tcW w:w="39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41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445"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857"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1141"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583"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50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52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r>
    </w:tbl>
    <w:p w:rsidR="00056B6F" w:rsidRPr="0025373E" w:rsidRDefault="00056B6F" w:rsidP="0025373E">
      <w:pPr>
        <w:spacing w:after="0" w:line="240" w:lineRule="auto"/>
        <w:ind w:firstLine="567"/>
        <w:jc w:val="both"/>
        <w:rPr>
          <w:rFonts w:ascii="Times New Roman" w:eastAsia="Calibri" w:hAnsi="Times New Roman" w:cs="Times New Roman"/>
          <w:color w:val="000000"/>
          <w:sz w:val="24"/>
          <w:szCs w:val="24"/>
          <w:lang w:val="kk-KZ"/>
        </w:rPr>
      </w:pPr>
    </w:p>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Жаратылыстану-математикалық бағыт бойынша жасөспірімдер олимпиадасының қорытындысы бойынша іріктеуден өткен 4 оқушы, республикалық жасөспірімдер олимпиадасына қатысып,Қабдылменен Е., 8 </w:t>
      </w:r>
      <w:r w:rsidRPr="0025373E">
        <w:rPr>
          <w:rFonts w:ascii="Times New Roman" w:eastAsia="Calibri" w:hAnsi="Times New Roman" w:cs="Times New Roman"/>
          <w:sz w:val="28"/>
          <w:szCs w:val="28"/>
          <w:lang w:val="kk-KZ"/>
        </w:rPr>
        <w:lastRenderedPageBreak/>
        <w:t>сынып оқушысы география пәнінен 3 орынды,Ғаллам Әлішер 7 сынып оқушысы 3 орынды иеленді.</w:t>
      </w:r>
    </w:p>
    <w:p w:rsidR="00056B6F" w:rsidRPr="0025373E" w:rsidRDefault="00056B6F" w:rsidP="0025373E">
      <w:pPr>
        <w:spacing w:after="0" w:line="240" w:lineRule="auto"/>
        <w:ind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Астана қаласында өткен  химия мен биология пәндері бойынша7-8 сынып оқушыларының республикалық жасөспірімдер олимпиадасында химия пәнінен 8 сынып оқушысы Қабылбек Інкәр  қатысып  3 жүлделі орынды иеленді, биология пәнінен 8 сынып оқушысы Аубакирова Камила ҚГ иеленді.</w:t>
      </w:r>
    </w:p>
    <w:p w:rsidR="00056B6F" w:rsidRPr="0025373E" w:rsidRDefault="00056B6F" w:rsidP="0025373E">
      <w:pPr>
        <w:spacing w:after="0" w:line="240" w:lineRule="auto"/>
        <w:ind w:firstLine="567"/>
        <w:rPr>
          <w:rFonts w:ascii="Times New Roman" w:eastAsia="Calibri" w:hAnsi="Times New Roman" w:cs="Times New Roman"/>
          <w:sz w:val="24"/>
          <w:szCs w:val="24"/>
          <w:lang w:val="kk-KZ"/>
        </w:rPr>
      </w:pPr>
    </w:p>
    <w:p w:rsidR="00056B6F" w:rsidRPr="0025373E" w:rsidRDefault="00056B6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Қ.Сатпаев атындағы аймақтық олимпиада қорытындысы:</w:t>
      </w:r>
    </w:p>
    <w:tbl>
      <w:tblPr>
        <w:tblW w:w="92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56"/>
        <w:gridCol w:w="974"/>
        <w:gridCol w:w="1480"/>
        <w:gridCol w:w="2721"/>
        <w:gridCol w:w="960"/>
      </w:tblGrid>
      <w:tr w:rsidR="00056B6F" w:rsidRPr="0025373E" w:rsidTr="00AA3286">
        <w:trPr>
          <w:trHeight w:val="300"/>
        </w:trPr>
        <w:tc>
          <w:tcPr>
            <w:tcW w:w="458"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w:t>
            </w:r>
          </w:p>
        </w:tc>
        <w:tc>
          <w:tcPr>
            <w:tcW w:w="2656"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Оқушының аты-жөні</w:t>
            </w:r>
          </w:p>
        </w:tc>
        <w:tc>
          <w:tcPr>
            <w:tcW w:w="97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сынып</w:t>
            </w:r>
          </w:p>
        </w:tc>
        <w:tc>
          <w:tcPr>
            <w:tcW w:w="1480"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пән</w:t>
            </w:r>
          </w:p>
        </w:tc>
        <w:tc>
          <w:tcPr>
            <w:tcW w:w="2721"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Жетекшісі</w:t>
            </w:r>
          </w:p>
        </w:tc>
        <w:tc>
          <w:tcPr>
            <w:tcW w:w="960"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Орны</w:t>
            </w:r>
          </w:p>
        </w:tc>
      </w:tr>
      <w:tr w:rsidR="00056B6F" w:rsidRPr="0025373E" w:rsidTr="00AA3286">
        <w:trPr>
          <w:trHeight w:val="300"/>
        </w:trPr>
        <w:tc>
          <w:tcPr>
            <w:tcW w:w="458"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2656"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Аубакирова Камила</w:t>
            </w:r>
          </w:p>
        </w:tc>
        <w:tc>
          <w:tcPr>
            <w:tcW w:w="974"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8ә</w:t>
            </w:r>
          </w:p>
        </w:tc>
        <w:tc>
          <w:tcPr>
            <w:tcW w:w="1480"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биология</w:t>
            </w:r>
          </w:p>
        </w:tc>
        <w:tc>
          <w:tcPr>
            <w:tcW w:w="2721"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Тұрғанбай Ә.О.</w:t>
            </w:r>
          </w:p>
        </w:tc>
        <w:tc>
          <w:tcPr>
            <w:tcW w:w="960"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w:t>
            </w:r>
          </w:p>
        </w:tc>
      </w:tr>
      <w:tr w:rsidR="00056B6F" w:rsidRPr="0025373E" w:rsidTr="00AA3286">
        <w:trPr>
          <w:trHeight w:val="300"/>
        </w:trPr>
        <w:tc>
          <w:tcPr>
            <w:tcW w:w="458"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2656"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Қабдылменен Елдана</w:t>
            </w:r>
          </w:p>
        </w:tc>
        <w:tc>
          <w:tcPr>
            <w:tcW w:w="97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8а</w:t>
            </w:r>
          </w:p>
        </w:tc>
        <w:tc>
          <w:tcPr>
            <w:tcW w:w="1480"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география</w:t>
            </w:r>
          </w:p>
        </w:tc>
        <w:tc>
          <w:tcPr>
            <w:tcW w:w="2721"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Баянова С.Е.</w:t>
            </w:r>
          </w:p>
        </w:tc>
        <w:tc>
          <w:tcPr>
            <w:tcW w:w="960"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r>
      <w:tr w:rsidR="00056B6F" w:rsidRPr="0025373E" w:rsidTr="00AA3286">
        <w:trPr>
          <w:trHeight w:val="300"/>
        </w:trPr>
        <w:tc>
          <w:tcPr>
            <w:tcW w:w="458"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p>
        </w:tc>
        <w:tc>
          <w:tcPr>
            <w:tcW w:w="2656"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Ғаллам Әлішер</w:t>
            </w:r>
          </w:p>
        </w:tc>
        <w:tc>
          <w:tcPr>
            <w:tcW w:w="974"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7а</w:t>
            </w:r>
          </w:p>
        </w:tc>
        <w:tc>
          <w:tcPr>
            <w:tcW w:w="1480"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2721"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Омарова К.О.</w:t>
            </w:r>
          </w:p>
        </w:tc>
        <w:tc>
          <w:tcPr>
            <w:tcW w:w="960"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p>
        </w:tc>
      </w:tr>
      <w:tr w:rsidR="00056B6F" w:rsidRPr="0025373E" w:rsidTr="00AA3286">
        <w:trPr>
          <w:trHeight w:val="300"/>
        </w:trPr>
        <w:tc>
          <w:tcPr>
            <w:tcW w:w="458"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c>
          <w:tcPr>
            <w:tcW w:w="2656"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Сарыбай Жанерке</w:t>
            </w:r>
          </w:p>
        </w:tc>
        <w:tc>
          <w:tcPr>
            <w:tcW w:w="97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8а</w:t>
            </w:r>
          </w:p>
        </w:tc>
        <w:tc>
          <w:tcPr>
            <w:tcW w:w="1480"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химия</w:t>
            </w:r>
          </w:p>
        </w:tc>
        <w:tc>
          <w:tcPr>
            <w:tcW w:w="2721"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Абдрахманова Ф.Е.</w:t>
            </w:r>
          </w:p>
        </w:tc>
        <w:tc>
          <w:tcPr>
            <w:tcW w:w="960"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p>
        </w:tc>
      </w:tr>
      <w:tr w:rsidR="00056B6F" w:rsidRPr="0025373E" w:rsidTr="00AA3286">
        <w:trPr>
          <w:trHeight w:val="300"/>
        </w:trPr>
        <w:tc>
          <w:tcPr>
            <w:tcW w:w="458"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5</w:t>
            </w:r>
          </w:p>
        </w:tc>
        <w:tc>
          <w:tcPr>
            <w:tcW w:w="2656"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Кәрімжан  Данияр</w:t>
            </w:r>
          </w:p>
        </w:tc>
        <w:tc>
          <w:tcPr>
            <w:tcW w:w="974"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7а</w:t>
            </w:r>
          </w:p>
        </w:tc>
        <w:tc>
          <w:tcPr>
            <w:tcW w:w="1480"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химия</w:t>
            </w:r>
          </w:p>
        </w:tc>
        <w:tc>
          <w:tcPr>
            <w:tcW w:w="2721"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Қалым Г.М.</w:t>
            </w:r>
          </w:p>
        </w:tc>
        <w:tc>
          <w:tcPr>
            <w:tcW w:w="960"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p>
        </w:tc>
      </w:tr>
      <w:tr w:rsidR="00056B6F" w:rsidRPr="0025373E" w:rsidTr="00AA3286">
        <w:trPr>
          <w:trHeight w:val="300"/>
        </w:trPr>
        <w:tc>
          <w:tcPr>
            <w:tcW w:w="458"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2656"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Қабылбек Інкәр</w:t>
            </w:r>
          </w:p>
        </w:tc>
        <w:tc>
          <w:tcPr>
            <w:tcW w:w="974"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8ә</w:t>
            </w:r>
          </w:p>
        </w:tc>
        <w:tc>
          <w:tcPr>
            <w:tcW w:w="1480"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химия</w:t>
            </w:r>
          </w:p>
        </w:tc>
        <w:tc>
          <w:tcPr>
            <w:tcW w:w="2721"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Абдрахманова Ф.Е.</w:t>
            </w:r>
          </w:p>
        </w:tc>
        <w:tc>
          <w:tcPr>
            <w:tcW w:w="960" w:type="dxa"/>
            <w:shd w:val="clear" w:color="auto" w:fill="auto"/>
            <w:noWrap/>
            <w:vAlign w:val="bottom"/>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ҚГ</w:t>
            </w:r>
          </w:p>
        </w:tc>
      </w:tr>
    </w:tbl>
    <w:p w:rsidR="00056B6F" w:rsidRPr="0025373E" w:rsidRDefault="00056B6F" w:rsidP="0025373E">
      <w:pPr>
        <w:spacing w:after="0" w:line="240" w:lineRule="auto"/>
        <w:ind w:firstLine="567"/>
        <w:rPr>
          <w:rFonts w:ascii="Times New Roman" w:eastAsia="Calibri" w:hAnsi="Times New Roman" w:cs="Times New Roman"/>
          <w:color w:val="000000"/>
          <w:sz w:val="24"/>
          <w:szCs w:val="24"/>
          <w:lang w:val="kk-KZ"/>
        </w:rPr>
      </w:pPr>
    </w:p>
    <w:p w:rsidR="00056B6F" w:rsidRPr="0025373E" w:rsidRDefault="00056B6F" w:rsidP="0025373E">
      <w:pPr>
        <w:spacing w:after="0" w:line="240" w:lineRule="auto"/>
        <w:ind w:firstLine="567"/>
        <w:textAlignment w:val="baseline"/>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Мектептен 6 оқушы қатысып  5 оқушысы  жүлделі атанды :  математика пәнінен 7 - сынып оқушысы Ғаллам Ә. (мұғалімі Омарова К.О.) 3 – орында; география пәнінен 8 - сынып  оқушысы Қабделменен Е. 2 - орында (мұғалімі Баянова С.Е.) биология  пәнінен 8 - сынып  оқушысы Аубакирова К.  3 - орында (мұғалімі Тұрғанбай Ә.),химия пәні 8 сынып оқушылары Сарыбай Ж. -3 орын, Қабылбек І 8 сынып оқушы ҚГ. (мұғалімі Абдрахманова Ф.Е.), 7 сынып оқушысы Қәрімжан Д. -3 орын (мұғалімі Қалым Г.М.)</w:t>
      </w:r>
    </w:p>
    <w:p w:rsidR="00056B6F" w:rsidRPr="0025373E" w:rsidRDefault="00056B6F" w:rsidP="0025373E">
      <w:pPr>
        <w:spacing w:after="0" w:line="240" w:lineRule="auto"/>
        <w:ind w:firstLine="567"/>
        <w:textAlignment w:val="baseline"/>
        <w:rPr>
          <w:rFonts w:ascii="Times New Roman" w:eastAsia="Calibri" w:hAnsi="Times New Roman" w:cs="Times New Roman"/>
          <w:sz w:val="28"/>
          <w:szCs w:val="28"/>
          <w:lang w:val="kk-KZ"/>
        </w:rPr>
      </w:pPr>
    </w:p>
    <w:tbl>
      <w:tblPr>
        <w:tblW w:w="8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3"/>
        <w:gridCol w:w="1714"/>
        <w:gridCol w:w="1714"/>
        <w:gridCol w:w="1714"/>
      </w:tblGrid>
      <w:tr w:rsidR="00056B6F" w:rsidRPr="0025373E" w:rsidTr="00D55A34">
        <w:trPr>
          <w:trHeight w:val="255"/>
          <w:jc w:val="center"/>
        </w:trPr>
        <w:tc>
          <w:tcPr>
            <w:tcW w:w="2963" w:type="dxa"/>
          </w:tcPr>
          <w:p w:rsidR="00056B6F" w:rsidRPr="0025373E" w:rsidRDefault="00056B6F" w:rsidP="0025373E">
            <w:pPr>
              <w:tabs>
                <w:tab w:val="left" w:pos="567"/>
              </w:tabs>
              <w:spacing w:after="0" w:line="240" w:lineRule="auto"/>
              <w:contextualSpacing/>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2020-2021</w:t>
            </w:r>
          </w:p>
        </w:tc>
        <w:tc>
          <w:tcPr>
            <w:tcW w:w="1714" w:type="dxa"/>
          </w:tcPr>
          <w:p w:rsidR="00056B6F" w:rsidRPr="0025373E" w:rsidRDefault="00056B6F" w:rsidP="0025373E">
            <w:pPr>
              <w:tabs>
                <w:tab w:val="left" w:pos="567"/>
              </w:tabs>
              <w:spacing w:after="0" w:line="240" w:lineRule="auto"/>
              <w:contextualSpacing/>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2021-2022</w:t>
            </w:r>
          </w:p>
        </w:tc>
        <w:tc>
          <w:tcPr>
            <w:tcW w:w="1714" w:type="dxa"/>
          </w:tcPr>
          <w:p w:rsidR="00056B6F" w:rsidRPr="0025373E" w:rsidRDefault="00056B6F" w:rsidP="0025373E">
            <w:pPr>
              <w:tabs>
                <w:tab w:val="left" w:pos="567"/>
              </w:tabs>
              <w:spacing w:after="0" w:line="240" w:lineRule="auto"/>
              <w:contextualSpacing/>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2022-2023</w:t>
            </w:r>
          </w:p>
        </w:tc>
        <w:tc>
          <w:tcPr>
            <w:tcW w:w="1714" w:type="dxa"/>
          </w:tcPr>
          <w:p w:rsidR="00056B6F" w:rsidRPr="0025373E" w:rsidRDefault="00056B6F" w:rsidP="0025373E">
            <w:pPr>
              <w:tabs>
                <w:tab w:val="left" w:pos="567"/>
              </w:tabs>
              <w:spacing w:after="0" w:line="240" w:lineRule="auto"/>
              <w:contextualSpacing/>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2023-2024</w:t>
            </w:r>
          </w:p>
        </w:tc>
      </w:tr>
      <w:tr w:rsidR="00056B6F" w:rsidRPr="0025373E" w:rsidTr="00D55A34">
        <w:trPr>
          <w:trHeight w:val="255"/>
          <w:jc w:val="center"/>
        </w:trPr>
        <w:tc>
          <w:tcPr>
            <w:tcW w:w="2963" w:type="dxa"/>
          </w:tcPr>
          <w:p w:rsidR="00056B6F" w:rsidRPr="0025373E" w:rsidRDefault="00056B6F" w:rsidP="0025373E">
            <w:pPr>
              <w:tabs>
                <w:tab w:val="left" w:pos="567"/>
              </w:tabs>
              <w:spacing w:after="0" w:line="240" w:lineRule="auto"/>
              <w:contextualSpacing/>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 жүлделі  орын</w:t>
            </w:r>
          </w:p>
        </w:tc>
        <w:tc>
          <w:tcPr>
            <w:tcW w:w="1714" w:type="dxa"/>
          </w:tcPr>
          <w:p w:rsidR="00056B6F" w:rsidRPr="0025373E" w:rsidRDefault="00056B6F" w:rsidP="0025373E">
            <w:pPr>
              <w:tabs>
                <w:tab w:val="left" w:pos="567"/>
              </w:tabs>
              <w:spacing w:after="0" w:line="240" w:lineRule="auto"/>
              <w:contextualSpacing/>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 жүлделі  орын</w:t>
            </w:r>
          </w:p>
        </w:tc>
        <w:tc>
          <w:tcPr>
            <w:tcW w:w="1714" w:type="dxa"/>
          </w:tcPr>
          <w:p w:rsidR="00056B6F" w:rsidRPr="0025373E" w:rsidRDefault="00056B6F" w:rsidP="0025373E">
            <w:pPr>
              <w:tabs>
                <w:tab w:val="left" w:pos="567"/>
              </w:tabs>
              <w:spacing w:after="0" w:line="240" w:lineRule="auto"/>
              <w:contextualSpacing/>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3 жүлделі орын </w:t>
            </w:r>
          </w:p>
        </w:tc>
        <w:tc>
          <w:tcPr>
            <w:tcW w:w="1714" w:type="dxa"/>
          </w:tcPr>
          <w:p w:rsidR="00056B6F" w:rsidRPr="0025373E" w:rsidRDefault="00056B6F" w:rsidP="0025373E">
            <w:pPr>
              <w:tabs>
                <w:tab w:val="left" w:pos="567"/>
              </w:tabs>
              <w:spacing w:after="0" w:line="240" w:lineRule="auto"/>
              <w:contextualSpacing/>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 жүлделі орын,1 ҚГ</w:t>
            </w:r>
          </w:p>
        </w:tc>
      </w:tr>
    </w:tbl>
    <w:p w:rsidR="00056B6F" w:rsidRPr="0025373E" w:rsidRDefault="00056B6F" w:rsidP="0025373E">
      <w:pPr>
        <w:spacing w:after="0" w:line="240" w:lineRule="auto"/>
        <w:textAlignment w:val="baseline"/>
        <w:rPr>
          <w:rFonts w:ascii="Times New Roman" w:eastAsia="Calibri" w:hAnsi="Times New Roman" w:cs="Times New Roman"/>
          <w:sz w:val="28"/>
          <w:szCs w:val="28"/>
          <w:lang w:val="kk-KZ"/>
        </w:rPr>
      </w:pPr>
    </w:p>
    <w:p w:rsidR="00056B6F" w:rsidRPr="0025373E" w:rsidRDefault="00056B6F" w:rsidP="0025373E">
      <w:pPr>
        <w:numPr>
          <w:ilvl w:val="0"/>
          <w:numId w:val="11"/>
        </w:numPr>
        <w:spacing w:after="0" w:line="240" w:lineRule="auto"/>
        <w:ind w:left="0" w:firstLine="567"/>
        <w:contextualSpacing/>
        <w:jc w:val="center"/>
        <w:rPr>
          <w:rFonts w:ascii="Times New Roman" w:eastAsia="Calibri" w:hAnsi="Times New Roman" w:cs="Times New Roman"/>
          <w:b/>
          <w:bCs/>
          <w:sz w:val="28"/>
          <w:szCs w:val="28"/>
          <w:u w:val="single"/>
          <w:lang w:val="kk-KZ"/>
        </w:rPr>
      </w:pPr>
      <w:r w:rsidRPr="0025373E">
        <w:rPr>
          <w:rFonts w:ascii="Times New Roman" w:eastAsia="Calibri" w:hAnsi="Times New Roman" w:cs="Times New Roman"/>
          <w:b/>
          <w:bCs/>
          <w:sz w:val="28"/>
          <w:szCs w:val="28"/>
          <w:u w:val="single"/>
          <w:lang w:val="kk-KZ"/>
        </w:rPr>
        <w:t>Облыстық зияткерлік   шаралар</w:t>
      </w:r>
    </w:p>
    <w:p w:rsidR="00056B6F" w:rsidRPr="0025373E" w:rsidRDefault="00056B6F" w:rsidP="0025373E">
      <w:pPr>
        <w:spacing w:after="0" w:line="240" w:lineRule="auto"/>
        <w:ind w:firstLine="567"/>
        <w:rPr>
          <w:rFonts w:ascii="Times New Roman" w:eastAsia="Calibri" w:hAnsi="Times New Roman" w:cs="Times New Roman"/>
          <w:b/>
          <w:bCs/>
          <w:sz w:val="28"/>
          <w:szCs w:val="28"/>
          <w:u w:val="single"/>
          <w:lang w:val="kk-KZ"/>
        </w:rPr>
      </w:pPr>
    </w:p>
    <w:p w:rsidR="00056B6F" w:rsidRPr="0025373E" w:rsidRDefault="00056B6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Жалпы білім беру пәндері олимпиадасының мониторингі</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989"/>
        <w:gridCol w:w="851"/>
        <w:gridCol w:w="7"/>
        <w:gridCol w:w="984"/>
        <w:gridCol w:w="850"/>
        <w:gridCol w:w="428"/>
        <w:gridCol w:w="430"/>
        <w:gridCol w:w="566"/>
        <w:gridCol w:w="992"/>
        <w:gridCol w:w="992"/>
        <w:gridCol w:w="426"/>
        <w:gridCol w:w="53"/>
        <w:gridCol w:w="372"/>
        <w:gridCol w:w="567"/>
        <w:gridCol w:w="425"/>
      </w:tblGrid>
      <w:tr w:rsidR="00A868EF" w:rsidRPr="0025373E" w:rsidTr="00170F29">
        <w:trPr>
          <w:trHeight w:val="478"/>
        </w:trPr>
        <w:tc>
          <w:tcPr>
            <w:tcW w:w="849" w:type="dxa"/>
            <w:vMerge w:val="restart"/>
            <w:shd w:val="clear" w:color="auto" w:fill="auto"/>
          </w:tcPr>
          <w:p w:rsidR="00A868EF" w:rsidRPr="0025373E" w:rsidRDefault="00A868E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 жылы</w:t>
            </w:r>
          </w:p>
        </w:tc>
        <w:tc>
          <w:tcPr>
            <w:tcW w:w="1840" w:type="dxa"/>
            <w:gridSpan w:val="2"/>
            <w:shd w:val="clear" w:color="auto" w:fill="auto"/>
          </w:tcPr>
          <w:p w:rsidR="00A868EF" w:rsidRPr="0025373E" w:rsidRDefault="00A868E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 кезең мектепішілік</w:t>
            </w:r>
          </w:p>
        </w:tc>
        <w:tc>
          <w:tcPr>
            <w:tcW w:w="3265" w:type="dxa"/>
            <w:gridSpan w:val="6"/>
            <w:shd w:val="clear" w:color="auto" w:fill="auto"/>
          </w:tcPr>
          <w:p w:rsidR="00A868EF" w:rsidRPr="0025373E" w:rsidRDefault="00A868E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 кезең облыстық</w:t>
            </w:r>
          </w:p>
        </w:tc>
        <w:tc>
          <w:tcPr>
            <w:tcW w:w="3827" w:type="dxa"/>
            <w:gridSpan w:val="7"/>
            <w:shd w:val="clear" w:color="auto" w:fill="auto"/>
          </w:tcPr>
          <w:p w:rsidR="00A868EF" w:rsidRPr="0025373E" w:rsidRDefault="00A868E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w:t>
            </w:r>
            <w:r w:rsidRPr="0025373E">
              <w:rPr>
                <w:rFonts w:ascii="Times New Roman" w:eastAsia="Calibri" w:hAnsi="Times New Roman" w:cs="Times New Roman"/>
                <w:sz w:val="24"/>
                <w:szCs w:val="24"/>
                <w:lang w:val="en-US"/>
              </w:rPr>
              <w:t>V</w:t>
            </w:r>
            <w:r w:rsidRPr="0025373E">
              <w:rPr>
                <w:rFonts w:ascii="Times New Roman" w:eastAsia="Calibri" w:hAnsi="Times New Roman" w:cs="Times New Roman"/>
                <w:sz w:val="24"/>
                <w:szCs w:val="24"/>
                <w:lang w:val="kk-KZ"/>
              </w:rPr>
              <w:t xml:space="preserve"> кезең республикалық</w:t>
            </w:r>
          </w:p>
        </w:tc>
      </w:tr>
      <w:tr w:rsidR="00056B6F" w:rsidRPr="0025373E" w:rsidTr="00A868EF">
        <w:trPr>
          <w:trHeight w:val="542"/>
        </w:trPr>
        <w:tc>
          <w:tcPr>
            <w:tcW w:w="849"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989"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858" w:type="dxa"/>
            <w:gridSpan w:val="2"/>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984"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850"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424" w:type="dxa"/>
            <w:gridSpan w:val="3"/>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Оның ішінде:</w:t>
            </w:r>
          </w:p>
        </w:tc>
        <w:tc>
          <w:tcPr>
            <w:tcW w:w="992"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992"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418" w:type="dxa"/>
            <w:gridSpan w:val="4"/>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Оның ішінде:</w:t>
            </w:r>
          </w:p>
        </w:tc>
        <w:tc>
          <w:tcPr>
            <w:tcW w:w="425"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r>
      <w:tr w:rsidR="00A868EF" w:rsidRPr="0025373E" w:rsidTr="00A868EF">
        <w:trPr>
          <w:trHeight w:val="537"/>
        </w:trPr>
        <w:tc>
          <w:tcPr>
            <w:tcW w:w="849"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989"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858" w:type="dxa"/>
            <w:gridSpan w:val="2"/>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984"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850"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428"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w:t>
            </w:r>
          </w:p>
        </w:tc>
        <w:tc>
          <w:tcPr>
            <w:tcW w:w="430"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w:t>
            </w:r>
          </w:p>
        </w:tc>
        <w:tc>
          <w:tcPr>
            <w:tcW w:w="566"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w:t>
            </w:r>
          </w:p>
        </w:tc>
        <w:tc>
          <w:tcPr>
            <w:tcW w:w="992"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992"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426"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w:t>
            </w:r>
          </w:p>
        </w:tc>
        <w:tc>
          <w:tcPr>
            <w:tcW w:w="425" w:type="dxa"/>
            <w:gridSpan w:val="2"/>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w:t>
            </w:r>
          </w:p>
        </w:tc>
        <w:tc>
          <w:tcPr>
            <w:tcW w:w="567"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w:t>
            </w:r>
          </w:p>
        </w:tc>
        <w:tc>
          <w:tcPr>
            <w:tcW w:w="425" w:type="dxa"/>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ҚГ</w:t>
            </w:r>
          </w:p>
        </w:tc>
      </w:tr>
      <w:tr w:rsidR="00A868EF" w:rsidRPr="0025373E" w:rsidTr="00A868EF">
        <w:trPr>
          <w:trHeight w:val="333"/>
        </w:trPr>
        <w:tc>
          <w:tcPr>
            <w:tcW w:w="84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2022-2023</w:t>
            </w:r>
          </w:p>
        </w:tc>
        <w:tc>
          <w:tcPr>
            <w:tcW w:w="98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42</w:t>
            </w:r>
          </w:p>
        </w:tc>
        <w:tc>
          <w:tcPr>
            <w:tcW w:w="858" w:type="dxa"/>
            <w:gridSpan w:val="2"/>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22</w:t>
            </w:r>
          </w:p>
        </w:tc>
        <w:tc>
          <w:tcPr>
            <w:tcW w:w="98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42</w:t>
            </w:r>
          </w:p>
        </w:tc>
        <w:tc>
          <w:tcPr>
            <w:tcW w:w="850"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22</w:t>
            </w:r>
          </w:p>
        </w:tc>
        <w:tc>
          <w:tcPr>
            <w:tcW w:w="428"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430"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w:t>
            </w:r>
          </w:p>
        </w:tc>
        <w:tc>
          <w:tcPr>
            <w:tcW w:w="566"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11</w:t>
            </w:r>
          </w:p>
        </w:tc>
        <w:tc>
          <w:tcPr>
            <w:tcW w:w="99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w:t>
            </w:r>
          </w:p>
        </w:tc>
        <w:tc>
          <w:tcPr>
            <w:tcW w:w="99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479" w:type="dxa"/>
            <w:gridSpan w:val="2"/>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37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567"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425"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r>
      <w:tr w:rsidR="00A868EF" w:rsidRPr="0025373E" w:rsidTr="00A868EF">
        <w:trPr>
          <w:trHeight w:val="333"/>
        </w:trPr>
        <w:tc>
          <w:tcPr>
            <w:tcW w:w="84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2023-2024</w:t>
            </w:r>
          </w:p>
        </w:tc>
        <w:tc>
          <w:tcPr>
            <w:tcW w:w="98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40</w:t>
            </w:r>
          </w:p>
        </w:tc>
        <w:tc>
          <w:tcPr>
            <w:tcW w:w="858" w:type="dxa"/>
            <w:gridSpan w:val="2"/>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40</w:t>
            </w:r>
          </w:p>
        </w:tc>
        <w:tc>
          <w:tcPr>
            <w:tcW w:w="98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40</w:t>
            </w:r>
          </w:p>
        </w:tc>
        <w:tc>
          <w:tcPr>
            <w:tcW w:w="850"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27</w:t>
            </w:r>
          </w:p>
        </w:tc>
        <w:tc>
          <w:tcPr>
            <w:tcW w:w="428"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w:t>
            </w:r>
          </w:p>
        </w:tc>
        <w:tc>
          <w:tcPr>
            <w:tcW w:w="430"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566"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17</w:t>
            </w:r>
          </w:p>
        </w:tc>
        <w:tc>
          <w:tcPr>
            <w:tcW w:w="99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w:t>
            </w:r>
          </w:p>
        </w:tc>
        <w:tc>
          <w:tcPr>
            <w:tcW w:w="99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w:t>
            </w:r>
          </w:p>
        </w:tc>
        <w:tc>
          <w:tcPr>
            <w:tcW w:w="479" w:type="dxa"/>
            <w:gridSpan w:val="2"/>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c>
          <w:tcPr>
            <w:tcW w:w="37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567"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425"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r>
    </w:tbl>
    <w:p w:rsidR="00056B6F" w:rsidRPr="0025373E" w:rsidRDefault="00056B6F" w:rsidP="0025373E">
      <w:pPr>
        <w:spacing w:after="0" w:line="240" w:lineRule="auto"/>
        <w:ind w:firstLine="567"/>
        <w:jc w:val="center"/>
        <w:rPr>
          <w:rFonts w:ascii="Times New Roman" w:eastAsia="Calibri" w:hAnsi="Times New Roman" w:cs="Times New Roman"/>
          <w:b/>
          <w:sz w:val="24"/>
          <w:szCs w:val="24"/>
          <w:lang w:val="kk-KZ"/>
        </w:rPr>
      </w:pPr>
    </w:p>
    <w:p w:rsidR="00056B6F" w:rsidRPr="0025373E" w:rsidRDefault="00056B6F" w:rsidP="0025373E">
      <w:pPr>
        <w:spacing w:after="0" w:line="240" w:lineRule="auto"/>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Оқушылардың облыстық пән олимпиадасы жүлдегерлерінің тізімі</w:t>
      </w:r>
    </w:p>
    <w:tbl>
      <w:tblPr>
        <w:tblW w:w="9781" w:type="dxa"/>
        <w:tblInd w:w="108" w:type="dxa"/>
        <w:tblLayout w:type="fixed"/>
        <w:tblLook w:val="04A0" w:firstRow="1" w:lastRow="0" w:firstColumn="1" w:lastColumn="0" w:noHBand="0" w:noVBand="1"/>
      </w:tblPr>
      <w:tblGrid>
        <w:gridCol w:w="851"/>
        <w:gridCol w:w="1559"/>
        <w:gridCol w:w="709"/>
        <w:gridCol w:w="1134"/>
        <w:gridCol w:w="1984"/>
        <w:gridCol w:w="2525"/>
        <w:gridCol w:w="1019"/>
      </w:tblGrid>
      <w:tr w:rsidR="00056B6F" w:rsidRPr="0025373E" w:rsidTr="00A868EF">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6B6F" w:rsidRPr="0025373E" w:rsidRDefault="00056B6F"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6B6F" w:rsidRPr="0025373E" w:rsidRDefault="00056B6F" w:rsidP="0025373E">
            <w:pPr>
              <w:spacing w:after="0" w:line="240" w:lineRule="auto"/>
              <w:jc w:val="center"/>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val="kk-KZ" w:eastAsia="ru-RU"/>
              </w:rPr>
              <w:t>Оқушының аты-жөні</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056B6F" w:rsidRPr="0025373E" w:rsidRDefault="00056B6F" w:rsidP="0025373E">
            <w:pPr>
              <w:spacing w:after="0" w:line="240" w:lineRule="auto"/>
              <w:jc w:val="center"/>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val="kk-KZ" w:eastAsia="ru-RU"/>
              </w:rPr>
              <w:t>Сынып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56B6F" w:rsidRPr="0025373E" w:rsidRDefault="00056B6F" w:rsidP="0025373E">
            <w:pPr>
              <w:spacing w:after="0" w:line="240" w:lineRule="auto"/>
              <w:jc w:val="center"/>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val="kk-KZ" w:eastAsia="ru-RU"/>
              </w:rPr>
              <w:t>Оқыту тілі</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56B6F" w:rsidRPr="0025373E" w:rsidRDefault="00056B6F" w:rsidP="0025373E">
            <w:pPr>
              <w:spacing w:after="0" w:line="240" w:lineRule="auto"/>
              <w:jc w:val="center"/>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val="kk-KZ" w:eastAsia="ru-RU"/>
              </w:rPr>
              <w:t>Пән</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rsidR="00056B6F" w:rsidRPr="0025373E" w:rsidRDefault="00056B6F" w:rsidP="0025373E">
            <w:pPr>
              <w:spacing w:after="0" w:line="240" w:lineRule="auto"/>
              <w:jc w:val="center"/>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val="kk-KZ" w:eastAsia="ru-RU"/>
              </w:rPr>
              <w:t>Жетекшінің ТӘЖ</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056B6F" w:rsidRPr="0025373E" w:rsidRDefault="00056B6F"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облыс 2023</w:t>
            </w:r>
          </w:p>
        </w:tc>
      </w:tr>
      <w:tr w:rsidR="00056B6F" w:rsidRPr="0025373E" w:rsidTr="00A868EF">
        <w:trPr>
          <w:trHeight w:val="563"/>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Абигерова Дамиля</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Қазақ тілі әдебиеті</w:t>
            </w:r>
          </w:p>
        </w:tc>
        <w:tc>
          <w:tcPr>
            <w:tcW w:w="2525" w:type="dxa"/>
            <w:tcBorders>
              <w:top w:val="nil"/>
              <w:left w:val="nil"/>
              <w:bottom w:val="nil"/>
              <w:right w:val="nil"/>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Аханбаева Сндугуль Ермуратовна</w:t>
            </w:r>
          </w:p>
        </w:tc>
        <w:tc>
          <w:tcPr>
            <w:tcW w:w="1019"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w:t>
            </w:r>
          </w:p>
        </w:tc>
      </w:tr>
      <w:tr w:rsidR="00056B6F" w:rsidRPr="0025373E" w:rsidTr="00A868EF">
        <w:trPr>
          <w:trHeight w:val="589"/>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Кусаинова Мадина</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Қазақ тілі әдебиеті</w:t>
            </w:r>
          </w:p>
        </w:tc>
        <w:tc>
          <w:tcPr>
            <w:tcW w:w="2525" w:type="dxa"/>
            <w:tcBorders>
              <w:top w:val="single" w:sz="4" w:space="0" w:color="auto"/>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Кабылова Айсулу Мажитовна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ІІІ</w:t>
            </w:r>
          </w:p>
        </w:tc>
      </w:tr>
      <w:tr w:rsidR="00056B6F" w:rsidRPr="0025373E" w:rsidTr="00A868EF">
        <w:trPr>
          <w:trHeight w:val="765"/>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lastRenderedPageBreak/>
              <w:t>3</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Жомартова Дина</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Қазақ тілі әдебиеті</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Сырттанова Айнаш Тохтархановна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ІІІ</w:t>
            </w:r>
          </w:p>
        </w:tc>
      </w:tr>
      <w:tr w:rsidR="00056B6F" w:rsidRPr="0025373E" w:rsidTr="00A868EF">
        <w:trPr>
          <w:trHeight w:val="555"/>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Канашева Айым</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AA3286" w:rsidP="0025373E">
            <w:pPr>
              <w:spacing w:after="0" w:line="240" w:lineRule="auto"/>
              <w:jc w:val="center"/>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Орыс тілі</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Куставлетова Айгуль Баяновна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w:t>
            </w:r>
          </w:p>
        </w:tc>
      </w:tr>
      <w:tr w:rsidR="00056B6F" w:rsidRPr="0025373E" w:rsidTr="00A868EF">
        <w:trPr>
          <w:trHeight w:val="563"/>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5</w:t>
            </w:r>
          </w:p>
        </w:tc>
        <w:tc>
          <w:tcPr>
            <w:tcW w:w="1559"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Қаирбек Аяна</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AA3286" w:rsidP="0025373E">
            <w:pPr>
              <w:spacing w:after="0" w:line="240" w:lineRule="auto"/>
              <w:jc w:val="center"/>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Орыс тілі</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Куставлетова Айгуль Баяновна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w:t>
            </w:r>
          </w:p>
        </w:tc>
      </w:tr>
      <w:tr w:rsidR="00056B6F" w:rsidRPr="0025373E" w:rsidTr="00A868EF">
        <w:trPr>
          <w:trHeight w:val="422"/>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Ахмедиева Адия</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AA3286"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Орыс тілі</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Жанғазы Гүлнар Садыққызы</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w:t>
            </w:r>
          </w:p>
        </w:tc>
      </w:tr>
      <w:tr w:rsidR="00056B6F" w:rsidRPr="0025373E" w:rsidTr="00A868EF">
        <w:trPr>
          <w:trHeight w:val="417"/>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1559"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Сұртай Аяжан</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Қазақстан тарихы</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Итемгенов Бахытбек Упышевич</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w:t>
            </w:r>
          </w:p>
        </w:tc>
      </w:tr>
      <w:tr w:rsidR="00056B6F" w:rsidRPr="0025373E" w:rsidTr="00A868EF">
        <w:trPr>
          <w:trHeight w:val="581"/>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Жарлыгапов Ерасыл</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Қазақстан тарихы</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Итемгенов Бахытбек Упышевич</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ІІІ</w:t>
            </w:r>
          </w:p>
        </w:tc>
      </w:tr>
      <w:tr w:rsidR="00056B6F" w:rsidRPr="0025373E" w:rsidTr="00A868EF">
        <w:trPr>
          <w:trHeight w:val="573"/>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Нығметқызы Зайни</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Қазақстан тарихы</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Жилгельдинова Камила Дюсембаевна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ІІІ</w:t>
            </w:r>
          </w:p>
        </w:tc>
      </w:tr>
      <w:tr w:rsidR="00056B6F" w:rsidRPr="0025373E" w:rsidTr="00A868EF">
        <w:trPr>
          <w:trHeight w:val="553"/>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Қапен Жәмилә</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Ағылшын тілі</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Ильясова Гульмира Раушановна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w:t>
            </w:r>
          </w:p>
        </w:tc>
      </w:tr>
      <w:tr w:rsidR="00056B6F" w:rsidRPr="0025373E" w:rsidTr="00A868EF">
        <w:trPr>
          <w:trHeight w:val="561"/>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Тоқтар Бақтияр</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Ағылшын тілі</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7C61C9"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Жумагулова Динара Хаирбековна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12</w:t>
            </w:r>
          </w:p>
        </w:tc>
        <w:tc>
          <w:tcPr>
            <w:tcW w:w="1559" w:type="dxa"/>
            <w:tcBorders>
              <w:top w:val="nil"/>
              <w:left w:val="nil"/>
              <w:bottom w:val="nil"/>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Нурсеитов Арсен</w:t>
            </w:r>
          </w:p>
        </w:tc>
        <w:tc>
          <w:tcPr>
            <w:tcW w:w="709" w:type="dxa"/>
            <w:tcBorders>
              <w:top w:val="nil"/>
              <w:left w:val="nil"/>
              <w:bottom w:val="nil"/>
              <w:right w:val="nil"/>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134"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Француз тілі</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Батаева Кымбат Канашевна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13</w:t>
            </w:r>
          </w:p>
        </w:tc>
        <w:tc>
          <w:tcPr>
            <w:tcW w:w="1559" w:type="dxa"/>
            <w:tcBorders>
              <w:top w:val="single" w:sz="4" w:space="0" w:color="auto"/>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Ахметова Риза</w:t>
            </w:r>
          </w:p>
        </w:tc>
        <w:tc>
          <w:tcPr>
            <w:tcW w:w="709" w:type="dxa"/>
            <w:tcBorders>
              <w:top w:val="single" w:sz="4" w:space="0" w:color="auto"/>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 (10)</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Француз тілі</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Батаева Кымбат Канашевна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000000"/>
              <w:right w:val="single" w:sz="4" w:space="0" w:color="000000"/>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Баженова Дайана</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 (9)</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Француз тілі</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Батаева Кымбат Канашевна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15</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Анарбеков  Ернар</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Текенов Арыстан Анатольевич</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16</w:t>
            </w:r>
          </w:p>
        </w:tc>
        <w:tc>
          <w:tcPr>
            <w:tcW w:w="1559"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Сейтбек Бақытгүл</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Физика</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Нурдильдина Роза Рыскалиевна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ІІІ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17</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Ғаллам Әділбек</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Физика</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7C61C9"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Шайхимова Айым Муратовна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ІІІ</w:t>
            </w:r>
          </w:p>
        </w:tc>
      </w:tr>
      <w:tr w:rsidR="00056B6F" w:rsidRPr="0025373E" w:rsidTr="00A868EF">
        <w:trPr>
          <w:trHeight w:val="533"/>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18</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Құдайбердынова Айым</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 (11)</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Химия</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Қалым Гульжазира Муратбековна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ІІІ</w:t>
            </w:r>
          </w:p>
        </w:tc>
      </w:tr>
      <w:tr w:rsidR="00056B6F" w:rsidRPr="0025373E" w:rsidTr="00A868EF">
        <w:trPr>
          <w:trHeight w:val="527"/>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19</w:t>
            </w:r>
          </w:p>
        </w:tc>
        <w:tc>
          <w:tcPr>
            <w:tcW w:w="1559"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Айдарбеков Ансар</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Химия</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Абдрахманова Фарида Есимхановна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ІІІ</w:t>
            </w:r>
          </w:p>
        </w:tc>
      </w:tr>
      <w:tr w:rsidR="00056B6F" w:rsidRPr="0025373E" w:rsidTr="00A868EF">
        <w:trPr>
          <w:trHeight w:val="542"/>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20</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Қабылбек Іңкәр</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 (9)</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Химия</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Абдрахманова Фарида Есимхановна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eastAsia="ru-RU"/>
              </w:rPr>
              <w:t>2</w:t>
            </w:r>
            <w:r w:rsidRPr="0025373E">
              <w:rPr>
                <w:rFonts w:ascii="Times New Roman" w:eastAsia="Times New Roman" w:hAnsi="Times New Roman" w:cs="Times New Roman"/>
                <w:color w:val="000000"/>
                <w:sz w:val="24"/>
                <w:szCs w:val="24"/>
                <w:lang w:val="kk-KZ" w:eastAsia="ru-RU"/>
              </w:rPr>
              <w:t>1</w:t>
            </w:r>
          </w:p>
        </w:tc>
        <w:tc>
          <w:tcPr>
            <w:tcW w:w="1559"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Бастемиева Анель</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Биология</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Тұрғанбай Әсел Оразбекқызы</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22</w:t>
            </w:r>
          </w:p>
        </w:tc>
        <w:tc>
          <w:tcPr>
            <w:tcW w:w="1559" w:type="dxa"/>
            <w:tcBorders>
              <w:top w:val="single" w:sz="4" w:space="0" w:color="auto"/>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Туменбаев Алдияр</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Биология</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Қрықбай Әсия Сайранқызы</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ІІІ</w:t>
            </w:r>
          </w:p>
        </w:tc>
      </w:tr>
      <w:tr w:rsidR="00056B6F" w:rsidRPr="0025373E" w:rsidTr="00A868EF">
        <w:trPr>
          <w:trHeight w:val="60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23</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Мырзабеков Мансур</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Информатика</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Момынов Куат Мырзатаевич</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24</w:t>
            </w:r>
          </w:p>
        </w:tc>
        <w:tc>
          <w:tcPr>
            <w:tcW w:w="1559"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Наукенов Асхат</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География</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Кайдарова Лаура Сартаевна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25</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Бастемиев Ансар</w:t>
            </w:r>
          </w:p>
        </w:tc>
        <w:tc>
          <w:tcPr>
            <w:tcW w:w="70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13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География</w:t>
            </w:r>
          </w:p>
        </w:tc>
        <w:tc>
          <w:tcPr>
            <w:tcW w:w="2525"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Баянова  Самал Еркиновна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ІІ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26</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Амангелді Мерей</w:t>
            </w:r>
          </w:p>
        </w:tc>
        <w:tc>
          <w:tcPr>
            <w:tcW w:w="709" w:type="dxa"/>
            <w:tcBorders>
              <w:top w:val="nil"/>
              <w:left w:val="nil"/>
              <w:bottom w:val="single" w:sz="4" w:space="0" w:color="auto"/>
              <w:right w:val="single" w:sz="4" w:space="0" w:color="auto"/>
            </w:tcBorders>
            <w:shd w:val="clear" w:color="000000" w:fill="FFFFFF"/>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 (9)</w:t>
            </w:r>
          </w:p>
        </w:tc>
        <w:tc>
          <w:tcPr>
            <w:tcW w:w="1134" w:type="dxa"/>
            <w:tcBorders>
              <w:top w:val="nil"/>
              <w:left w:val="nil"/>
              <w:bottom w:val="single" w:sz="4" w:space="0" w:color="auto"/>
              <w:right w:val="single" w:sz="4" w:space="0" w:color="auto"/>
            </w:tcBorders>
            <w:shd w:val="clear" w:color="000000" w:fill="FFFFFF"/>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000000" w:fill="FFFFFF"/>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Физика</w:t>
            </w:r>
          </w:p>
        </w:tc>
        <w:tc>
          <w:tcPr>
            <w:tcW w:w="2525" w:type="dxa"/>
            <w:tcBorders>
              <w:top w:val="nil"/>
              <w:left w:val="nil"/>
              <w:bottom w:val="single" w:sz="4" w:space="0" w:color="auto"/>
              <w:right w:val="single" w:sz="4" w:space="0" w:color="auto"/>
            </w:tcBorders>
            <w:shd w:val="clear" w:color="000000" w:fill="FFFFFF"/>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Шайхимова Айым Муратовна</w:t>
            </w:r>
          </w:p>
        </w:tc>
        <w:tc>
          <w:tcPr>
            <w:tcW w:w="101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ІІІ</w:t>
            </w:r>
          </w:p>
        </w:tc>
      </w:tr>
      <w:tr w:rsidR="00056B6F" w:rsidRPr="0025373E" w:rsidTr="00A868EF">
        <w:trPr>
          <w:trHeight w:val="510"/>
        </w:trPr>
        <w:tc>
          <w:tcPr>
            <w:tcW w:w="851" w:type="dxa"/>
            <w:tcBorders>
              <w:top w:val="nil"/>
              <w:left w:val="single" w:sz="4" w:space="0" w:color="auto"/>
              <w:bottom w:val="single" w:sz="4" w:space="0" w:color="auto"/>
              <w:right w:val="single" w:sz="4" w:space="0" w:color="auto"/>
            </w:tcBorders>
            <w:shd w:val="clear" w:color="auto" w:fill="auto"/>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27</w:t>
            </w:r>
          </w:p>
        </w:tc>
        <w:tc>
          <w:tcPr>
            <w:tcW w:w="1559" w:type="dxa"/>
            <w:tcBorders>
              <w:top w:val="nil"/>
              <w:left w:val="nil"/>
              <w:bottom w:val="single" w:sz="4" w:space="0" w:color="auto"/>
              <w:right w:val="single" w:sz="4" w:space="0" w:color="auto"/>
            </w:tcBorders>
            <w:shd w:val="clear" w:color="auto" w:fill="auto"/>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Құдайберген Бекмырза</w:t>
            </w:r>
          </w:p>
        </w:tc>
        <w:tc>
          <w:tcPr>
            <w:tcW w:w="709" w:type="dxa"/>
            <w:tcBorders>
              <w:top w:val="nil"/>
              <w:left w:val="nil"/>
              <w:bottom w:val="single" w:sz="4" w:space="0" w:color="auto"/>
              <w:right w:val="single" w:sz="4" w:space="0" w:color="auto"/>
            </w:tcBorders>
            <w:shd w:val="clear" w:color="000000" w:fill="FFFFFF"/>
            <w:noWrap/>
            <w:vAlign w:val="center"/>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134" w:type="dxa"/>
            <w:tcBorders>
              <w:top w:val="nil"/>
              <w:left w:val="nil"/>
              <w:bottom w:val="single" w:sz="4" w:space="0" w:color="auto"/>
              <w:right w:val="single" w:sz="4" w:space="0" w:color="auto"/>
            </w:tcBorders>
            <w:shd w:val="clear" w:color="000000" w:fill="FFFFFF"/>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Times New Roman" w:hAnsi="Times New Roman" w:cs="Times New Roman"/>
                <w:color w:val="000000"/>
                <w:sz w:val="24"/>
                <w:szCs w:val="24"/>
                <w:lang w:val="kk-KZ" w:eastAsia="ru-RU"/>
              </w:rPr>
              <w:t>қазақша</w:t>
            </w:r>
          </w:p>
        </w:tc>
        <w:tc>
          <w:tcPr>
            <w:tcW w:w="1984" w:type="dxa"/>
            <w:tcBorders>
              <w:top w:val="nil"/>
              <w:left w:val="nil"/>
              <w:bottom w:val="single" w:sz="4" w:space="0" w:color="auto"/>
              <w:right w:val="single" w:sz="4" w:space="0" w:color="auto"/>
            </w:tcBorders>
            <w:shd w:val="clear" w:color="000000" w:fill="FFFFFF"/>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2525" w:type="dxa"/>
            <w:tcBorders>
              <w:top w:val="nil"/>
              <w:left w:val="nil"/>
              <w:bottom w:val="single" w:sz="4" w:space="0" w:color="auto"/>
              <w:right w:val="single" w:sz="4" w:space="0" w:color="auto"/>
            </w:tcBorders>
            <w:shd w:val="clear" w:color="000000" w:fill="FFFFFF"/>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Жанабек Иран Қайратұлы</w:t>
            </w:r>
          </w:p>
        </w:tc>
        <w:tc>
          <w:tcPr>
            <w:tcW w:w="1019" w:type="dxa"/>
            <w:tcBorders>
              <w:top w:val="nil"/>
              <w:left w:val="nil"/>
              <w:bottom w:val="single" w:sz="4" w:space="0" w:color="auto"/>
              <w:right w:val="single" w:sz="4" w:space="0" w:color="auto"/>
            </w:tcBorders>
            <w:shd w:val="clear" w:color="auto" w:fill="auto"/>
            <w:vAlign w:val="bottom"/>
            <w:hideMark/>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ІІІ</w:t>
            </w:r>
          </w:p>
        </w:tc>
      </w:tr>
    </w:tbl>
    <w:p w:rsidR="00341D46" w:rsidRPr="0025373E" w:rsidRDefault="00341D46" w:rsidP="0025373E">
      <w:pPr>
        <w:spacing w:after="0" w:line="240" w:lineRule="auto"/>
        <w:ind w:firstLine="567"/>
        <w:jc w:val="both"/>
        <w:rPr>
          <w:rFonts w:ascii="Times New Roman" w:eastAsia="Calibri" w:hAnsi="Times New Roman" w:cs="Times New Roman"/>
          <w:color w:val="000000"/>
          <w:sz w:val="24"/>
          <w:szCs w:val="24"/>
          <w:lang w:val="kk-KZ"/>
        </w:rPr>
      </w:pPr>
    </w:p>
    <w:p w:rsidR="00056B6F" w:rsidRPr="0025373E" w:rsidRDefault="00056B6F" w:rsidP="0025373E">
      <w:pPr>
        <w:spacing w:after="0" w:line="240" w:lineRule="auto"/>
        <w:ind w:firstLine="567"/>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lastRenderedPageBreak/>
        <w:t>Республикалық жалпы пәндер олимпиадасының 2 жыл қорытындысын салыстыратын болсақ, облыстық деңгейде 1,3 орынға ие болған  оқушылар саны биыл  көтерілсе, керісінше 2 орындары саны  азайды. 2020 – 2023 оқу жылдары қазақ тілі, орыс тілі, француз тілі пәндерінен  орындар тұрақты. Былтырғы оқу жылында тек гуманитарлық пәндерден орын алсақ, биылғы оқу жылында география пәндерінен  оқушылар жүлделі орын алды. Дегенмен  жаратылыстану-математикалық бағыттағы пәндер химия, физика, информатика пәндерінен 1,2 орындар жоқ. Осы пәндердің нәтижеге жетуге негізделген жұмыстар жүргізіліп жатыр.</w:t>
      </w:r>
    </w:p>
    <w:p w:rsidR="00056B6F" w:rsidRPr="0025373E" w:rsidRDefault="00056B6F" w:rsidP="0025373E">
      <w:pPr>
        <w:spacing w:after="0" w:line="240" w:lineRule="auto"/>
        <w:ind w:firstLine="567"/>
        <w:jc w:val="both"/>
        <w:rPr>
          <w:rFonts w:ascii="Times New Roman" w:eastAsia="Calibri" w:hAnsi="Times New Roman" w:cs="Times New Roman"/>
          <w:bCs/>
          <w:sz w:val="28"/>
          <w:szCs w:val="28"/>
          <w:shd w:val="clear" w:color="auto" w:fill="FFFFFF"/>
          <w:lang w:val="kk-KZ"/>
        </w:rPr>
      </w:pPr>
      <w:r w:rsidRPr="0025373E">
        <w:rPr>
          <w:rFonts w:ascii="Times New Roman" w:eastAsia="Calibri" w:hAnsi="Times New Roman" w:cs="Times New Roman"/>
          <w:sz w:val="28"/>
          <w:szCs w:val="28"/>
          <w:lang w:val="kk-KZ"/>
        </w:rPr>
        <w:t xml:space="preserve">Облыстық «Менің кіші Отаным» жас тарихшылар VІ республикалық интеллектуалдық конкурсының облыстық кезеңіне </w:t>
      </w:r>
      <w:r w:rsidRPr="0025373E">
        <w:rPr>
          <w:rFonts w:ascii="Times New Roman" w:eastAsia="Calibri" w:hAnsi="Times New Roman" w:cs="Times New Roman"/>
          <w:bCs/>
          <w:sz w:val="28"/>
          <w:szCs w:val="28"/>
          <w:shd w:val="clear" w:color="auto" w:fill="FFFFFF"/>
          <w:lang w:val="kk-KZ"/>
        </w:rPr>
        <w:t>4 бағыт бойынша 4 оқушы қатысы</w:t>
      </w:r>
      <w:r w:rsidR="00D418C4" w:rsidRPr="0025373E">
        <w:rPr>
          <w:rFonts w:ascii="Times New Roman" w:eastAsia="Calibri" w:hAnsi="Times New Roman" w:cs="Times New Roman"/>
          <w:bCs/>
          <w:sz w:val="28"/>
          <w:szCs w:val="28"/>
          <w:shd w:val="clear" w:color="auto" w:fill="FFFFFF"/>
          <w:lang w:val="kk-KZ"/>
        </w:rPr>
        <w:t>п, 1 оқушы, ол 9 сынып оқушысы Н</w:t>
      </w:r>
      <w:r w:rsidRPr="0025373E">
        <w:rPr>
          <w:rFonts w:ascii="Times New Roman" w:eastAsia="Calibri" w:hAnsi="Times New Roman" w:cs="Times New Roman"/>
          <w:bCs/>
          <w:sz w:val="28"/>
          <w:szCs w:val="28"/>
          <w:shd w:val="clear" w:color="auto" w:fill="FFFFFF"/>
          <w:lang w:val="kk-KZ"/>
        </w:rPr>
        <w:t>ығметқызы</w:t>
      </w:r>
      <w:r w:rsidR="00D418C4" w:rsidRPr="0025373E">
        <w:rPr>
          <w:rFonts w:ascii="Times New Roman" w:eastAsia="Calibri" w:hAnsi="Times New Roman" w:cs="Times New Roman"/>
          <w:bCs/>
          <w:sz w:val="28"/>
          <w:szCs w:val="28"/>
          <w:shd w:val="clear" w:color="auto" w:fill="FFFFFF"/>
          <w:lang w:val="kk-KZ"/>
        </w:rPr>
        <w:t xml:space="preserve"> З.(мұғалімі Жилгельдинова К</w:t>
      </w:r>
      <w:r w:rsidRPr="0025373E">
        <w:rPr>
          <w:rFonts w:ascii="Times New Roman" w:eastAsia="Calibri" w:hAnsi="Times New Roman" w:cs="Times New Roman"/>
          <w:bCs/>
          <w:sz w:val="28"/>
          <w:szCs w:val="28"/>
          <w:shd w:val="clear" w:color="auto" w:fill="FFFFFF"/>
          <w:lang w:val="kk-KZ"/>
        </w:rPr>
        <w:t>.Д.)  2</w:t>
      </w:r>
      <w:r w:rsidR="00D418C4" w:rsidRPr="0025373E">
        <w:rPr>
          <w:rFonts w:ascii="Times New Roman" w:eastAsia="Calibri" w:hAnsi="Times New Roman" w:cs="Times New Roman"/>
          <w:bCs/>
          <w:sz w:val="28"/>
          <w:szCs w:val="28"/>
          <w:shd w:val="clear" w:color="auto" w:fill="FFFFFF"/>
          <w:lang w:val="kk-KZ"/>
        </w:rPr>
        <w:t>-</w:t>
      </w:r>
      <w:r w:rsidRPr="0025373E">
        <w:rPr>
          <w:rFonts w:ascii="Times New Roman" w:eastAsia="Calibri" w:hAnsi="Times New Roman" w:cs="Times New Roman"/>
          <w:bCs/>
          <w:sz w:val="28"/>
          <w:szCs w:val="28"/>
          <w:shd w:val="clear" w:color="auto" w:fill="FFFFFF"/>
          <w:lang w:val="kk-KZ"/>
        </w:rPr>
        <w:t xml:space="preserve">орын алды. </w:t>
      </w:r>
    </w:p>
    <w:p w:rsidR="00056B6F" w:rsidRPr="0025373E" w:rsidRDefault="00056B6F" w:rsidP="0025373E">
      <w:pPr>
        <w:spacing w:after="0" w:line="240" w:lineRule="auto"/>
        <w:ind w:firstLine="567"/>
        <w:jc w:val="both"/>
        <w:rPr>
          <w:rFonts w:ascii="Times New Roman" w:eastAsia="Calibri" w:hAnsi="Times New Roman" w:cs="Times New Roman"/>
          <w:bCs/>
          <w:sz w:val="24"/>
          <w:szCs w:val="24"/>
          <w:shd w:val="clear" w:color="auto" w:fill="FFFFFF"/>
          <w:lang w:val="kk-KZ"/>
        </w:rPr>
      </w:pPr>
    </w:p>
    <w:tbl>
      <w:tblPr>
        <w:tblStyle w:val="a4"/>
        <w:tblW w:w="0" w:type="auto"/>
        <w:jc w:val="center"/>
        <w:tblLayout w:type="fixed"/>
        <w:tblLook w:val="04A0" w:firstRow="1" w:lastRow="0" w:firstColumn="1" w:lastColumn="0" w:noHBand="0" w:noVBand="1"/>
      </w:tblPr>
      <w:tblGrid>
        <w:gridCol w:w="2445"/>
        <w:gridCol w:w="33"/>
        <w:gridCol w:w="1101"/>
        <w:gridCol w:w="33"/>
        <w:gridCol w:w="1101"/>
        <w:gridCol w:w="33"/>
        <w:gridCol w:w="959"/>
        <w:gridCol w:w="33"/>
        <w:gridCol w:w="959"/>
        <w:gridCol w:w="34"/>
        <w:gridCol w:w="958"/>
        <w:gridCol w:w="34"/>
        <w:gridCol w:w="1384"/>
      </w:tblGrid>
      <w:tr w:rsidR="00056B6F" w:rsidRPr="0025373E" w:rsidTr="00D418C4">
        <w:trPr>
          <w:jc w:val="center"/>
        </w:trPr>
        <w:tc>
          <w:tcPr>
            <w:tcW w:w="24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b/>
                <w:sz w:val="24"/>
                <w:szCs w:val="24"/>
                <w:lang w:val="kk-KZ"/>
              </w:rPr>
              <w:t>оқу жылы</w:t>
            </w:r>
          </w:p>
        </w:tc>
        <w:tc>
          <w:tcPr>
            <w:tcW w:w="1134" w:type="dxa"/>
            <w:gridSpan w:val="2"/>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Оқушылар саны </w:t>
            </w:r>
          </w:p>
        </w:tc>
        <w:tc>
          <w:tcPr>
            <w:tcW w:w="1134" w:type="dxa"/>
            <w:gridSpan w:val="2"/>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жүлделі орын</w:t>
            </w:r>
          </w:p>
        </w:tc>
        <w:tc>
          <w:tcPr>
            <w:tcW w:w="992" w:type="dxa"/>
            <w:gridSpan w:val="2"/>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1 орын</w:t>
            </w:r>
          </w:p>
        </w:tc>
        <w:tc>
          <w:tcPr>
            <w:tcW w:w="992" w:type="dxa"/>
            <w:gridSpan w:val="2"/>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2орын</w:t>
            </w:r>
          </w:p>
        </w:tc>
        <w:tc>
          <w:tcPr>
            <w:tcW w:w="992" w:type="dxa"/>
            <w:gridSpan w:val="2"/>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3 орын</w:t>
            </w:r>
          </w:p>
        </w:tc>
        <w:tc>
          <w:tcPr>
            <w:tcW w:w="1418" w:type="dxa"/>
            <w:gridSpan w:val="2"/>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Сапа </w:t>
            </w:r>
            <w:r w:rsidRPr="0025373E">
              <w:rPr>
                <w:rFonts w:ascii="Times New Roman" w:eastAsia="Calibri" w:hAnsi="Times New Roman" w:cs="Times New Roman"/>
                <w:b/>
                <w:color w:val="000000"/>
                <w:sz w:val="24"/>
                <w:szCs w:val="24"/>
                <w:shd w:val="clear" w:color="auto" w:fill="FFFFFF"/>
                <w:lang w:val="kk-KZ"/>
              </w:rPr>
              <w:t>%</w:t>
            </w:r>
          </w:p>
        </w:tc>
      </w:tr>
      <w:tr w:rsidR="00056B6F" w:rsidRPr="0025373E" w:rsidTr="00D418C4">
        <w:trPr>
          <w:jc w:val="center"/>
        </w:trPr>
        <w:tc>
          <w:tcPr>
            <w:tcW w:w="2478" w:type="dxa"/>
            <w:gridSpan w:val="2"/>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2021-2022 </w:t>
            </w:r>
          </w:p>
        </w:tc>
        <w:tc>
          <w:tcPr>
            <w:tcW w:w="1134" w:type="dxa"/>
            <w:gridSpan w:val="2"/>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1134" w:type="dxa"/>
            <w:gridSpan w:val="2"/>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992" w:type="dxa"/>
            <w:gridSpan w:val="2"/>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993" w:type="dxa"/>
            <w:gridSpan w:val="2"/>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992" w:type="dxa"/>
            <w:gridSpan w:val="2"/>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384"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75</w:t>
            </w:r>
            <w:r w:rsidRPr="0025373E">
              <w:rPr>
                <w:rFonts w:ascii="Times New Roman" w:eastAsia="Calibri" w:hAnsi="Times New Roman" w:cs="Times New Roman"/>
                <w:color w:val="000000"/>
                <w:sz w:val="24"/>
                <w:szCs w:val="24"/>
                <w:shd w:val="clear" w:color="auto" w:fill="FFFFFF"/>
                <w:lang w:val="kk-KZ"/>
              </w:rPr>
              <w:t>%</w:t>
            </w:r>
          </w:p>
        </w:tc>
      </w:tr>
      <w:tr w:rsidR="00056B6F" w:rsidRPr="0025373E" w:rsidTr="00D418C4">
        <w:trPr>
          <w:jc w:val="center"/>
        </w:trPr>
        <w:tc>
          <w:tcPr>
            <w:tcW w:w="2478" w:type="dxa"/>
            <w:gridSpan w:val="2"/>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2022-2023</w:t>
            </w:r>
          </w:p>
        </w:tc>
        <w:tc>
          <w:tcPr>
            <w:tcW w:w="1134" w:type="dxa"/>
            <w:gridSpan w:val="2"/>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1134" w:type="dxa"/>
            <w:gridSpan w:val="2"/>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992" w:type="dxa"/>
            <w:gridSpan w:val="2"/>
          </w:tcPr>
          <w:p w:rsidR="00056B6F" w:rsidRPr="0025373E" w:rsidRDefault="00056B6F" w:rsidP="0025373E">
            <w:pPr>
              <w:jc w:val="center"/>
              <w:rPr>
                <w:rFonts w:ascii="Times New Roman" w:eastAsia="Calibri" w:hAnsi="Times New Roman" w:cs="Times New Roman"/>
                <w:sz w:val="24"/>
                <w:szCs w:val="24"/>
                <w:lang w:val="kk-KZ"/>
              </w:rPr>
            </w:pPr>
          </w:p>
        </w:tc>
        <w:tc>
          <w:tcPr>
            <w:tcW w:w="993" w:type="dxa"/>
            <w:gridSpan w:val="2"/>
          </w:tcPr>
          <w:p w:rsidR="00056B6F" w:rsidRPr="0025373E" w:rsidRDefault="00056B6F" w:rsidP="0025373E">
            <w:pPr>
              <w:jc w:val="center"/>
              <w:rPr>
                <w:rFonts w:ascii="Times New Roman" w:eastAsia="Calibri" w:hAnsi="Times New Roman" w:cs="Times New Roman"/>
                <w:sz w:val="24"/>
                <w:szCs w:val="24"/>
                <w:lang w:val="kk-KZ"/>
              </w:rPr>
            </w:pPr>
          </w:p>
        </w:tc>
        <w:tc>
          <w:tcPr>
            <w:tcW w:w="992" w:type="dxa"/>
            <w:gridSpan w:val="2"/>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384" w:type="dxa"/>
          </w:tcPr>
          <w:p w:rsidR="00056B6F" w:rsidRPr="0025373E" w:rsidRDefault="00056B6F" w:rsidP="0025373E">
            <w:pPr>
              <w:jc w:val="center"/>
              <w:rPr>
                <w:rFonts w:ascii="Times New Roman" w:eastAsia="Calibri" w:hAnsi="Times New Roman" w:cs="Times New Roman"/>
                <w:sz w:val="24"/>
                <w:szCs w:val="24"/>
                <w:lang w:val="en-US"/>
              </w:rPr>
            </w:pPr>
            <w:r w:rsidRPr="0025373E">
              <w:rPr>
                <w:rFonts w:ascii="Times New Roman" w:eastAsia="Calibri" w:hAnsi="Times New Roman" w:cs="Times New Roman"/>
                <w:sz w:val="24"/>
                <w:szCs w:val="24"/>
                <w:lang w:val="kk-KZ"/>
              </w:rPr>
              <w:t xml:space="preserve">25 </w:t>
            </w:r>
            <w:r w:rsidRPr="0025373E">
              <w:rPr>
                <w:rFonts w:ascii="Times New Roman" w:eastAsia="Calibri" w:hAnsi="Times New Roman" w:cs="Times New Roman"/>
                <w:sz w:val="24"/>
                <w:szCs w:val="24"/>
                <w:lang w:val="en-US"/>
              </w:rPr>
              <w:t>%</w:t>
            </w:r>
          </w:p>
        </w:tc>
      </w:tr>
      <w:tr w:rsidR="00056B6F" w:rsidRPr="0025373E" w:rsidTr="00D418C4">
        <w:trPr>
          <w:jc w:val="center"/>
        </w:trPr>
        <w:tc>
          <w:tcPr>
            <w:tcW w:w="2478" w:type="dxa"/>
            <w:gridSpan w:val="2"/>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2023-2024</w:t>
            </w:r>
          </w:p>
        </w:tc>
        <w:tc>
          <w:tcPr>
            <w:tcW w:w="1134" w:type="dxa"/>
            <w:gridSpan w:val="2"/>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1134" w:type="dxa"/>
            <w:gridSpan w:val="2"/>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992" w:type="dxa"/>
            <w:gridSpan w:val="2"/>
          </w:tcPr>
          <w:p w:rsidR="00056B6F" w:rsidRPr="0025373E" w:rsidRDefault="00056B6F" w:rsidP="0025373E">
            <w:pPr>
              <w:jc w:val="center"/>
              <w:rPr>
                <w:rFonts w:ascii="Times New Roman" w:eastAsia="Calibri" w:hAnsi="Times New Roman" w:cs="Times New Roman"/>
                <w:sz w:val="24"/>
                <w:szCs w:val="24"/>
                <w:lang w:val="kk-KZ"/>
              </w:rPr>
            </w:pPr>
          </w:p>
        </w:tc>
        <w:tc>
          <w:tcPr>
            <w:tcW w:w="993" w:type="dxa"/>
            <w:gridSpan w:val="2"/>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992" w:type="dxa"/>
            <w:gridSpan w:val="2"/>
          </w:tcPr>
          <w:p w:rsidR="00056B6F" w:rsidRPr="0025373E" w:rsidRDefault="00056B6F" w:rsidP="0025373E">
            <w:pPr>
              <w:jc w:val="center"/>
              <w:rPr>
                <w:rFonts w:ascii="Times New Roman" w:eastAsia="Calibri" w:hAnsi="Times New Roman" w:cs="Times New Roman"/>
                <w:sz w:val="24"/>
                <w:szCs w:val="24"/>
                <w:lang w:val="kk-KZ"/>
              </w:rPr>
            </w:pPr>
          </w:p>
        </w:tc>
        <w:tc>
          <w:tcPr>
            <w:tcW w:w="1384"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50</w:t>
            </w:r>
            <w:r w:rsidRPr="0025373E">
              <w:rPr>
                <w:rFonts w:ascii="Times New Roman" w:eastAsia="Calibri" w:hAnsi="Times New Roman" w:cs="Times New Roman"/>
                <w:sz w:val="24"/>
                <w:szCs w:val="24"/>
                <w:lang w:val="en-US"/>
              </w:rPr>
              <w:t>%</w:t>
            </w:r>
          </w:p>
        </w:tc>
      </w:tr>
    </w:tbl>
    <w:p w:rsidR="00056B6F" w:rsidRPr="0025373E" w:rsidRDefault="00056B6F" w:rsidP="0025373E">
      <w:pPr>
        <w:spacing w:after="0" w:line="240" w:lineRule="auto"/>
        <w:ind w:firstLine="567"/>
        <w:jc w:val="both"/>
        <w:rPr>
          <w:rFonts w:ascii="Times New Roman" w:eastAsia="Calibri" w:hAnsi="Times New Roman" w:cs="Times New Roman"/>
          <w:bCs/>
          <w:sz w:val="24"/>
          <w:szCs w:val="24"/>
          <w:shd w:val="clear" w:color="auto" w:fill="FFFFFF"/>
          <w:lang w:val="kk-KZ"/>
        </w:rPr>
      </w:pPr>
    </w:p>
    <w:p w:rsidR="00056B6F" w:rsidRPr="0025373E" w:rsidRDefault="00056B6F" w:rsidP="0025373E">
      <w:pPr>
        <w:spacing w:after="0" w:line="240" w:lineRule="auto"/>
        <w:ind w:firstLine="567"/>
        <w:jc w:val="both"/>
        <w:rPr>
          <w:rFonts w:ascii="Times New Roman" w:eastAsia="Calibri" w:hAnsi="Times New Roman" w:cs="Times New Roman"/>
          <w:bCs/>
          <w:sz w:val="28"/>
          <w:szCs w:val="28"/>
          <w:shd w:val="clear" w:color="auto" w:fill="FFFFFF"/>
          <w:lang w:val="kk-KZ"/>
        </w:rPr>
      </w:pPr>
      <w:r w:rsidRPr="0025373E">
        <w:rPr>
          <w:rFonts w:ascii="Times New Roman" w:eastAsia="Calibri" w:hAnsi="Times New Roman" w:cs="Times New Roman"/>
          <w:bCs/>
          <w:sz w:val="24"/>
          <w:szCs w:val="24"/>
          <w:shd w:val="clear" w:color="auto" w:fill="FFFFFF"/>
          <w:lang w:val="kk-KZ"/>
        </w:rPr>
        <w:tab/>
      </w:r>
      <w:r w:rsidRPr="0025373E">
        <w:rPr>
          <w:rFonts w:ascii="Times New Roman" w:eastAsia="Calibri" w:hAnsi="Times New Roman" w:cs="Times New Roman"/>
          <w:bCs/>
          <w:sz w:val="28"/>
          <w:szCs w:val="28"/>
          <w:shd w:val="clear" w:color="auto" w:fill="FFFFFF"/>
          <w:lang w:val="kk-KZ"/>
        </w:rPr>
        <w:t xml:space="preserve">Облыстық үздік лингвисттер олимпиадасына </w:t>
      </w:r>
      <w:r w:rsidRPr="0025373E">
        <w:rPr>
          <w:rFonts w:ascii="Times New Roman" w:eastAsia="Calibri" w:hAnsi="Times New Roman" w:cs="Times New Roman"/>
          <w:color w:val="000000"/>
          <w:sz w:val="28"/>
          <w:szCs w:val="28"/>
          <w:shd w:val="clear" w:color="auto" w:fill="FFFFFF"/>
          <w:lang w:val="kk-KZ"/>
        </w:rPr>
        <w:t xml:space="preserve">4 оқушы қатысып 4 оқушыда  </w:t>
      </w:r>
      <w:r w:rsidRPr="0025373E">
        <w:rPr>
          <w:rFonts w:ascii="Times New Roman" w:eastAsia="Calibri" w:hAnsi="Times New Roman" w:cs="Times New Roman"/>
          <w:bCs/>
          <w:sz w:val="28"/>
          <w:szCs w:val="28"/>
          <w:shd w:val="clear" w:color="auto" w:fill="FFFFFF"/>
          <w:lang w:val="kk-KZ"/>
        </w:rPr>
        <w:t xml:space="preserve"> жүлдегер атанды,10 сынып оқушысы Қайырбек Аяна  2 орын,11 сынып оқушысы Канашева Айым3, 9 сынып оқушысы Ахметова Риза,8 сынып оқушысы Нурумова Адина 3 орындарды иеленді.</w:t>
      </w:r>
    </w:p>
    <w:p w:rsidR="00056B6F" w:rsidRPr="0025373E" w:rsidRDefault="00056B6F" w:rsidP="0025373E">
      <w:pPr>
        <w:spacing w:after="0" w:line="240" w:lineRule="auto"/>
        <w:rPr>
          <w:rFonts w:ascii="Times New Roman" w:eastAsia="Calibri" w:hAnsi="Times New Roman" w:cs="Times New Roman"/>
          <w:b/>
          <w:sz w:val="28"/>
          <w:szCs w:val="28"/>
          <w:lang w:val="kk-KZ"/>
        </w:rPr>
      </w:pPr>
    </w:p>
    <w:p w:rsidR="00056B6F" w:rsidRPr="0025373E" w:rsidRDefault="00056B6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5-6 – сынып арасындағы облыстық кешенді олимпиада</w:t>
      </w:r>
    </w:p>
    <w:tbl>
      <w:tblPr>
        <w:tblW w:w="93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149"/>
        <w:gridCol w:w="1533"/>
        <w:gridCol w:w="1119"/>
        <w:gridCol w:w="1490"/>
        <w:gridCol w:w="450"/>
        <w:gridCol w:w="904"/>
        <w:gridCol w:w="984"/>
        <w:gridCol w:w="846"/>
      </w:tblGrid>
      <w:tr w:rsidR="00056B6F" w:rsidRPr="0025373E" w:rsidTr="00C51944">
        <w:trPr>
          <w:trHeight w:val="489"/>
        </w:trPr>
        <w:tc>
          <w:tcPr>
            <w:tcW w:w="789"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 жылы</w:t>
            </w:r>
          </w:p>
        </w:tc>
        <w:tc>
          <w:tcPr>
            <w:tcW w:w="2689" w:type="dxa"/>
            <w:gridSpan w:val="2"/>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 кезең мектепішілік</w:t>
            </w:r>
          </w:p>
        </w:tc>
        <w:tc>
          <w:tcPr>
            <w:tcW w:w="4972" w:type="dxa"/>
            <w:gridSpan w:val="5"/>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 кезең облыстық</w:t>
            </w:r>
          </w:p>
        </w:tc>
        <w:tc>
          <w:tcPr>
            <w:tcW w:w="851"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r>
      <w:tr w:rsidR="00056B6F" w:rsidRPr="0025373E" w:rsidTr="00C51944">
        <w:trPr>
          <w:trHeight w:val="554"/>
        </w:trPr>
        <w:tc>
          <w:tcPr>
            <w:tcW w:w="789"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52"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1537"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122"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1494"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2356" w:type="dxa"/>
            <w:gridSpan w:val="3"/>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Оның ішінде:</w:t>
            </w:r>
          </w:p>
        </w:tc>
        <w:tc>
          <w:tcPr>
            <w:tcW w:w="851"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r>
      <w:tr w:rsidR="00056B6F" w:rsidRPr="0025373E" w:rsidTr="00C51944">
        <w:trPr>
          <w:trHeight w:val="233"/>
        </w:trPr>
        <w:tc>
          <w:tcPr>
            <w:tcW w:w="789"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52"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537"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22"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494"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452"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w:t>
            </w:r>
          </w:p>
        </w:tc>
        <w:tc>
          <w:tcPr>
            <w:tcW w:w="912"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w:t>
            </w:r>
          </w:p>
        </w:tc>
        <w:tc>
          <w:tcPr>
            <w:tcW w:w="992"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w:t>
            </w:r>
          </w:p>
        </w:tc>
        <w:tc>
          <w:tcPr>
            <w:tcW w:w="851" w:type="dxa"/>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ҚГ</w:t>
            </w:r>
          </w:p>
        </w:tc>
      </w:tr>
      <w:tr w:rsidR="00056B6F" w:rsidRPr="0025373E" w:rsidTr="00C51944">
        <w:trPr>
          <w:trHeight w:val="340"/>
        </w:trPr>
        <w:tc>
          <w:tcPr>
            <w:tcW w:w="78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2022-2023</w:t>
            </w:r>
          </w:p>
        </w:tc>
        <w:tc>
          <w:tcPr>
            <w:tcW w:w="115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35</w:t>
            </w:r>
          </w:p>
        </w:tc>
        <w:tc>
          <w:tcPr>
            <w:tcW w:w="1537"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13</w:t>
            </w:r>
          </w:p>
        </w:tc>
        <w:tc>
          <w:tcPr>
            <w:tcW w:w="112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13</w:t>
            </w:r>
          </w:p>
        </w:tc>
        <w:tc>
          <w:tcPr>
            <w:tcW w:w="149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11</w:t>
            </w:r>
          </w:p>
        </w:tc>
        <w:tc>
          <w:tcPr>
            <w:tcW w:w="45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91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99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w:t>
            </w:r>
          </w:p>
        </w:tc>
        <w:tc>
          <w:tcPr>
            <w:tcW w:w="851"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p>
        </w:tc>
      </w:tr>
      <w:tr w:rsidR="00056B6F" w:rsidRPr="0025373E" w:rsidTr="00C51944">
        <w:trPr>
          <w:trHeight w:val="340"/>
        </w:trPr>
        <w:tc>
          <w:tcPr>
            <w:tcW w:w="78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2023-2024</w:t>
            </w:r>
          </w:p>
        </w:tc>
        <w:tc>
          <w:tcPr>
            <w:tcW w:w="115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75</w:t>
            </w:r>
          </w:p>
        </w:tc>
        <w:tc>
          <w:tcPr>
            <w:tcW w:w="1537"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14</w:t>
            </w:r>
          </w:p>
        </w:tc>
        <w:tc>
          <w:tcPr>
            <w:tcW w:w="112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14</w:t>
            </w:r>
          </w:p>
        </w:tc>
        <w:tc>
          <w:tcPr>
            <w:tcW w:w="149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w:t>
            </w:r>
          </w:p>
        </w:tc>
        <w:tc>
          <w:tcPr>
            <w:tcW w:w="45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91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99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851"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r>
    </w:tbl>
    <w:p w:rsidR="00056B6F" w:rsidRPr="0025373E" w:rsidRDefault="00056B6F" w:rsidP="0025373E">
      <w:pPr>
        <w:spacing w:after="0" w:line="240" w:lineRule="auto"/>
        <w:ind w:firstLine="567"/>
        <w:jc w:val="both"/>
        <w:rPr>
          <w:rFonts w:ascii="Times New Roman" w:eastAsia="Calibri" w:hAnsi="Times New Roman" w:cs="Times New Roman"/>
          <w:sz w:val="24"/>
          <w:szCs w:val="24"/>
          <w:shd w:val="clear" w:color="auto" w:fill="FFFFFF"/>
          <w:lang w:val="kk-KZ"/>
        </w:rPr>
      </w:pPr>
      <w:r w:rsidRPr="0025373E">
        <w:rPr>
          <w:rFonts w:ascii="Times New Roman" w:eastAsia="Calibri" w:hAnsi="Times New Roman" w:cs="Times New Roman"/>
          <w:sz w:val="24"/>
          <w:szCs w:val="24"/>
          <w:shd w:val="clear" w:color="auto" w:fill="FFFFFF"/>
          <w:lang w:val="kk-KZ"/>
        </w:rPr>
        <w:tab/>
      </w:r>
    </w:p>
    <w:p w:rsidR="00056B6F" w:rsidRPr="0025373E" w:rsidRDefault="00056B6F" w:rsidP="0025373E">
      <w:pPr>
        <w:spacing w:after="0" w:line="240" w:lineRule="auto"/>
        <w:ind w:firstLine="567"/>
        <w:jc w:val="both"/>
        <w:rPr>
          <w:rFonts w:ascii="Times New Roman" w:eastAsia="Calibri" w:hAnsi="Times New Roman" w:cs="Times New Roman"/>
          <w:sz w:val="28"/>
          <w:szCs w:val="28"/>
          <w:shd w:val="clear" w:color="auto" w:fill="FFFFFF"/>
          <w:lang w:val="kk-KZ"/>
        </w:rPr>
      </w:pPr>
      <w:r w:rsidRPr="0025373E">
        <w:rPr>
          <w:rFonts w:ascii="Times New Roman" w:eastAsia="Calibri" w:hAnsi="Times New Roman" w:cs="Times New Roman"/>
          <w:sz w:val="28"/>
          <w:szCs w:val="28"/>
          <w:shd w:val="clear" w:color="auto" w:fill="FFFFFF"/>
          <w:lang w:val="kk-KZ"/>
        </w:rPr>
        <w:t xml:space="preserve">5-6 сынып оқушыларына арналған олимпиада биыл да 6 пәннен өткізілді. Облыстық кезеңде қазақ тілі, ағылшын тілі, орыс тілі, жаратылыстану, тарих пәндерінен 6 оқушы орын алды. 4 оқушы құрмет граматосымен марапатталды. </w:t>
      </w:r>
    </w:p>
    <w:p w:rsidR="00056B6F" w:rsidRPr="0025373E" w:rsidRDefault="00056B6F" w:rsidP="0025373E">
      <w:pPr>
        <w:tabs>
          <w:tab w:val="left" w:pos="0"/>
        </w:tabs>
        <w:autoSpaceDE w:val="0"/>
        <w:autoSpaceDN w:val="0"/>
        <w:adjustRightInd w:val="0"/>
        <w:spacing w:after="0" w:line="240" w:lineRule="auto"/>
        <w:ind w:firstLine="567"/>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Олар: Исабаева И.  1 орын тарих пәні, Жандельдинов Б. 2 орын математика пәні, Батырхан Ә.   2 орын жаратылыстану пәні, Ахметов Е. 3 орын тарих пәні, Биғазы А. 3 орын пәні қазақ тілі,Жабаева А. 3 орын орыс тілі пәні,Жакиенов А. 3 орын орыс тілі пәні,құрмет грамотасымен Жанас Е., Егінбай І., Рахым С.,Сұртай А. марапатталды.Сапа 50</w:t>
      </w:r>
      <w:r w:rsidRPr="0025373E">
        <w:rPr>
          <w:rFonts w:ascii="Times New Roman" w:eastAsia="Calibri" w:hAnsi="Times New Roman" w:cs="Times New Roman"/>
          <w:b/>
          <w:color w:val="000000"/>
          <w:sz w:val="28"/>
          <w:szCs w:val="28"/>
          <w:shd w:val="clear" w:color="auto" w:fill="FFFFFF"/>
          <w:lang w:val="kk-KZ"/>
        </w:rPr>
        <w:t>%.</w:t>
      </w:r>
    </w:p>
    <w:p w:rsidR="00056B6F" w:rsidRPr="0025373E" w:rsidRDefault="00B637E0" w:rsidP="0025373E">
      <w:pPr>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2024жылы тек Исабаева И. 6 сынып Қазақстан тарихынан республикалық олимпиадаға жолдама алды. </w:t>
      </w:r>
    </w:p>
    <w:tbl>
      <w:tblPr>
        <w:tblStyle w:val="a4"/>
        <w:tblW w:w="9990" w:type="dxa"/>
        <w:jc w:val="center"/>
        <w:tblLayout w:type="fixed"/>
        <w:tblLook w:val="04A0" w:firstRow="1" w:lastRow="0" w:firstColumn="1" w:lastColumn="0" w:noHBand="0" w:noVBand="1"/>
      </w:tblPr>
      <w:tblGrid>
        <w:gridCol w:w="1361"/>
        <w:gridCol w:w="602"/>
        <w:gridCol w:w="709"/>
        <w:gridCol w:w="866"/>
        <w:gridCol w:w="867"/>
        <w:gridCol w:w="722"/>
        <w:gridCol w:w="691"/>
        <w:gridCol w:w="709"/>
        <w:gridCol w:w="634"/>
        <w:gridCol w:w="641"/>
        <w:gridCol w:w="567"/>
        <w:gridCol w:w="762"/>
        <w:gridCol w:w="859"/>
      </w:tblGrid>
      <w:tr w:rsidR="00056B6F" w:rsidRPr="0025373E" w:rsidTr="00B637E0">
        <w:trPr>
          <w:trHeight w:val="575"/>
          <w:jc w:val="center"/>
        </w:trPr>
        <w:tc>
          <w:tcPr>
            <w:tcW w:w="1361" w:type="dxa"/>
            <w:vMerge w:val="restart"/>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b/>
                <w:sz w:val="24"/>
                <w:szCs w:val="24"/>
                <w:lang w:val="kk-KZ"/>
              </w:rPr>
              <w:t>оқу жылы</w:t>
            </w:r>
          </w:p>
        </w:tc>
        <w:tc>
          <w:tcPr>
            <w:tcW w:w="1311" w:type="dxa"/>
            <w:gridSpan w:val="2"/>
          </w:tcPr>
          <w:p w:rsidR="00056B6F" w:rsidRPr="0025373E" w:rsidRDefault="00056B6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Оқушылар саны</w:t>
            </w:r>
          </w:p>
        </w:tc>
        <w:tc>
          <w:tcPr>
            <w:tcW w:w="1733" w:type="dxa"/>
            <w:gridSpan w:val="2"/>
          </w:tcPr>
          <w:p w:rsidR="00056B6F" w:rsidRPr="0025373E" w:rsidRDefault="00056B6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жүлделі орын</w:t>
            </w:r>
          </w:p>
        </w:tc>
        <w:tc>
          <w:tcPr>
            <w:tcW w:w="1413" w:type="dxa"/>
            <w:gridSpan w:val="2"/>
          </w:tcPr>
          <w:p w:rsidR="00056B6F" w:rsidRPr="0025373E" w:rsidRDefault="00056B6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1 орын</w:t>
            </w:r>
          </w:p>
        </w:tc>
        <w:tc>
          <w:tcPr>
            <w:tcW w:w="1343" w:type="dxa"/>
            <w:gridSpan w:val="2"/>
          </w:tcPr>
          <w:p w:rsidR="00056B6F" w:rsidRPr="0025373E" w:rsidRDefault="00056B6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2орын</w:t>
            </w:r>
          </w:p>
        </w:tc>
        <w:tc>
          <w:tcPr>
            <w:tcW w:w="1208" w:type="dxa"/>
            <w:gridSpan w:val="2"/>
          </w:tcPr>
          <w:p w:rsidR="00056B6F" w:rsidRPr="0025373E" w:rsidRDefault="00056B6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3 орын</w:t>
            </w:r>
          </w:p>
        </w:tc>
        <w:tc>
          <w:tcPr>
            <w:tcW w:w="1621" w:type="dxa"/>
            <w:gridSpan w:val="2"/>
          </w:tcPr>
          <w:p w:rsidR="00056B6F" w:rsidRPr="0025373E" w:rsidRDefault="00056B6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Сапа </w:t>
            </w:r>
            <w:r w:rsidRPr="0025373E">
              <w:rPr>
                <w:rFonts w:ascii="Times New Roman" w:eastAsia="Calibri" w:hAnsi="Times New Roman" w:cs="Times New Roman"/>
                <w:b/>
                <w:color w:val="000000"/>
                <w:sz w:val="24"/>
                <w:szCs w:val="24"/>
                <w:shd w:val="clear" w:color="auto" w:fill="FFFFFF"/>
                <w:lang w:val="kk-KZ"/>
              </w:rPr>
              <w:t>%</w:t>
            </w:r>
          </w:p>
        </w:tc>
      </w:tr>
      <w:tr w:rsidR="00056B6F" w:rsidRPr="0025373E" w:rsidTr="00B637E0">
        <w:trPr>
          <w:trHeight w:val="273"/>
          <w:jc w:val="center"/>
        </w:trPr>
        <w:tc>
          <w:tcPr>
            <w:tcW w:w="1361" w:type="dxa"/>
            <w:vMerge/>
          </w:tcPr>
          <w:p w:rsidR="00056B6F" w:rsidRPr="0025373E" w:rsidRDefault="00056B6F" w:rsidP="0025373E">
            <w:pPr>
              <w:rPr>
                <w:rFonts w:ascii="Times New Roman" w:eastAsia="Calibri" w:hAnsi="Times New Roman" w:cs="Times New Roman"/>
                <w:b/>
                <w:sz w:val="24"/>
                <w:szCs w:val="24"/>
                <w:lang w:val="kk-KZ"/>
              </w:rPr>
            </w:pPr>
          </w:p>
        </w:tc>
        <w:tc>
          <w:tcPr>
            <w:tcW w:w="60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обл</w:t>
            </w:r>
          </w:p>
        </w:tc>
        <w:tc>
          <w:tcPr>
            <w:tcW w:w="70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рес</w:t>
            </w:r>
          </w:p>
        </w:tc>
        <w:tc>
          <w:tcPr>
            <w:tcW w:w="866"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обл</w:t>
            </w:r>
          </w:p>
        </w:tc>
        <w:tc>
          <w:tcPr>
            <w:tcW w:w="867"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рес</w:t>
            </w:r>
          </w:p>
        </w:tc>
        <w:tc>
          <w:tcPr>
            <w:tcW w:w="72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обл</w:t>
            </w:r>
          </w:p>
        </w:tc>
        <w:tc>
          <w:tcPr>
            <w:tcW w:w="691"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рес</w:t>
            </w:r>
          </w:p>
        </w:tc>
        <w:tc>
          <w:tcPr>
            <w:tcW w:w="70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обл</w:t>
            </w:r>
          </w:p>
        </w:tc>
        <w:tc>
          <w:tcPr>
            <w:tcW w:w="634"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рес</w:t>
            </w:r>
          </w:p>
        </w:tc>
        <w:tc>
          <w:tcPr>
            <w:tcW w:w="641"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обл</w:t>
            </w:r>
          </w:p>
        </w:tc>
        <w:tc>
          <w:tcPr>
            <w:tcW w:w="567"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рес</w:t>
            </w:r>
          </w:p>
        </w:tc>
        <w:tc>
          <w:tcPr>
            <w:tcW w:w="76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обл</w:t>
            </w:r>
          </w:p>
        </w:tc>
        <w:tc>
          <w:tcPr>
            <w:tcW w:w="85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рес</w:t>
            </w:r>
          </w:p>
        </w:tc>
      </w:tr>
      <w:tr w:rsidR="00056B6F" w:rsidRPr="0025373E" w:rsidTr="00B637E0">
        <w:trPr>
          <w:trHeight w:val="273"/>
          <w:jc w:val="center"/>
        </w:trPr>
        <w:tc>
          <w:tcPr>
            <w:tcW w:w="1361"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lastRenderedPageBreak/>
              <w:t xml:space="preserve">2021-2022 </w:t>
            </w:r>
          </w:p>
        </w:tc>
        <w:tc>
          <w:tcPr>
            <w:tcW w:w="60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12</w:t>
            </w:r>
          </w:p>
        </w:tc>
        <w:tc>
          <w:tcPr>
            <w:tcW w:w="70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866"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9</w:t>
            </w:r>
          </w:p>
        </w:tc>
        <w:tc>
          <w:tcPr>
            <w:tcW w:w="867"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72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691"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70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634"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641"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p>
        </w:tc>
        <w:tc>
          <w:tcPr>
            <w:tcW w:w="567"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76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75</w:t>
            </w:r>
            <w:r w:rsidRPr="0025373E">
              <w:rPr>
                <w:rFonts w:ascii="Times New Roman" w:eastAsia="Calibri" w:hAnsi="Times New Roman" w:cs="Times New Roman"/>
                <w:b/>
                <w:color w:val="000000"/>
                <w:sz w:val="24"/>
                <w:szCs w:val="24"/>
                <w:shd w:val="clear" w:color="auto" w:fill="FFFFFF"/>
                <w:lang w:val="kk-KZ"/>
              </w:rPr>
              <w:t>%</w:t>
            </w:r>
          </w:p>
        </w:tc>
        <w:tc>
          <w:tcPr>
            <w:tcW w:w="85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b/>
                <w:color w:val="000000"/>
                <w:sz w:val="24"/>
                <w:szCs w:val="24"/>
                <w:shd w:val="clear" w:color="auto" w:fill="FFFFFF"/>
                <w:lang w:val="kk-KZ"/>
              </w:rPr>
              <w:t>%</w:t>
            </w:r>
          </w:p>
        </w:tc>
      </w:tr>
      <w:tr w:rsidR="00056B6F" w:rsidRPr="0025373E" w:rsidTr="00B637E0">
        <w:trPr>
          <w:trHeight w:val="273"/>
          <w:jc w:val="center"/>
        </w:trPr>
        <w:tc>
          <w:tcPr>
            <w:tcW w:w="1361"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2022-2023</w:t>
            </w:r>
          </w:p>
        </w:tc>
        <w:tc>
          <w:tcPr>
            <w:tcW w:w="60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13</w:t>
            </w:r>
          </w:p>
        </w:tc>
        <w:tc>
          <w:tcPr>
            <w:tcW w:w="70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866"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11</w:t>
            </w:r>
          </w:p>
        </w:tc>
        <w:tc>
          <w:tcPr>
            <w:tcW w:w="867" w:type="dxa"/>
          </w:tcPr>
          <w:p w:rsidR="00056B6F" w:rsidRPr="0025373E" w:rsidRDefault="00056B6F" w:rsidP="0025373E">
            <w:pPr>
              <w:jc w:val="center"/>
              <w:rPr>
                <w:rFonts w:ascii="Times New Roman" w:eastAsia="Calibri" w:hAnsi="Times New Roman" w:cs="Times New Roman"/>
                <w:sz w:val="24"/>
                <w:szCs w:val="24"/>
                <w:lang w:val="kk-KZ"/>
              </w:rPr>
            </w:pPr>
          </w:p>
        </w:tc>
        <w:tc>
          <w:tcPr>
            <w:tcW w:w="72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691" w:type="dxa"/>
          </w:tcPr>
          <w:p w:rsidR="00056B6F" w:rsidRPr="0025373E" w:rsidRDefault="00056B6F" w:rsidP="0025373E">
            <w:pPr>
              <w:jc w:val="center"/>
              <w:rPr>
                <w:rFonts w:ascii="Times New Roman" w:eastAsia="Calibri" w:hAnsi="Times New Roman" w:cs="Times New Roman"/>
                <w:sz w:val="24"/>
                <w:szCs w:val="24"/>
                <w:lang w:val="kk-KZ"/>
              </w:rPr>
            </w:pPr>
          </w:p>
        </w:tc>
        <w:tc>
          <w:tcPr>
            <w:tcW w:w="70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634" w:type="dxa"/>
          </w:tcPr>
          <w:p w:rsidR="00056B6F" w:rsidRPr="0025373E" w:rsidRDefault="00056B6F" w:rsidP="0025373E">
            <w:pPr>
              <w:jc w:val="center"/>
              <w:rPr>
                <w:rFonts w:ascii="Times New Roman" w:eastAsia="Calibri" w:hAnsi="Times New Roman" w:cs="Times New Roman"/>
                <w:sz w:val="24"/>
                <w:szCs w:val="24"/>
                <w:lang w:val="kk-KZ"/>
              </w:rPr>
            </w:pPr>
          </w:p>
        </w:tc>
        <w:tc>
          <w:tcPr>
            <w:tcW w:w="641"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w:t>
            </w:r>
          </w:p>
        </w:tc>
        <w:tc>
          <w:tcPr>
            <w:tcW w:w="567" w:type="dxa"/>
          </w:tcPr>
          <w:p w:rsidR="00056B6F" w:rsidRPr="0025373E" w:rsidRDefault="00056B6F" w:rsidP="0025373E">
            <w:pPr>
              <w:jc w:val="center"/>
              <w:rPr>
                <w:rFonts w:ascii="Times New Roman" w:eastAsia="Calibri" w:hAnsi="Times New Roman" w:cs="Times New Roman"/>
                <w:sz w:val="24"/>
                <w:szCs w:val="24"/>
                <w:lang w:val="kk-KZ"/>
              </w:rPr>
            </w:pPr>
          </w:p>
        </w:tc>
        <w:tc>
          <w:tcPr>
            <w:tcW w:w="76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85 </w:t>
            </w:r>
            <w:r w:rsidRPr="0025373E">
              <w:rPr>
                <w:rFonts w:ascii="Times New Roman" w:eastAsia="Calibri" w:hAnsi="Times New Roman" w:cs="Times New Roman"/>
                <w:b/>
                <w:color w:val="000000"/>
                <w:sz w:val="24"/>
                <w:szCs w:val="24"/>
                <w:shd w:val="clear" w:color="auto" w:fill="FFFFFF"/>
                <w:lang w:val="kk-KZ"/>
              </w:rPr>
              <w:t>%</w:t>
            </w:r>
          </w:p>
        </w:tc>
        <w:tc>
          <w:tcPr>
            <w:tcW w:w="85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b/>
                <w:color w:val="000000"/>
                <w:sz w:val="24"/>
                <w:szCs w:val="24"/>
                <w:shd w:val="clear" w:color="auto" w:fill="FFFFFF"/>
                <w:lang w:val="kk-KZ"/>
              </w:rPr>
              <w:t>%</w:t>
            </w:r>
          </w:p>
        </w:tc>
      </w:tr>
      <w:tr w:rsidR="00056B6F" w:rsidRPr="0025373E" w:rsidTr="00B637E0">
        <w:trPr>
          <w:trHeight w:val="273"/>
          <w:jc w:val="center"/>
        </w:trPr>
        <w:tc>
          <w:tcPr>
            <w:tcW w:w="1361"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2023-2024</w:t>
            </w:r>
          </w:p>
        </w:tc>
        <w:tc>
          <w:tcPr>
            <w:tcW w:w="60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14</w:t>
            </w:r>
          </w:p>
        </w:tc>
        <w:tc>
          <w:tcPr>
            <w:tcW w:w="70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866"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w:t>
            </w:r>
          </w:p>
        </w:tc>
        <w:tc>
          <w:tcPr>
            <w:tcW w:w="867" w:type="dxa"/>
          </w:tcPr>
          <w:p w:rsidR="00056B6F" w:rsidRPr="0025373E" w:rsidRDefault="00056B6F" w:rsidP="0025373E">
            <w:pPr>
              <w:jc w:val="center"/>
              <w:rPr>
                <w:rFonts w:ascii="Times New Roman" w:eastAsia="Calibri" w:hAnsi="Times New Roman" w:cs="Times New Roman"/>
                <w:sz w:val="24"/>
                <w:szCs w:val="24"/>
                <w:lang w:val="kk-KZ"/>
              </w:rPr>
            </w:pPr>
          </w:p>
        </w:tc>
        <w:tc>
          <w:tcPr>
            <w:tcW w:w="72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691" w:type="dxa"/>
          </w:tcPr>
          <w:p w:rsidR="00056B6F" w:rsidRPr="0025373E" w:rsidRDefault="00056B6F" w:rsidP="0025373E">
            <w:pPr>
              <w:jc w:val="center"/>
              <w:rPr>
                <w:rFonts w:ascii="Times New Roman" w:eastAsia="Calibri" w:hAnsi="Times New Roman" w:cs="Times New Roman"/>
                <w:sz w:val="24"/>
                <w:szCs w:val="24"/>
                <w:lang w:val="kk-KZ"/>
              </w:rPr>
            </w:pPr>
          </w:p>
        </w:tc>
        <w:tc>
          <w:tcPr>
            <w:tcW w:w="70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634" w:type="dxa"/>
          </w:tcPr>
          <w:p w:rsidR="00056B6F" w:rsidRPr="0025373E" w:rsidRDefault="00056B6F" w:rsidP="0025373E">
            <w:pPr>
              <w:jc w:val="center"/>
              <w:rPr>
                <w:rFonts w:ascii="Times New Roman" w:eastAsia="Calibri" w:hAnsi="Times New Roman" w:cs="Times New Roman"/>
                <w:sz w:val="24"/>
                <w:szCs w:val="24"/>
                <w:lang w:val="kk-KZ"/>
              </w:rPr>
            </w:pPr>
          </w:p>
        </w:tc>
        <w:tc>
          <w:tcPr>
            <w:tcW w:w="641"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567" w:type="dxa"/>
          </w:tcPr>
          <w:p w:rsidR="00056B6F" w:rsidRPr="0025373E" w:rsidRDefault="00056B6F" w:rsidP="0025373E">
            <w:pPr>
              <w:jc w:val="center"/>
              <w:rPr>
                <w:rFonts w:ascii="Times New Roman" w:eastAsia="Calibri" w:hAnsi="Times New Roman" w:cs="Times New Roman"/>
                <w:sz w:val="24"/>
                <w:szCs w:val="24"/>
                <w:lang w:val="kk-KZ"/>
              </w:rPr>
            </w:pPr>
          </w:p>
        </w:tc>
        <w:tc>
          <w:tcPr>
            <w:tcW w:w="76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50</w:t>
            </w:r>
            <w:r w:rsidRPr="0025373E">
              <w:rPr>
                <w:rFonts w:ascii="Times New Roman" w:eastAsia="Calibri" w:hAnsi="Times New Roman" w:cs="Times New Roman"/>
                <w:b/>
                <w:color w:val="000000"/>
                <w:sz w:val="24"/>
                <w:szCs w:val="24"/>
                <w:shd w:val="clear" w:color="auto" w:fill="FFFFFF"/>
                <w:lang w:val="kk-KZ"/>
              </w:rPr>
              <w:t>%</w:t>
            </w:r>
          </w:p>
        </w:tc>
        <w:tc>
          <w:tcPr>
            <w:tcW w:w="85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r>
    </w:tbl>
    <w:p w:rsidR="00056B6F" w:rsidRPr="0025373E" w:rsidRDefault="00056B6F" w:rsidP="0025373E">
      <w:pPr>
        <w:tabs>
          <w:tab w:val="left" w:pos="0"/>
        </w:tabs>
        <w:autoSpaceDE w:val="0"/>
        <w:autoSpaceDN w:val="0"/>
        <w:adjustRightInd w:val="0"/>
        <w:spacing w:after="0" w:line="240" w:lineRule="auto"/>
        <w:ind w:firstLine="567"/>
        <w:contextualSpacing/>
        <w:jc w:val="both"/>
        <w:rPr>
          <w:rFonts w:ascii="Times New Roman" w:eastAsia="Calibri" w:hAnsi="Times New Roman" w:cs="Times New Roman"/>
          <w:sz w:val="24"/>
          <w:szCs w:val="24"/>
          <w:lang w:val="kk-KZ"/>
        </w:rPr>
      </w:pPr>
    </w:p>
    <w:p w:rsidR="00056B6F" w:rsidRPr="0025373E" w:rsidRDefault="00056B6F" w:rsidP="0025373E">
      <w:pPr>
        <w:spacing w:after="0" w:line="240" w:lineRule="auto"/>
        <w:ind w:firstLine="567"/>
        <w:jc w:val="both"/>
        <w:rPr>
          <w:rFonts w:ascii="Times New Roman" w:eastAsia="Calibri" w:hAnsi="Times New Roman" w:cs="Times New Roman"/>
          <w:sz w:val="24"/>
          <w:szCs w:val="24"/>
          <w:shd w:val="clear" w:color="auto" w:fill="FFFFFF"/>
          <w:lang w:val="kk-KZ"/>
        </w:rPr>
      </w:pPr>
    </w:p>
    <w:p w:rsidR="00056B6F" w:rsidRPr="0025373E" w:rsidRDefault="00056B6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7-8 – сынып оқушыларының арасындағы </w:t>
      </w:r>
      <w:r w:rsidR="00B637E0" w:rsidRPr="0025373E">
        <w:rPr>
          <w:rFonts w:ascii="Times New Roman" w:eastAsia="Calibri" w:hAnsi="Times New Roman" w:cs="Times New Roman"/>
          <w:b/>
          <w:sz w:val="28"/>
          <w:szCs w:val="28"/>
          <w:lang w:val="kk-KZ"/>
        </w:rPr>
        <w:t xml:space="preserve">жаратылыстану-математикалық бағытындағы </w:t>
      </w:r>
      <w:r w:rsidRPr="0025373E">
        <w:rPr>
          <w:rFonts w:ascii="Times New Roman" w:eastAsia="Calibri" w:hAnsi="Times New Roman" w:cs="Times New Roman"/>
          <w:b/>
          <w:sz w:val="28"/>
          <w:szCs w:val="28"/>
          <w:lang w:val="kk-KZ"/>
        </w:rPr>
        <w:t>жасөспірімдер олимпиадас</w:t>
      </w:r>
      <w:r w:rsidR="00B637E0" w:rsidRPr="0025373E">
        <w:rPr>
          <w:rFonts w:ascii="Times New Roman" w:eastAsia="Calibri" w:hAnsi="Times New Roman" w:cs="Times New Roman"/>
          <w:b/>
          <w:sz w:val="28"/>
          <w:szCs w:val="28"/>
          <w:lang w:val="kk-KZ"/>
        </w:rPr>
        <w:t>ы</w:t>
      </w:r>
    </w:p>
    <w:tbl>
      <w:tblPr>
        <w:tblW w:w="9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010"/>
        <w:gridCol w:w="1637"/>
        <w:gridCol w:w="1907"/>
        <w:gridCol w:w="1315"/>
        <w:gridCol w:w="599"/>
        <w:gridCol w:w="683"/>
        <w:gridCol w:w="678"/>
      </w:tblGrid>
      <w:tr w:rsidR="00056B6F" w:rsidRPr="0025373E" w:rsidTr="00B637E0">
        <w:trPr>
          <w:trHeight w:val="332"/>
        </w:trPr>
        <w:tc>
          <w:tcPr>
            <w:tcW w:w="825"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 жылы</w:t>
            </w:r>
          </w:p>
        </w:tc>
        <w:tc>
          <w:tcPr>
            <w:tcW w:w="3647" w:type="dxa"/>
            <w:gridSpan w:val="2"/>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 кезең мектепішілік</w:t>
            </w:r>
          </w:p>
        </w:tc>
        <w:tc>
          <w:tcPr>
            <w:tcW w:w="5182" w:type="dxa"/>
            <w:gridSpan w:val="5"/>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 кезең облыстық</w:t>
            </w:r>
          </w:p>
        </w:tc>
      </w:tr>
      <w:tr w:rsidR="00056B6F" w:rsidRPr="0025373E" w:rsidTr="00B637E0">
        <w:trPr>
          <w:trHeight w:val="279"/>
        </w:trPr>
        <w:tc>
          <w:tcPr>
            <w:tcW w:w="825"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2010"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Қатысушы оқушылар саны</w:t>
            </w:r>
          </w:p>
        </w:tc>
        <w:tc>
          <w:tcPr>
            <w:tcW w:w="1637"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907"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Қатысушы оқушылар саны</w:t>
            </w:r>
          </w:p>
        </w:tc>
        <w:tc>
          <w:tcPr>
            <w:tcW w:w="1315"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960" w:type="dxa"/>
            <w:gridSpan w:val="3"/>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Оның ішінде:</w:t>
            </w:r>
          </w:p>
        </w:tc>
      </w:tr>
      <w:tr w:rsidR="00056B6F" w:rsidRPr="0025373E" w:rsidTr="00B637E0">
        <w:trPr>
          <w:trHeight w:val="230"/>
        </w:trPr>
        <w:tc>
          <w:tcPr>
            <w:tcW w:w="825"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2010"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637"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907"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315"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599"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w:t>
            </w:r>
          </w:p>
        </w:tc>
        <w:tc>
          <w:tcPr>
            <w:tcW w:w="683"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w:t>
            </w:r>
          </w:p>
        </w:tc>
        <w:tc>
          <w:tcPr>
            <w:tcW w:w="678"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w:t>
            </w:r>
          </w:p>
        </w:tc>
      </w:tr>
      <w:tr w:rsidR="00056B6F" w:rsidRPr="0025373E" w:rsidTr="00B637E0">
        <w:trPr>
          <w:trHeight w:val="340"/>
        </w:trPr>
        <w:tc>
          <w:tcPr>
            <w:tcW w:w="825"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2023-2024</w:t>
            </w:r>
          </w:p>
        </w:tc>
        <w:tc>
          <w:tcPr>
            <w:tcW w:w="2010"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39</w:t>
            </w:r>
          </w:p>
        </w:tc>
        <w:tc>
          <w:tcPr>
            <w:tcW w:w="1637"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24</w:t>
            </w:r>
          </w:p>
        </w:tc>
        <w:tc>
          <w:tcPr>
            <w:tcW w:w="1907"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14</w:t>
            </w:r>
          </w:p>
        </w:tc>
        <w:tc>
          <w:tcPr>
            <w:tcW w:w="1315"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7</w:t>
            </w:r>
          </w:p>
        </w:tc>
        <w:tc>
          <w:tcPr>
            <w:tcW w:w="59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683"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678"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r>
    </w:tbl>
    <w:p w:rsidR="00056B6F" w:rsidRPr="0025373E" w:rsidRDefault="00056B6F" w:rsidP="0025373E">
      <w:pPr>
        <w:spacing w:after="0" w:line="240" w:lineRule="auto"/>
        <w:ind w:firstLine="567"/>
        <w:rPr>
          <w:rFonts w:ascii="Times New Roman" w:eastAsia="Calibri" w:hAnsi="Times New Roman" w:cs="Times New Roman"/>
          <w:sz w:val="24"/>
          <w:szCs w:val="24"/>
          <w:lang w:val="kk-KZ"/>
        </w:rPr>
      </w:pPr>
    </w:p>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Calibri" w:eastAsia="Calibri" w:hAnsi="Calibri" w:cs="Times New Roman"/>
          <w:sz w:val="24"/>
          <w:szCs w:val="24"/>
          <w:lang w:val="kk-KZ"/>
        </w:rPr>
        <w:tab/>
      </w:r>
      <w:r w:rsidRPr="0025373E">
        <w:rPr>
          <w:rFonts w:ascii="Times New Roman" w:eastAsia="Calibri" w:hAnsi="Times New Roman" w:cs="Times New Roman"/>
          <w:sz w:val="28"/>
          <w:szCs w:val="28"/>
          <w:lang w:val="kk-KZ"/>
        </w:rPr>
        <w:t>Жаратылыстану-математикалық бағыт бойынша жасөспірімдер олимпиадасының қорытындысы бойынша 7 оқушы марапатталды.</w:t>
      </w:r>
    </w:p>
    <w:p w:rsidR="00B637E0" w:rsidRPr="0025373E" w:rsidRDefault="00B637E0" w:rsidP="0025373E">
      <w:pPr>
        <w:spacing w:after="0" w:line="240" w:lineRule="auto"/>
        <w:ind w:firstLine="567"/>
        <w:jc w:val="both"/>
        <w:rPr>
          <w:rFonts w:ascii="Times New Roman" w:eastAsia="Calibri" w:hAnsi="Times New Roman" w:cs="Times New Roman"/>
          <w:b/>
          <w:sz w:val="28"/>
          <w:szCs w:val="28"/>
          <w:lang w:val="kk-KZ"/>
        </w:rPr>
      </w:pPr>
    </w:p>
    <w:p w:rsidR="00056B6F" w:rsidRPr="0025373E" w:rsidRDefault="00B637E0" w:rsidP="0025373E">
      <w:pPr>
        <w:spacing w:after="0" w:line="240" w:lineRule="auto"/>
        <w:ind w:firstLine="567"/>
        <w:jc w:val="center"/>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t>7-8 – сынып оқушыларының арасындағы жаратылыстану-математикалық бағытындағы жасөспірімдер олимпиадасының облыстық кезеңінің нәтижесі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514"/>
        <w:gridCol w:w="902"/>
        <w:gridCol w:w="1584"/>
        <w:gridCol w:w="2777"/>
        <w:gridCol w:w="1417"/>
      </w:tblGrid>
      <w:tr w:rsidR="00056B6F" w:rsidRPr="0025373E" w:rsidTr="00B637E0">
        <w:trPr>
          <w:trHeight w:val="300"/>
        </w:trPr>
        <w:tc>
          <w:tcPr>
            <w:tcW w:w="445"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Cs/>
                <w:sz w:val="24"/>
                <w:szCs w:val="24"/>
                <w:lang w:val="kk-KZ" w:eastAsia="ru-RU"/>
              </w:rPr>
            </w:pPr>
            <w:r w:rsidRPr="0025373E">
              <w:rPr>
                <w:rFonts w:ascii="Times New Roman" w:eastAsia="Times New Roman" w:hAnsi="Times New Roman" w:cs="Times New Roman"/>
                <w:bCs/>
                <w:sz w:val="24"/>
                <w:szCs w:val="24"/>
                <w:lang w:val="kk-KZ" w:eastAsia="ru-RU"/>
              </w:rPr>
              <w:t>№</w:t>
            </w:r>
          </w:p>
        </w:tc>
        <w:tc>
          <w:tcPr>
            <w:tcW w:w="251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Cs/>
                <w:sz w:val="24"/>
                <w:szCs w:val="24"/>
                <w:lang w:val="kk-KZ" w:eastAsia="ru-RU"/>
              </w:rPr>
            </w:pPr>
            <w:r w:rsidRPr="0025373E">
              <w:rPr>
                <w:rFonts w:ascii="Times New Roman" w:eastAsia="Times New Roman" w:hAnsi="Times New Roman" w:cs="Times New Roman"/>
                <w:bCs/>
                <w:sz w:val="24"/>
                <w:szCs w:val="24"/>
                <w:lang w:val="kk-KZ" w:eastAsia="ru-RU"/>
              </w:rPr>
              <w:t>Оқушының аты-жөні</w:t>
            </w:r>
          </w:p>
        </w:tc>
        <w:tc>
          <w:tcPr>
            <w:tcW w:w="902"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Cs/>
                <w:sz w:val="24"/>
                <w:szCs w:val="24"/>
                <w:lang w:val="kk-KZ" w:eastAsia="ru-RU"/>
              </w:rPr>
            </w:pPr>
            <w:r w:rsidRPr="0025373E">
              <w:rPr>
                <w:rFonts w:ascii="Times New Roman" w:eastAsia="Times New Roman" w:hAnsi="Times New Roman" w:cs="Times New Roman"/>
                <w:bCs/>
                <w:sz w:val="24"/>
                <w:szCs w:val="24"/>
                <w:lang w:val="kk-KZ" w:eastAsia="ru-RU"/>
              </w:rPr>
              <w:t>сынып</w:t>
            </w:r>
          </w:p>
        </w:tc>
        <w:tc>
          <w:tcPr>
            <w:tcW w:w="158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Cs/>
                <w:sz w:val="24"/>
                <w:szCs w:val="24"/>
                <w:lang w:val="kk-KZ" w:eastAsia="ru-RU"/>
              </w:rPr>
            </w:pPr>
            <w:r w:rsidRPr="0025373E">
              <w:rPr>
                <w:rFonts w:ascii="Times New Roman" w:eastAsia="Times New Roman" w:hAnsi="Times New Roman" w:cs="Times New Roman"/>
                <w:bCs/>
                <w:sz w:val="24"/>
                <w:szCs w:val="24"/>
                <w:lang w:val="kk-KZ" w:eastAsia="ru-RU"/>
              </w:rPr>
              <w:t>пән</w:t>
            </w:r>
          </w:p>
        </w:tc>
        <w:tc>
          <w:tcPr>
            <w:tcW w:w="2777"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Cs/>
                <w:sz w:val="24"/>
                <w:szCs w:val="24"/>
                <w:lang w:val="kk-KZ" w:eastAsia="ru-RU"/>
              </w:rPr>
            </w:pPr>
            <w:r w:rsidRPr="0025373E">
              <w:rPr>
                <w:rFonts w:ascii="Times New Roman" w:eastAsia="Times New Roman" w:hAnsi="Times New Roman" w:cs="Times New Roman"/>
                <w:bCs/>
                <w:sz w:val="24"/>
                <w:szCs w:val="24"/>
                <w:lang w:val="kk-KZ" w:eastAsia="ru-RU"/>
              </w:rPr>
              <w:t>Жетекшісі</w:t>
            </w:r>
          </w:p>
        </w:tc>
        <w:tc>
          <w:tcPr>
            <w:tcW w:w="1417"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Cs/>
                <w:sz w:val="24"/>
                <w:szCs w:val="24"/>
                <w:lang w:val="kk-KZ" w:eastAsia="ru-RU"/>
              </w:rPr>
            </w:pPr>
            <w:r w:rsidRPr="0025373E">
              <w:rPr>
                <w:rFonts w:ascii="Times New Roman" w:eastAsia="Times New Roman" w:hAnsi="Times New Roman" w:cs="Times New Roman"/>
                <w:bCs/>
                <w:sz w:val="24"/>
                <w:szCs w:val="24"/>
                <w:lang w:val="kk-KZ" w:eastAsia="ru-RU"/>
              </w:rPr>
              <w:t>Орны</w:t>
            </w:r>
          </w:p>
        </w:tc>
      </w:tr>
      <w:tr w:rsidR="00056B6F" w:rsidRPr="0025373E" w:rsidTr="00B637E0">
        <w:trPr>
          <w:trHeight w:val="300"/>
        </w:trPr>
        <w:tc>
          <w:tcPr>
            <w:tcW w:w="445" w:type="dxa"/>
            <w:shd w:val="clear" w:color="auto" w:fill="auto"/>
            <w:noWrap/>
            <w:vAlign w:val="bottom"/>
            <w:hideMark/>
          </w:tcPr>
          <w:p w:rsidR="00056B6F" w:rsidRPr="0025373E" w:rsidRDefault="00056B6F" w:rsidP="0025373E">
            <w:pPr>
              <w:spacing w:after="0" w:line="240" w:lineRule="auto"/>
              <w:jc w:val="right"/>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1</w:t>
            </w:r>
          </w:p>
        </w:tc>
        <w:tc>
          <w:tcPr>
            <w:tcW w:w="251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Ғаллам Әлішер</w:t>
            </w:r>
          </w:p>
        </w:tc>
        <w:tc>
          <w:tcPr>
            <w:tcW w:w="902"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7а</w:t>
            </w:r>
          </w:p>
        </w:tc>
        <w:tc>
          <w:tcPr>
            <w:tcW w:w="1584"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математика</w:t>
            </w:r>
          </w:p>
        </w:tc>
        <w:tc>
          <w:tcPr>
            <w:tcW w:w="2777"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Омарова К.О.</w:t>
            </w:r>
          </w:p>
        </w:tc>
        <w:tc>
          <w:tcPr>
            <w:tcW w:w="1417"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1</w:t>
            </w:r>
          </w:p>
        </w:tc>
      </w:tr>
      <w:tr w:rsidR="00056B6F" w:rsidRPr="0025373E" w:rsidTr="00B637E0">
        <w:trPr>
          <w:trHeight w:val="300"/>
        </w:trPr>
        <w:tc>
          <w:tcPr>
            <w:tcW w:w="445" w:type="dxa"/>
            <w:shd w:val="clear" w:color="auto" w:fill="auto"/>
            <w:noWrap/>
            <w:vAlign w:val="bottom"/>
            <w:hideMark/>
          </w:tcPr>
          <w:p w:rsidR="00056B6F" w:rsidRPr="0025373E" w:rsidRDefault="00056B6F" w:rsidP="0025373E">
            <w:pPr>
              <w:spacing w:after="0" w:line="240" w:lineRule="auto"/>
              <w:jc w:val="right"/>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2</w:t>
            </w:r>
          </w:p>
        </w:tc>
        <w:tc>
          <w:tcPr>
            <w:tcW w:w="251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val="kk-KZ" w:eastAsia="ru-RU"/>
              </w:rPr>
              <w:t>Қабдылмене</w:t>
            </w:r>
            <w:r w:rsidRPr="0025373E">
              <w:rPr>
                <w:rFonts w:ascii="Times New Roman" w:eastAsia="Times New Roman" w:hAnsi="Times New Roman" w:cs="Times New Roman"/>
                <w:sz w:val="24"/>
                <w:szCs w:val="24"/>
                <w:lang w:eastAsia="ru-RU"/>
              </w:rPr>
              <w:t>н Елдана</w:t>
            </w:r>
          </w:p>
        </w:tc>
        <w:tc>
          <w:tcPr>
            <w:tcW w:w="902"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8а</w:t>
            </w:r>
          </w:p>
        </w:tc>
        <w:tc>
          <w:tcPr>
            <w:tcW w:w="1584"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география</w:t>
            </w:r>
          </w:p>
        </w:tc>
        <w:tc>
          <w:tcPr>
            <w:tcW w:w="2777"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Баянова С.Е.</w:t>
            </w:r>
          </w:p>
        </w:tc>
        <w:tc>
          <w:tcPr>
            <w:tcW w:w="1417"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r>
      <w:tr w:rsidR="00056B6F" w:rsidRPr="0025373E" w:rsidTr="00B637E0">
        <w:trPr>
          <w:trHeight w:val="300"/>
        </w:trPr>
        <w:tc>
          <w:tcPr>
            <w:tcW w:w="445" w:type="dxa"/>
            <w:shd w:val="clear" w:color="auto" w:fill="auto"/>
            <w:noWrap/>
            <w:vAlign w:val="bottom"/>
            <w:hideMark/>
          </w:tcPr>
          <w:p w:rsidR="00056B6F" w:rsidRPr="0025373E" w:rsidRDefault="00056B6F" w:rsidP="0025373E">
            <w:pPr>
              <w:spacing w:after="0" w:line="240" w:lineRule="auto"/>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3</w:t>
            </w:r>
          </w:p>
        </w:tc>
        <w:tc>
          <w:tcPr>
            <w:tcW w:w="251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Қабылбек Інкәр</w:t>
            </w:r>
          </w:p>
        </w:tc>
        <w:tc>
          <w:tcPr>
            <w:tcW w:w="902"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8ә</w:t>
            </w:r>
          </w:p>
        </w:tc>
        <w:tc>
          <w:tcPr>
            <w:tcW w:w="1584"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химия</w:t>
            </w:r>
          </w:p>
        </w:tc>
        <w:tc>
          <w:tcPr>
            <w:tcW w:w="2777"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Абдрахманова Ф.Е.</w:t>
            </w:r>
          </w:p>
        </w:tc>
        <w:tc>
          <w:tcPr>
            <w:tcW w:w="1417"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r>
      <w:tr w:rsidR="00056B6F" w:rsidRPr="0025373E" w:rsidTr="00B637E0">
        <w:trPr>
          <w:trHeight w:val="300"/>
        </w:trPr>
        <w:tc>
          <w:tcPr>
            <w:tcW w:w="445" w:type="dxa"/>
            <w:shd w:val="clear" w:color="auto" w:fill="auto"/>
            <w:noWrap/>
            <w:vAlign w:val="bottom"/>
            <w:hideMark/>
          </w:tcPr>
          <w:p w:rsidR="00056B6F" w:rsidRPr="0025373E" w:rsidRDefault="00056B6F" w:rsidP="0025373E">
            <w:pPr>
              <w:spacing w:after="0" w:line="240" w:lineRule="auto"/>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4</w:t>
            </w:r>
          </w:p>
        </w:tc>
        <w:tc>
          <w:tcPr>
            <w:tcW w:w="251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Сарыбай Жанерке</w:t>
            </w:r>
          </w:p>
        </w:tc>
        <w:tc>
          <w:tcPr>
            <w:tcW w:w="902"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8а</w:t>
            </w:r>
          </w:p>
        </w:tc>
        <w:tc>
          <w:tcPr>
            <w:tcW w:w="1584"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химия</w:t>
            </w:r>
          </w:p>
        </w:tc>
        <w:tc>
          <w:tcPr>
            <w:tcW w:w="2777"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Абдрахманова Ф.Е.</w:t>
            </w:r>
          </w:p>
        </w:tc>
        <w:tc>
          <w:tcPr>
            <w:tcW w:w="1417"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2</w:t>
            </w:r>
          </w:p>
        </w:tc>
      </w:tr>
      <w:tr w:rsidR="00056B6F" w:rsidRPr="0025373E" w:rsidTr="00B637E0">
        <w:trPr>
          <w:trHeight w:val="300"/>
        </w:trPr>
        <w:tc>
          <w:tcPr>
            <w:tcW w:w="445" w:type="dxa"/>
            <w:shd w:val="clear" w:color="auto" w:fill="auto"/>
            <w:noWrap/>
            <w:vAlign w:val="bottom"/>
            <w:hideMark/>
          </w:tcPr>
          <w:p w:rsidR="00056B6F" w:rsidRPr="0025373E" w:rsidRDefault="00056B6F" w:rsidP="0025373E">
            <w:pPr>
              <w:spacing w:after="0" w:line="240" w:lineRule="auto"/>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5</w:t>
            </w:r>
          </w:p>
        </w:tc>
        <w:tc>
          <w:tcPr>
            <w:tcW w:w="251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Амангелді Мерей</w:t>
            </w:r>
          </w:p>
        </w:tc>
        <w:tc>
          <w:tcPr>
            <w:tcW w:w="902"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8ә</w:t>
            </w:r>
          </w:p>
        </w:tc>
        <w:tc>
          <w:tcPr>
            <w:tcW w:w="1584"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физика</w:t>
            </w:r>
          </w:p>
        </w:tc>
        <w:tc>
          <w:tcPr>
            <w:tcW w:w="2777"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Шайхимова А.М.</w:t>
            </w:r>
          </w:p>
        </w:tc>
        <w:tc>
          <w:tcPr>
            <w:tcW w:w="1417"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3</w:t>
            </w:r>
          </w:p>
        </w:tc>
      </w:tr>
      <w:tr w:rsidR="00056B6F" w:rsidRPr="0025373E" w:rsidTr="00B637E0">
        <w:trPr>
          <w:trHeight w:val="300"/>
        </w:trPr>
        <w:tc>
          <w:tcPr>
            <w:tcW w:w="445" w:type="dxa"/>
            <w:shd w:val="clear" w:color="auto" w:fill="auto"/>
            <w:noWrap/>
            <w:vAlign w:val="bottom"/>
            <w:hideMark/>
          </w:tcPr>
          <w:p w:rsidR="00056B6F" w:rsidRPr="0025373E" w:rsidRDefault="00056B6F" w:rsidP="0025373E">
            <w:pPr>
              <w:spacing w:after="0" w:line="240" w:lineRule="auto"/>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6</w:t>
            </w:r>
          </w:p>
        </w:tc>
        <w:tc>
          <w:tcPr>
            <w:tcW w:w="251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Кәрімжан  Данияр</w:t>
            </w:r>
          </w:p>
        </w:tc>
        <w:tc>
          <w:tcPr>
            <w:tcW w:w="902"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7а</w:t>
            </w:r>
          </w:p>
        </w:tc>
        <w:tc>
          <w:tcPr>
            <w:tcW w:w="1584"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химия</w:t>
            </w:r>
          </w:p>
        </w:tc>
        <w:tc>
          <w:tcPr>
            <w:tcW w:w="2777"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Қалым Г.М.</w:t>
            </w:r>
          </w:p>
        </w:tc>
        <w:tc>
          <w:tcPr>
            <w:tcW w:w="1417"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1</w:t>
            </w:r>
          </w:p>
        </w:tc>
      </w:tr>
      <w:tr w:rsidR="00056B6F" w:rsidRPr="0025373E" w:rsidTr="00B637E0">
        <w:trPr>
          <w:trHeight w:val="300"/>
        </w:trPr>
        <w:tc>
          <w:tcPr>
            <w:tcW w:w="445" w:type="dxa"/>
            <w:shd w:val="clear" w:color="auto" w:fill="auto"/>
            <w:noWrap/>
            <w:vAlign w:val="bottom"/>
            <w:hideMark/>
          </w:tcPr>
          <w:p w:rsidR="00056B6F" w:rsidRPr="0025373E" w:rsidRDefault="00056B6F" w:rsidP="0025373E">
            <w:pPr>
              <w:spacing w:after="0" w:line="240" w:lineRule="auto"/>
              <w:jc w:val="right"/>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7</w:t>
            </w:r>
          </w:p>
        </w:tc>
        <w:tc>
          <w:tcPr>
            <w:tcW w:w="251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Мукат Көрке</w:t>
            </w:r>
            <w:r w:rsidRPr="0025373E">
              <w:rPr>
                <w:rFonts w:ascii="Times New Roman" w:eastAsia="Times New Roman" w:hAnsi="Times New Roman" w:cs="Times New Roman"/>
                <w:sz w:val="24"/>
                <w:szCs w:val="24"/>
                <w:lang w:val="kk-KZ" w:eastAsia="ru-RU"/>
              </w:rPr>
              <w:t>м</w:t>
            </w:r>
            <w:r w:rsidRPr="0025373E">
              <w:rPr>
                <w:rFonts w:ascii="Times New Roman" w:eastAsia="Times New Roman" w:hAnsi="Times New Roman" w:cs="Times New Roman"/>
                <w:sz w:val="24"/>
                <w:szCs w:val="24"/>
                <w:lang w:eastAsia="ru-RU"/>
              </w:rPr>
              <w:t>әлі</w:t>
            </w:r>
          </w:p>
        </w:tc>
        <w:tc>
          <w:tcPr>
            <w:tcW w:w="902"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7а</w:t>
            </w:r>
          </w:p>
        </w:tc>
        <w:tc>
          <w:tcPr>
            <w:tcW w:w="1584"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информатика</w:t>
            </w:r>
          </w:p>
        </w:tc>
        <w:tc>
          <w:tcPr>
            <w:tcW w:w="2777"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Момынов К.М.</w:t>
            </w:r>
          </w:p>
        </w:tc>
        <w:tc>
          <w:tcPr>
            <w:tcW w:w="1417" w:type="dxa"/>
            <w:shd w:val="clear" w:color="auto" w:fill="auto"/>
            <w:noWrap/>
            <w:vAlign w:val="bottom"/>
            <w:hideMark/>
          </w:tcPr>
          <w:p w:rsidR="00056B6F" w:rsidRPr="0025373E" w:rsidRDefault="00056B6F" w:rsidP="0025373E">
            <w:pPr>
              <w:spacing w:after="0" w:line="240" w:lineRule="auto"/>
              <w:jc w:val="center"/>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3</w:t>
            </w:r>
          </w:p>
        </w:tc>
      </w:tr>
    </w:tbl>
    <w:p w:rsidR="00056B6F" w:rsidRPr="0025373E" w:rsidRDefault="00056B6F" w:rsidP="0025373E">
      <w:pPr>
        <w:spacing w:after="0" w:line="240" w:lineRule="auto"/>
        <w:jc w:val="both"/>
        <w:rPr>
          <w:rFonts w:ascii="Times New Roman" w:eastAsia="Calibri" w:hAnsi="Times New Roman" w:cs="Times New Roman"/>
          <w:sz w:val="24"/>
          <w:szCs w:val="24"/>
          <w:lang w:val="kk-KZ"/>
        </w:rPr>
      </w:pPr>
    </w:p>
    <w:p w:rsidR="00436069" w:rsidRPr="0025373E" w:rsidRDefault="00CA672F" w:rsidP="0025373E">
      <w:pPr>
        <w:spacing w:after="0" w:line="240" w:lineRule="auto"/>
        <w:ind w:firstLine="567"/>
        <w:jc w:val="center"/>
        <w:rPr>
          <w:rFonts w:ascii="Times New Roman" w:eastAsia="Calibri" w:hAnsi="Times New Roman" w:cs="Times New Roman"/>
          <w:sz w:val="24"/>
          <w:szCs w:val="24"/>
          <w:lang w:val="kk-KZ"/>
        </w:rPr>
      </w:pPr>
      <w:r w:rsidRPr="0025373E">
        <w:rPr>
          <w:rFonts w:ascii="Times New Roman" w:eastAsia="Calibri" w:hAnsi="Times New Roman" w:cs="Times New Roman"/>
          <w:b/>
          <w:sz w:val="28"/>
          <w:szCs w:val="28"/>
          <w:lang w:val="kk-KZ"/>
        </w:rPr>
        <w:t xml:space="preserve">Қоғамдық – гуманитарлық  бағыттағы </w:t>
      </w:r>
      <w:r w:rsidR="00436069" w:rsidRPr="0025373E">
        <w:rPr>
          <w:rFonts w:ascii="Times New Roman" w:eastAsia="Calibri" w:hAnsi="Times New Roman" w:cs="Times New Roman"/>
          <w:b/>
          <w:sz w:val="28"/>
          <w:szCs w:val="28"/>
          <w:lang w:val="kk-KZ"/>
        </w:rPr>
        <w:t>7-8 – сынып оқушыларының арасындағы жасөспірімдер олимпиадасы</w:t>
      </w:r>
    </w:p>
    <w:tbl>
      <w:tblPr>
        <w:tblW w:w="1035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513"/>
        <w:gridCol w:w="2022"/>
        <w:gridCol w:w="1447"/>
        <w:gridCol w:w="1927"/>
        <w:gridCol w:w="607"/>
        <w:gridCol w:w="693"/>
        <w:gridCol w:w="783"/>
      </w:tblGrid>
      <w:tr w:rsidR="00056B6F" w:rsidRPr="0025373E" w:rsidTr="00056B6F">
        <w:trPr>
          <w:trHeight w:val="489"/>
        </w:trPr>
        <w:tc>
          <w:tcPr>
            <w:tcW w:w="1362"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 жылы</w:t>
            </w:r>
          </w:p>
        </w:tc>
        <w:tc>
          <w:tcPr>
            <w:tcW w:w="3535" w:type="dxa"/>
            <w:gridSpan w:val="2"/>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 кезең мектепішілік</w:t>
            </w:r>
          </w:p>
        </w:tc>
        <w:tc>
          <w:tcPr>
            <w:tcW w:w="5457" w:type="dxa"/>
            <w:gridSpan w:val="5"/>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 кезең облыстық</w:t>
            </w:r>
          </w:p>
        </w:tc>
      </w:tr>
      <w:tr w:rsidR="00056B6F" w:rsidRPr="0025373E" w:rsidTr="00056B6F">
        <w:trPr>
          <w:trHeight w:val="554"/>
        </w:trPr>
        <w:tc>
          <w:tcPr>
            <w:tcW w:w="1362"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513"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Қатысушы оқушылар саны</w:t>
            </w:r>
          </w:p>
        </w:tc>
        <w:tc>
          <w:tcPr>
            <w:tcW w:w="2022"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447"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Қатысушы оқушылар саны</w:t>
            </w:r>
          </w:p>
        </w:tc>
        <w:tc>
          <w:tcPr>
            <w:tcW w:w="1927"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2083" w:type="dxa"/>
            <w:gridSpan w:val="3"/>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Оның ішінде:</w:t>
            </w:r>
          </w:p>
        </w:tc>
      </w:tr>
      <w:tr w:rsidR="00056B6F" w:rsidRPr="0025373E" w:rsidTr="00056B6F">
        <w:trPr>
          <w:trHeight w:val="230"/>
        </w:trPr>
        <w:tc>
          <w:tcPr>
            <w:tcW w:w="1362"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513"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2022"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447"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927"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607"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w:t>
            </w:r>
          </w:p>
        </w:tc>
        <w:tc>
          <w:tcPr>
            <w:tcW w:w="693"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w:t>
            </w:r>
          </w:p>
        </w:tc>
        <w:tc>
          <w:tcPr>
            <w:tcW w:w="783"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w:t>
            </w:r>
          </w:p>
        </w:tc>
      </w:tr>
      <w:tr w:rsidR="00056B6F" w:rsidRPr="0025373E" w:rsidTr="00056B6F">
        <w:trPr>
          <w:trHeight w:val="340"/>
        </w:trPr>
        <w:tc>
          <w:tcPr>
            <w:tcW w:w="136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2023-2024</w:t>
            </w:r>
          </w:p>
        </w:tc>
        <w:tc>
          <w:tcPr>
            <w:tcW w:w="1513"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32</w:t>
            </w:r>
          </w:p>
        </w:tc>
        <w:tc>
          <w:tcPr>
            <w:tcW w:w="202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21</w:t>
            </w:r>
          </w:p>
        </w:tc>
        <w:tc>
          <w:tcPr>
            <w:tcW w:w="1447"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8</w:t>
            </w:r>
          </w:p>
        </w:tc>
        <w:tc>
          <w:tcPr>
            <w:tcW w:w="1927"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607"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693"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783"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r>
    </w:tbl>
    <w:p w:rsidR="00056B6F" w:rsidRPr="0025373E" w:rsidRDefault="00056B6F" w:rsidP="0025373E">
      <w:pPr>
        <w:spacing w:after="0" w:line="240" w:lineRule="auto"/>
        <w:ind w:firstLine="567"/>
        <w:jc w:val="both"/>
        <w:rPr>
          <w:rFonts w:ascii="Times New Roman" w:eastAsia="Calibri" w:hAnsi="Times New Roman" w:cs="Times New Roman"/>
          <w:sz w:val="24"/>
          <w:szCs w:val="24"/>
          <w:lang w:val="kk-KZ"/>
        </w:rPr>
      </w:pPr>
    </w:p>
    <w:p w:rsidR="00056B6F" w:rsidRPr="0025373E" w:rsidRDefault="00056B6F" w:rsidP="0025373E">
      <w:pPr>
        <w:spacing w:after="0" w:line="240" w:lineRule="auto"/>
        <w:ind w:firstLine="567"/>
        <w:jc w:val="both"/>
        <w:rPr>
          <w:rFonts w:ascii="Times New Roman" w:eastAsia="Calibri" w:hAnsi="Times New Roman" w:cs="Times New Roman"/>
          <w:bCs/>
          <w:sz w:val="28"/>
          <w:szCs w:val="28"/>
          <w:shd w:val="clear" w:color="auto" w:fill="FFFFFF"/>
          <w:lang w:val="kk-KZ"/>
        </w:rPr>
      </w:pPr>
      <w:r w:rsidRPr="0025373E">
        <w:rPr>
          <w:rFonts w:ascii="Times New Roman" w:eastAsia="Calibri" w:hAnsi="Times New Roman" w:cs="Times New Roman"/>
          <w:color w:val="C00000"/>
          <w:sz w:val="24"/>
          <w:szCs w:val="24"/>
          <w:lang w:val="kk-KZ"/>
        </w:rPr>
        <w:tab/>
      </w:r>
      <w:r w:rsidRPr="0025373E">
        <w:rPr>
          <w:rFonts w:ascii="Times New Roman" w:eastAsia="Calibri" w:hAnsi="Times New Roman" w:cs="Times New Roman"/>
          <w:sz w:val="28"/>
          <w:szCs w:val="28"/>
          <w:lang w:val="kk-KZ"/>
        </w:rPr>
        <w:t xml:space="preserve">Биылғы оқу жылында 2 рет қоғамдық - гуманитарлық бағытта қазақ тілі, орыс тілі, ағылшын тілі, тарих пәндерінен жасөспірімдер олимпиадасы өткізілді. </w:t>
      </w:r>
      <w:r w:rsidRPr="0025373E">
        <w:rPr>
          <w:rFonts w:ascii="Times New Roman" w:eastAsia="Calibri" w:hAnsi="Times New Roman" w:cs="Times New Roman"/>
          <w:bCs/>
          <w:sz w:val="28"/>
          <w:szCs w:val="28"/>
          <w:shd w:val="clear" w:color="auto" w:fill="FFFFFF"/>
          <w:lang w:val="kk-KZ"/>
        </w:rPr>
        <w:t xml:space="preserve">8 оқушы қатысып, 4 оқушы жүлдегер атанды. </w:t>
      </w:r>
    </w:p>
    <w:p w:rsidR="00CA672F" w:rsidRPr="0025373E" w:rsidRDefault="00CA672F" w:rsidP="0025373E">
      <w:pPr>
        <w:spacing w:after="0" w:line="240" w:lineRule="auto"/>
        <w:ind w:firstLine="567"/>
        <w:jc w:val="center"/>
        <w:rPr>
          <w:rFonts w:ascii="Times New Roman" w:eastAsia="Calibri" w:hAnsi="Times New Roman" w:cs="Times New Roman"/>
          <w:b/>
          <w:sz w:val="28"/>
          <w:szCs w:val="28"/>
          <w:lang w:val="kk-KZ"/>
        </w:rPr>
      </w:pPr>
    </w:p>
    <w:p w:rsidR="00992CDB" w:rsidRPr="0025373E" w:rsidRDefault="00CA672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Қоғамдық</w:t>
      </w:r>
      <w:r w:rsidR="00B637E0" w:rsidRPr="0025373E">
        <w:rPr>
          <w:rFonts w:ascii="Times New Roman" w:eastAsia="Calibri" w:hAnsi="Times New Roman" w:cs="Times New Roman"/>
          <w:b/>
          <w:sz w:val="28"/>
          <w:szCs w:val="28"/>
          <w:lang w:val="kk-KZ"/>
        </w:rPr>
        <w:t>-</w:t>
      </w:r>
      <w:r w:rsidRPr="0025373E">
        <w:rPr>
          <w:rFonts w:ascii="Times New Roman" w:eastAsia="Calibri" w:hAnsi="Times New Roman" w:cs="Times New Roman"/>
          <w:b/>
          <w:sz w:val="28"/>
          <w:szCs w:val="28"/>
          <w:lang w:val="kk-KZ"/>
        </w:rPr>
        <w:t xml:space="preserve">гуманитарлық бағыттағы 7-8 – сынып оқушыларының арасындағы жасөспірімдер олимпиадасының облыстық кезеңінің </w:t>
      </w:r>
      <w:r w:rsidR="00B637E0" w:rsidRPr="0025373E">
        <w:rPr>
          <w:rFonts w:ascii="Times New Roman" w:eastAsia="Calibri" w:hAnsi="Times New Roman" w:cs="Times New Roman"/>
          <w:b/>
          <w:sz w:val="28"/>
          <w:szCs w:val="28"/>
          <w:lang w:val="kk-KZ"/>
        </w:rPr>
        <w:t>нәтижесі</w:t>
      </w:r>
    </w:p>
    <w:p w:rsidR="00B637E0" w:rsidRPr="0025373E" w:rsidRDefault="00B637E0" w:rsidP="0025373E">
      <w:pPr>
        <w:spacing w:after="0" w:line="240" w:lineRule="auto"/>
        <w:ind w:firstLine="567"/>
        <w:jc w:val="center"/>
        <w:rPr>
          <w:rFonts w:ascii="Times New Roman" w:eastAsia="Calibri" w:hAnsi="Times New Roman" w:cs="Times New Roman"/>
          <w:b/>
          <w:sz w:val="28"/>
          <w:szCs w:val="28"/>
          <w:lang w:val="kk-KZ"/>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514"/>
        <w:gridCol w:w="974"/>
        <w:gridCol w:w="1470"/>
        <w:gridCol w:w="2522"/>
        <w:gridCol w:w="1418"/>
      </w:tblGrid>
      <w:tr w:rsidR="00056B6F" w:rsidRPr="0025373E" w:rsidTr="00F02E02">
        <w:trPr>
          <w:trHeight w:val="300"/>
        </w:trPr>
        <w:tc>
          <w:tcPr>
            <w:tcW w:w="742"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sz w:val="24"/>
                <w:szCs w:val="24"/>
                <w:lang w:val="kk-KZ" w:eastAsia="ru-RU"/>
              </w:rPr>
            </w:pPr>
            <w:r w:rsidRPr="0025373E">
              <w:rPr>
                <w:rFonts w:ascii="Times New Roman" w:eastAsia="Times New Roman" w:hAnsi="Times New Roman" w:cs="Times New Roman"/>
                <w:b/>
                <w:bCs/>
                <w:sz w:val="24"/>
                <w:szCs w:val="24"/>
                <w:lang w:val="kk-KZ" w:eastAsia="ru-RU"/>
              </w:rPr>
              <w:t>№</w:t>
            </w:r>
          </w:p>
        </w:tc>
        <w:tc>
          <w:tcPr>
            <w:tcW w:w="251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sz w:val="24"/>
                <w:szCs w:val="24"/>
                <w:lang w:val="kk-KZ" w:eastAsia="ru-RU"/>
              </w:rPr>
            </w:pPr>
            <w:r w:rsidRPr="0025373E">
              <w:rPr>
                <w:rFonts w:ascii="Times New Roman" w:eastAsia="Times New Roman" w:hAnsi="Times New Roman" w:cs="Times New Roman"/>
                <w:b/>
                <w:bCs/>
                <w:sz w:val="24"/>
                <w:szCs w:val="24"/>
                <w:lang w:val="kk-KZ" w:eastAsia="ru-RU"/>
              </w:rPr>
              <w:t>Оқушының аты-жөні</w:t>
            </w:r>
          </w:p>
        </w:tc>
        <w:tc>
          <w:tcPr>
            <w:tcW w:w="974"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sz w:val="24"/>
                <w:szCs w:val="24"/>
                <w:lang w:val="kk-KZ" w:eastAsia="ru-RU"/>
              </w:rPr>
            </w:pPr>
            <w:r w:rsidRPr="0025373E">
              <w:rPr>
                <w:rFonts w:ascii="Times New Roman" w:eastAsia="Times New Roman" w:hAnsi="Times New Roman" w:cs="Times New Roman"/>
                <w:b/>
                <w:bCs/>
                <w:sz w:val="24"/>
                <w:szCs w:val="24"/>
                <w:lang w:val="kk-KZ" w:eastAsia="ru-RU"/>
              </w:rPr>
              <w:t>сынып</w:t>
            </w:r>
          </w:p>
        </w:tc>
        <w:tc>
          <w:tcPr>
            <w:tcW w:w="1470"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sz w:val="24"/>
                <w:szCs w:val="24"/>
                <w:lang w:val="kk-KZ" w:eastAsia="ru-RU"/>
              </w:rPr>
            </w:pPr>
            <w:r w:rsidRPr="0025373E">
              <w:rPr>
                <w:rFonts w:ascii="Times New Roman" w:eastAsia="Times New Roman" w:hAnsi="Times New Roman" w:cs="Times New Roman"/>
                <w:b/>
                <w:bCs/>
                <w:sz w:val="24"/>
                <w:szCs w:val="24"/>
                <w:lang w:val="kk-KZ" w:eastAsia="ru-RU"/>
              </w:rPr>
              <w:t>пән</w:t>
            </w:r>
          </w:p>
        </w:tc>
        <w:tc>
          <w:tcPr>
            <w:tcW w:w="2522"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sz w:val="24"/>
                <w:szCs w:val="24"/>
                <w:lang w:val="kk-KZ" w:eastAsia="ru-RU"/>
              </w:rPr>
            </w:pPr>
            <w:r w:rsidRPr="0025373E">
              <w:rPr>
                <w:rFonts w:ascii="Times New Roman" w:eastAsia="Times New Roman" w:hAnsi="Times New Roman" w:cs="Times New Roman"/>
                <w:b/>
                <w:bCs/>
                <w:sz w:val="24"/>
                <w:szCs w:val="24"/>
                <w:lang w:val="kk-KZ" w:eastAsia="ru-RU"/>
              </w:rPr>
              <w:t>Жетекшісі</w:t>
            </w:r>
          </w:p>
        </w:tc>
        <w:tc>
          <w:tcPr>
            <w:tcW w:w="1418"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b/>
                <w:bCs/>
                <w:sz w:val="24"/>
                <w:szCs w:val="24"/>
                <w:lang w:val="kk-KZ" w:eastAsia="ru-RU"/>
              </w:rPr>
            </w:pPr>
            <w:r w:rsidRPr="0025373E">
              <w:rPr>
                <w:rFonts w:ascii="Times New Roman" w:eastAsia="Times New Roman" w:hAnsi="Times New Roman" w:cs="Times New Roman"/>
                <w:b/>
                <w:bCs/>
                <w:sz w:val="24"/>
                <w:szCs w:val="24"/>
                <w:lang w:val="kk-KZ" w:eastAsia="ru-RU"/>
              </w:rPr>
              <w:t>Орны</w:t>
            </w:r>
          </w:p>
        </w:tc>
      </w:tr>
      <w:tr w:rsidR="00056B6F" w:rsidRPr="0025373E" w:rsidTr="00F02E02">
        <w:trPr>
          <w:trHeight w:val="250"/>
        </w:trPr>
        <w:tc>
          <w:tcPr>
            <w:tcW w:w="742"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1</w:t>
            </w:r>
          </w:p>
        </w:tc>
        <w:tc>
          <w:tcPr>
            <w:tcW w:w="2514"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Бикбулат Фариза</w:t>
            </w:r>
          </w:p>
        </w:tc>
        <w:tc>
          <w:tcPr>
            <w:tcW w:w="974"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7</w:t>
            </w:r>
          </w:p>
        </w:tc>
        <w:tc>
          <w:tcPr>
            <w:tcW w:w="1470"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 xml:space="preserve">оры тілі </w:t>
            </w:r>
          </w:p>
        </w:tc>
        <w:tc>
          <w:tcPr>
            <w:tcW w:w="2522"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Куставлетова А.Б.</w:t>
            </w:r>
          </w:p>
        </w:tc>
        <w:tc>
          <w:tcPr>
            <w:tcW w:w="1418"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1</w:t>
            </w:r>
          </w:p>
        </w:tc>
      </w:tr>
      <w:tr w:rsidR="00056B6F" w:rsidRPr="0025373E" w:rsidTr="00F02E02">
        <w:trPr>
          <w:trHeight w:val="300"/>
        </w:trPr>
        <w:tc>
          <w:tcPr>
            <w:tcW w:w="742"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2</w:t>
            </w:r>
          </w:p>
        </w:tc>
        <w:tc>
          <w:tcPr>
            <w:tcW w:w="2514"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Тлеубаева Сания</w:t>
            </w:r>
          </w:p>
        </w:tc>
        <w:tc>
          <w:tcPr>
            <w:tcW w:w="974"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7</w:t>
            </w:r>
          </w:p>
        </w:tc>
        <w:tc>
          <w:tcPr>
            <w:tcW w:w="1470"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ағылшын</w:t>
            </w:r>
          </w:p>
        </w:tc>
        <w:tc>
          <w:tcPr>
            <w:tcW w:w="2522"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Жумагулова Д.Х.</w:t>
            </w:r>
          </w:p>
        </w:tc>
        <w:tc>
          <w:tcPr>
            <w:tcW w:w="1418"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2</w:t>
            </w:r>
          </w:p>
        </w:tc>
      </w:tr>
      <w:tr w:rsidR="00056B6F" w:rsidRPr="0025373E" w:rsidTr="00F02E02">
        <w:trPr>
          <w:trHeight w:val="300"/>
        </w:trPr>
        <w:tc>
          <w:tcPr>
            <w:tcW w:w="742"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lastRenderedPageBreak/>
              <w:t>3</w:t>
            </w:r>
          </w:p>
        </w:tc>
        <w:tc>
          <w:tcPr>
            <w:tcW w:w="2514" w:type="dxa"/>
            <w:shd w:val="clear" w:color="auto" w:fill="auto"/>
            <w:noWrap/>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Кенжебек Раушан</w:t>
            </w:r>
          </w:p>
        </w:tc>
        <w:tc>
          <w:tcPr>
            <w:tcW w:w="974" w:type="dxa"/>
            <w:shd w:val="clear" w:color="auto" w:fill="auto"/>
            <w:noWrap/>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7</w:t>
            </w:r>
          </w:p>
        </w:tc>
        <w:tc>
          <w:tcPr>
            <w:tcW w:w="1470" w:type="dxa"/>
            <w:shd w:val="clear" w:color="auto" w:fill="auto"/>
            <w:noWrap/>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қазақ тілі</w:t>
            </w:r>
          </w:p>
        </w:tc>
        <w:tc>
          <w:tcPr>
            <w:tcW w:w="2522" w:type="dxa"/>
            <w:shd w:val="clear" w:color="auto" w:fill="auto"/>
            <w:noWrap/>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Шаймерденова А.Т.</w:t>
            </w:r>
          </w:p>
        </w:tc>
        <w:tc>
          <w:tcPr>
            <w:tcW w:w="1418" w:type="dxa"/>
            <w:shd w:val="clear" w:color="auto" w:fill="auto"/>
            <w:noWrap/>
            <w:hideMark/>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2</w:t>
            </w:r>
          </w:p>
        </w:tc>
      </w:tr>
      <w:tr w:rsidR="00056B6F" w:rsidRPr="0025373E" w:rsidTr="00F02E02">
        <w:trPr>
          <w:trHeight w:val="300"/>
        </w:trPr>
        <w:tc>
          <w:tcPr>
            <w:tcW w:w="742" w:type="dxa"/>
            <w:shd w:val="clear" w:color="auto" w:fill="auto"/>
            <w:noWrap/>
            <w:vAlign w:val="bottom"/>
            <w:hideMark/>
          </w:tcPr>
          <w:p w:rsidR="00056B6F" w:rsidRPr="0025373E" w:rsidRDefault="00056B6F" w:rsidP="0025373E">
            <w:pPr>
              <w:spacing w:after="0" w:line="240" w:lineRule="auto"/>
              <w:rPr>
                <w:rFonts w:ascii="Times New Roman" w:eastAsia="Times New Roman" w:hAnsi="Times New Roman" w:cs="Times New Roman"/>
                <w:sz w:val="24"/>
                <w:szCs w:val="24"/>
                <w:lang w:eastAsia="ru-RU"/>
              </w:rPr>
            </w:pPr>
            <w:r w:rsidRPr="0025373E">
              <w:rPr>
                <w:rFonts w:ascii="Times New Roman" w:eastAsia="Times New Roman" w:hAnsi="Times New Roman" w:cs="Times New Roman"/>
                <w:sz w:val="24"/>
                <w:szCs w:val="24"/>
                <w:lang w:eastAsia="ru-RU"/>
              </w:rPr>
              <w:t>4</w:t>
            </w:r>
          </w:p>
        </w:tc>
        <w:tc>
          <w:tcPr>
            <w:tcW w:w="2514"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Нурумова Адина</w:t>
            </w:r>
          </w:p>
        </w:tc>
        <w:tc>
          <w:tcPr>
            <w:tcW w:w="974"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8</w:t>
            </w:r>
          </w:p>
        </w:tc>
        <w:tc>
          <w:tcPr>
            <w:tcW w:w="1470"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ағылшын</w:t>
            </w:r>
          </w:p>
        </w:tc>
        <w:tc>
          <w:tcPr>
            <w:tcW w:w="2522"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Даулбаева К.М.</w:t>
            </w:r>
          </w:p>
        </w:tc>
        <w:tc>
          <w:tcPr>
            <w:tcW w:w="1418" w:type="dxa"/>
            <w:shd w:val="clear" w:color="auto" w:fill="auto"/>
            <w:noWrap/>
          </w:tcPr>
          <w:p w:rsidR="00056B6F" w:rsidRPr="0025373E" w:rsidRDefault="00056B6F" w:rsidP="0025373E">
            <w:pPr>
              <w:spacing w:after="0" w:line="240" w:lineRule="auto"/>
              <w:rPr>
                <w:rFonts w:ascii="Times New Roman" w:eastAsia="Calibri" w:hAnsi="Times New Roman" w:cs="Times New Roman"/>
                <w:sz w:val="24"/>
                <w:szCs w:val="24"/>
              </w:rPr>
            </w:pPr>
            <w:r w:rsidRPr="0025373E">
              <w:rPr>
                <w:rFonts w:ascii="Times New Roman" w:eastAsia="Calibri" w:hAnsi="Times New Roman" w:cs="Times New Roman"/>
                <w:sz w:val="24"/>
                <w:szCs w:val="24"/>
              </w:rPr>
              <w:t>3</w:t>
            </w:r>
          </w:p>
        </w:tc>
      </w:tr>
    </w:tbl>
    <w:p w:rsidR="00056B6F" w:rsidRPr="0025373E" w:rsidRDefault="00056B6F" w:rsidP="0025373E">
      <w:pPr>
        <w:spacing w:after="0" w:line="240" w:lineRule="auto"/>
        <w:ind w:firstLine="567"/>
        <w:jc w:val="both"/>
        <w:rPr>
          <w:rFonts w:ascii="Times New Roman" w:eastAsia="Calibri" w:hAnsi="Times New Roman" w:cs="Times New Roman"/>
          <w:bCs/>
          <w:color w:val="C00000"/>
          <w:sz w:val="24"/>
          <w:szCs w:val="24"/>
          <w:shd w:val="clear" w:color="auto" w:fill="FFFFFF"/>
          <w:lang w:val="kk-KZ"/>
        </w:rPr>
      </w:pPr>
    </w:p>
    <w:p w:rsidR="00056B6F" w:rsidRPr="0025373E" w:rsidRDefault="00056B6F" w:rsidP="0025373E">
      <w:pPr>
        <w:spacing w:after="0" w:line="240" w:lineRule="auto"/>
        <w:ind w:firstLine="567"/>
        <w:rPr>
          <w:rFonts w:ascii="Times New Roman" w:eastAsia="Calibri" w:hAnsi="Times New Roman" w:cs="Times New Roman"/>
          <w:b/>
          <w:sz w:val="24"/>
          <w:szCs w:val="24"/>
          <w:lang w:val="kk-KZ"/>
        </w:rPr>
      </w:pPr>
    </w:p>
    <w:p w:rsidR="00B637E0" w:rsidRPr="0025373E" w:rsidRDefault="00B637E0" w:rsidP="0025373E">
      <w:pPr>
        <w:spacing w:after="0" w:line="240" w:lineRule="auto"/>
        <w:ind w:firstLine="567"/>
        <w:rPr>
          <w:rFonts w:ascii="Times New Roman" w:eastAsia="Calibri" w:hAnsi="Times New Roman" w:cs="Times New Roman"/>
          <w:b/>
          <w:sz w:val="24"/>
          <w:szCs w:val="24"/>
          <w:lang w:val="kk-KZ"/>
        </w:rPr>
      </w:pPr>
    </w:p>
    <w:p w:rsidR="00B637E0" w:rsidRPr="0025373E" w:rsidRDefault="00B637E0" w:rsidP="0025373E">
      <w:pPr>
        <w:spacing w:after="0" w:line="240" w:lineRule="auto"/>
        <w:ind w:firstLine="567"/>
        <w:rPr>
          <w:rFonts w:ascii="Times New Roman" w:eastAsia="Calibri" w:hAnsi="Times New Roman" w:cs="Times New Roman"/>
          <w:b/>
          <w:sz w:val="24"/>
          <w:szCs w:val="24"/>
          <w:lang w:val="kk-KZ"/>
        </w:rPr>
      </w:pPr>
    </w:p>
    <w:p w:rsidR="00056B6F" w:rsidRPr="0025373E" w:rsidRDefault="00056B6F" w:rsidP="0025373E">
      <w:pPr>
        <w:spacing w:after="0" w:line="240" w:lineRule="auto"/>
        <w:ind w:firstLine="567"/>
        <w:contextualSpacing/>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                 В.П.Никитенко атындағы    зияткерлік олимпиада </w:t>
      </w:r>
    </w:p>
    <w:p w:rsidR="00056B6F" w:rsidRPr="0025373E" w:rsidRDefault="00056B6F" w:rsidP="0025373E">
      <w:pPr>
        <w:spacing w:after="0" w:line="240" w:lineRule="auto"/>
        <w:ind w:firstLine="567"/>
        <w:jc w:val="both"/>
        <w:textAlignment w:val="baseline"/>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Биылғы оқу жылынада Олимпиада тек бағдарламалау бағытында өткізілді. </w:t>
      </w:r>
    </w:p>
    <w:p w:rsidR="00056B6F" w:rsidRPr="0025373E" w:rsidRDefault="00056B6F" w:rsidP="0025373E">
      <w:pPr>
        <w:spacing w:after="0" w:line="240" w:lineRule="auto"/>
        <w:ind w:firstLine="567"/>
        <w:jc w:val="both"/>
        <w:textAlignment w:val="baseline"/>
        <w:rPr>
          <w:rFonts w:ascii="Times New Roman" w:eastAsia="Calibri" w:hAnsi="Times New Roman" w:cs="Times New Roman"/>
          <w:sz w:val="24"/>
          <w:szCs w:val="24"/>
          <w:lang w:val="kk-KZ"/>
        </w:rPr>
      </w:pPr>
    </w:p>
    <w:tbl>
      <w:tblPr>
        <w:tblStyle w:val="a4"/>
        <w:tblW w:w="9639" w:type="dxa"/>
        <w:jc w:val="center"/>
        <w:tblLayout w:type="fixed"/>
        <w:tblLook w:val="04A0" w:firstRow="1" w:lastRow="0" w:firstColumn="1" w:lastColumn="0" w:noHBand="0" w:noVBand="1"/>
      </w:tblPr>
      <w:tblGrid>
        <w:gridCol w:w="2410"/>
        <w:gridCol w:w="1985"/>
        <w:gridCol w:w="2268"/>
        <w:gridCol w:w="2976"/>
      </w:tblGrid>
      <w:tr w:rsidR="00CA672F" w:rsidRPr="0025373E" w:rsidTr="00F02E02">
        <w:trPr>
          <w:trHeight w:val="367"/>
          <w:jc w:val="center"/>
        </w:trPr>
        <w:tc>
          <w:tcPr>
            <w:tcW w:w="2410" w:type="dxa"/>
          </w:tcPr>
          <w:p w:rsidR="00CA672F" w:rsidRPr="0025373E" w:rsidRDefault="00CA672F" w:rsidP="0025373E">
            <w:pPr>
              <w:rPr>
                <w:rFonts w:ascii="Times New Roman" w:eastAsia="Calibri" w:hAnsi="Times New Roman" w:cs="Times New Roman"/>
                <w:sz w:val="24"/>
                <w:szCs w:val="24"/>
                <w:lang w:val="kk-KZ"/>
              </w:rPr>
            </w:pPr>
            <w:r w:rsidRPr="0025373E">
              <w:rPr>
                <w:rFonts w:ascii="Times New Roman" w:eastAsia="Calibri" w:hAnsi="Times New Roman" w:cs="Times New Roman"/>
                <w:b/>
                <w:sz w:val="24"/>
                <w:szCs w:val="24"/>
                <w:lang w:val="kk-KZ"/>
              </w:rPr>
              <w:t>оқу жылы</w:t>
            </w:r>
          </w:p>
        </w:tc>
        <w:tc>
          <w:tcPr>
            <w:tcW w:w="1985" w:type="dxa"/>
          </w:tcPr>
          <w:p w:rsidR="00CA672F" w:rsidRPr="0025373E" w:rsidRDefault="00CA672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қатысушылар  </w:t>
            </w:r>
          </w:p>
        </w:tc>
        <w:tc>
          <w:tcPr>
            <w:tcW w:w="2268" w:type="dxa"/>
          </w:tcPr>
          <w:p w:rsidR="00CA672F" w:rsidRPr="0025373E" w:rsidRDefault="00CA672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жүлделі орын</w:t>
            </w:r>
          </w:p>
        </w:tc>
        <w:tc>
          <w:tcPr>
            <w:tcW w:w="2976" w:type="dxa"/>
          </w:tcPr>
          <w:p w:rsidR="00CA672F" w:rsidRPr="0025373E" w:rsidRDefault="00CA672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Бағдаламалау</w:t>
            </w:r>
          </w:p>
        </w:tc>
      </w:tr>
      <w:tr w:rsidR="00CA672F" w:rsidRPr="0025373E" w:rsidTr="00F02E02">
        <w:trPr>
          <w:trHeight w:val="161"/>
          <w:jc w:val="center"/>
        </w:trPr>
        <w:tc>
          <w:tcPr>
            <w:tcW w:w="2410" w:type="dxa"/>
          </w:tcPr>
          <w:p w:rsidR="00CA672F" w:rsidRPr="0025373E" w:rsidRDefault="00CA672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2021-2022</w:t>
            </w:r>
          </w:p>
        </w:tc>
        <w:tc>
          <w:tcPr>
            <w:tcW w:w="1985" w:type="dxa"/>
          </w:tcPr>
          <w:p w:rsidR="00CA672F" w:rsidRPr="0025373E" w:rsidRDefault="00CA672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11</w:t>
            </w:r>
          </w:p>
        </w:tc>
        <w:tc>
          <w:tcPr>
            <w:tcW w:w="2268" w:type="dxa"/>
          </w:tcPr>
          <w:p w:rsidR="00CA672F" w:rsidRPr="0025373E" w:rsidRDefault="00CA672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2976" w:type="dxa"/>
          </w:tcPr>
          <w:p w:rsidR="00CA672F" w:rsidRPr="0025373E" w:rsidRDefault="00CA672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 xml:space="preserve">1оқ-1ор      </w:t>
            </w:r>
          </w:p>
          <w:p w:rsidR="00CA672F" w:rsidRPr="0025373E" w:rsidRDefault="00CA672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1оқ-3ор</w:t>
            </w:r>
          </w:p>
        </w:tc>
      </w:tr>
      <w:tr w:rsidR="00CA672F" w:rsidRPr="0025373E" w:rsidTr="00F02E02">
        <w:trPr>
          <w:trHeight w:val="161"/>
          <w:jc w:val="center"/>
        </w:trPr>
        <w:tc>
          <w:tcPr>
            <w:tcW w:w="2410" w:type="dxa"/>
          </w:tcPr>
          <w:p w:rsidR="00CA672F" w:rsidRPr="0025373E" w:rsidRDefault="00CA672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2022-2023</w:t>
            </w:r>
          </w:p>
        </w:tc>
        <w:tc>
          <w:tcPr>
            <w:tcW w:w="1985" w:type="dxa"/>
          </w:tcPr>
          <w:p w:rsidR="00CA672F" w:rsidRPr="0025373E" w:rsidRDefault="00CA672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2268" w:type="dxa"/>
          </w:tcPr>
          <w:p w:rsidR="00CA672F" w:rsidRPr="0025373E" w:rsidRDefault="00CA672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2976" w:type="dxa"/>
          </w:tcPr>
          <w:p w:rsidR="00CA672F" w:rsidRPr="0025373E" w:rsidRDefault="00CA672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1оқ-3ор</w:t>
            </w:r>
          </w:p>
        </w:tc>
      </w:tr>
      <w:tr w:rsidR="00CA672F" w:rsidRPr="0025373E" w:rsidTr="00F02E02">
        <w:trPr>
          <w:trHeight w:val="161"/>
          <w:jc w:val="center"/>
        </w:trPr>
        <w:tc>
          <w:tcPr>
            <w:tcW w:w="2410" w:type="dxa"/>
          </w:tcPr>
          <w:p w:rsidR="00CA672F" w:rsidRPr="0025373E" w:rsidRDefault="00CA672F" w:rsidP="0025373E">
            <w:pPr>
              <w:jc w:val="cente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2023-2024</w:t>
            </w:r>
          </w:p>
        </w:tc>
        <w:tc>
          <w:tcPr>
            <w:tcW w:w="1985" w:type="dxa"/>
          </w:tcPr>
          <w:p w:rsidR="00CA672F" w:rsidRPr="0025373E" w:rsidRDefault="00CA672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2268" w:type="dxa"/>
          </w:tcPr>
          <w:p w:rsidR="00CA672F" w:rsidRPr="0025373E" w:rsidRDefault="00CA672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2976" w:type="dxa"/>
          </w:tcPr>
          <w:p w:rsidR="00CA672F" w:rsidRPr="0025373E" w:rsidRDefault="00CA672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3оқ-3 ор</w:t>
            </w:r>
          </w:p>
        </w:tc>
      </w:tr>
    </w:tbl>
    <w:p w:rsidR="00056B6F" w:rsidRPr="0025373E" w:rsidRDefault="00056B6F" w:rsidP="0025373E">
      <w:pPr>
        <w:spacing w:after="0" w:line="240" w:lineRule="auto"/>
        <w:ind w:firstLine="567"/>
        <w:jc w:val="center"/>
        <w:textAlignment w:val="baseline"/>
        <w:rPr>
          <w:rFonts w:ascii="Times New Roman" w:eastAsia="Calibri" w:hAnsi="Times New Roman" w:cs="Times New Roman"/>
          <w:sz w:val="24"/>
          <w:szCs w:val="24"/>
          <w:lang w:val="kk-KZ"/>
        </w:rPr>
      </w:pPr>
    </w:p>
    <w:p w:rsidR="00056B6F" w:rsidRPr="0025373E" w:rsidRDefault="00056B6F" w:rsidP="0025373E">
      <w:pPr>
        <w:spacing w:after="0" w:line="240" w:lineRule="auto"/>
        <w:ind w:firstLine="567"/>
        <w:jc w:val="center"/>
        <w:textAlignment w:val="baseline"/>
        <w:rPr>
          <w:rFonts w:ascii="Times New Roman" w:eastAsia="Calibri" w:hAnsi="Times New Roman" w:cs="Times New Roman"/>
          <w:b/>
          <w:sz w:val="24"/>
          <w:szCs w:val="24"/>
          <w:lang w:val="kk-KZ"/>
        </w:rPr>
      </w:pPr>
    </w:p>
    <w:tbl>
      <w:tblPr>
        <w:tblW w:w="96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1173"/>
        <w:gridCol w:w="2408"/>
        <w:gridCol w:w="888"/>
        <w:gridCol w:w="2354"/>
      </w:tblGrid>
      <w:tr w:rsidR="00CA672F" w:rsidRPr="0025373E" w:rsidTr="00CA672F">
        <w:trPr>
          <w:trHeight w:val="375"/>
        </w:trPr>
        <w:tc>
          <w:tcPr>
            <w:tcW w:w="2820" w:type="dxa"/>
            <w:shd w:val="clear" w:color="auto" w:fill="auto"/>
            <w:noWrap/>
            <w:vAlign w:val="bottom"/>
            <w:hideMark/>
          </w:tcPr>
          <w:p w:rsidR="00CA672F" w:rsidRPr="0025373E" w:rsidRDefault="00CA672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Қатысушылардың аты-жөні</w:t>
            </w:r>
          </w:p>
        </w:tc>
        <w:tc>
          <w:tcPr>
            <w:tcW w:w="1173" w:type="dxa"/>
            <w:shd w:val="clear" w:color="auto" w:fill="auto"/>
            <w:noWrap/>
            <w:vAlign w:val="bottom"/>
            <w:hideMark/>
          </w:tcPr>
          <w:p w:rsidR="00CA672F" w:rsidRPr="0025373E" w:rsidRDefault="00CA672F"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 xml:space="preserve"> Сынып</w:t>
            </w:r>
          </w:p>
        </w:tc>
        <w:tc>
          <w:tcPr>
            <w:tcW w:w="2408" w:type="dxa"/>
            <w:shd w:val="clear" w:color="auto" w:fill="auto"/>
            <w:noWrap/>
            <w:vAlign w:val="bottom"/>
            <w:hideMark/>
          </w:tcPr>
          <w:p w:rsidR="00CA672F" w:rsidRPr="0025373E" w:rsidRDefault="00CA672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Пән</w:t>
            </w:r>
          </w:p>
        </w:tc>
        <w:tc>
          <w:tcPr>
            <w:tcW w:w="888" w:type="dxa"/>
            <w:shd w:val="clear" w:color="auto" w:fill="auto"/>
            <w:noWrap/>
            <w:hideMark/>
          </w:tcPr>
          <w:p w:rsidR="00CA672F" w:rsidRPr="0025373E" w:rsidRDefault="00CA672F"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орын</w:t>
            </w:r>
          </w:p>
        </w:tc>
        <w:tc>
          <w:tcPr>
            <w:tcW w:w="2354" w:type="dxa"/>
            <w:shd w:val="clear" w:color="auto" w:fill="auto"/>
            <w:noWrap/>
            <w:vAlign w:val="bottom"/>
            <w:hideMark/>
          </w:tcPr>
          <w:p w:rsidR="00CA672F" w:rsidRPr="0025373E" w:rsidRDefault="00CA672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 xml:space="preserve">Мұғалім </w:t>
            </w:r>
          </w:p>
        </w:tc>
      </w:tr>
      <w:tr w:rsidR="00CA672F" w:rsidRPr="0025373E" w:rsidTr="00CA672F">
        <w:trPr>
          <w:trHeight w:val="375"/>
        </w:trPr>
        <w:tc>
          <w:tcPr>
            <w:tcW w:w="2820" w:type="dxa"/>
            <w:shd w:val="clear" w:color="auto" w:fill="auto"/>
            <w:noWrap/>
            <w:vAlign w:val="bottom"/>
            <w:hideMark/>
          </w:tcPr>
          <w:p w:rsidR="00CA672F" w:rsidRPr="0025373E" w:rsidRDefault="00CA672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Әбілқасан Аңсар</w:t>
            </w:r>
          </w:p>
        </w:tc>
        <w:tc>
          <w:tcPr>
            <w:tcW w:w="1173" w:type="dxa"/>
            <w:shd w:val="clear" w:color="auto" w:fill="auto"/>
            <w:noWrap/>
            <w:vAlign w:val="bottom"/>
            <w:hideMark/>
          </w:tcPr>
          <w:p w:rsidR="00CA672F" w:rsidRPr="0025373E" w:rsidRDefault="00CA672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6</w:t>
            </w:r>
          </w:p>
        </w:tc>
        <w:tc>
          <w:tcPr>
            <w:tcW w:w="2408" w:type="dxa"/>
            <w:shd w:val="clear" w:color="auto" w:fill="auto"/>
            <w:noWrap/>
            <w:vAlign w:val="bottom"/>
            <w:hideMark/>
          </w:tcPr>
          <w:p w:rsidR="00CA672F" w:rsidRPr="0025373E" w:rsidRDefault="00CA672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Бағдаламалау </w:t>
            </w:r>
          </w:p>
        </w:tc>
        <w:tc>
          <w:tcPr>
            <w:tcW w:w="888" w:type="dxa"/>
            <w:shd w:val="clear" w:color="auto" w:fill="auto"/>
            <w:noWrap/>
            <w:vAlign w:val="bottom"/>
            <w:hideMark/>
          </w:tcPr>
          <w:p w:rsidR="00CA672F" w:rsidRPr="0025373E" w:rsidRDefault="00CA672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p>
        </w:tc>
        <w:tc>
          <w:tcPr>
            <w:tcW w:w="2354" w:type="dxa"/>
            <w:shd w:val="clear" w:color="auto" w:fill="auto"/>
            <w:noWrap/>
            <w:vAlign w:val="bottom"/>
          </w:tcPr>
          <w:p w:rsidR="00CA672F" w:rsidRPr="0025373E" w:rsidRDefault="00CA672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Момынов К.М.</w:t>
            </w:r>
          </w:p>
        </w:tc>
      </w:tr>
      <w:tr w:rsidR="00CA672F" w:rsidRPr="0025373E" w:rsidTr="00CA672F">
        <w:trPr>
          <w:trHeight w:val="375"/>
        </w:trPr>
        <w:tc>
          <w:tcPr>
            <w:tcW w:w="2820" w:type="dxa"/>
            <w:shd w:val="clear" w:color="auto" w:fill="auto"/>
            <w:noWrap/>
            <w:vAlign w:val="bottom"/>
            <w:hideMark/>
          </w:tcPr>
          <w:p w:rsidR="00CA672F" w:rsidRPr="0025373E" w:rsidRDefault="00CA672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Мұқаткөркемәлі</w:t>
            </w:r>
          </w:p>
        </w:tc>
        <w:tc>
          <w:tcPr>
            <w:tcW w:w="1173" w:type="dxa"/>
            <w:shd w:val="clear" w:color="auto" w:fill="auto"/>
            <w:noWrap/>
            <w:vAlign w:val="bottom"/>
            <w:hideMark/>
          </w:tcPr>
          <w:p w:rsidR="00CA672F" w:rsidRPr="0025373E" w:rsidRDefault="00CA672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2408" w:type="dxa"/>
            <w:shd w:val="clear" w:color="auto" w:fill="auto"/>
            <w:noWrap/>
            <w:vAlign w:val="bottom"/>
            <w:hideMark/>
          </w:tcPr>
          <w:p w:rsidR="00CA672F" w:rsidRPr="0025373E" w:rsidRDefault="00CA672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Бағдаламалау </w:t>
            </w:r>
          </w:p>
        </w:tc>
        <w:tc>
          <w:tcPr>
            <w:tcW w:w="888" w:type="dxa"/>
            <w:shd w:val="clear" w:color="auto" w:fill="auto"/>
            <w:noWrap/>
            <w:vAlign w:val="bottom"/>
            <w:hideMark/>
          </w:tcPr>
          <w:p w:rsidR="00CA672F" w:rsidRPr="0025373E" w:rsidRDefault="00CA672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p>
        </w:tc>
        <w:tc>
          <w:tcPr>
            <w:tcW w:w="2354" w:type="dxa"/>
            <w:shd w:val="clear" w:color="auto" w:fill="auto"/>
            <w:noWrap/>
          </w:tcPr>
          <w:p w:rsidR="00CA672F" w:rsidRPr="0025373E" w:rsidRDefault="00CA672F" w:rsidP="0025373E">
            <w:pPr>
              <w:spacing w:after="0" w:line="240" w:lineRule="auto"/>
              <w:rPr>
                <w:rFonts w:ascii="Calibri" w:eastAsia="Calibri" w:hAnsi="Calibri" w:cs="Times New Roman"/>
                <w:sz w:val="24"/>
                <w:szCs w:val="24"/>
              </w:rPr>
            </w:pPr>
            <w:r w:rsidRPr="0025373E">
              <w:rPr>
                <w:rFonts w:ascii="Times New Roman" w:eastAsia="Times New Roman" w:hAnsi="Times New Roman" w:cs="Times New Roman"/>
                <w:color w:val="000000"/>
                <w:sz w:val="24"/>
                <w:szCs w:val="24"/>
                <w:lang w:val="kk-KZ" w:eastAsia="ru-RU"/>
              </w:rPr>
              <w:t>Момынов К.М.</w:t>
            </w:r>
          </w:p>
        </w:tc>
      </w:tr>
      <w:tr w:rsidR="00CA672F" w:rsidRPr="0025373E" w:rsidTr="00CA672F">
        <w:trPr>
          <w:trHeight w:val="375"/>
        </w:trPr>
        <w:tc>
          <w:tcPr>
            <w:tcW w:w="2820" w:type="dxa"/>
            <w:shd w:val="clear" w:color="auto" w:fill="auto"/>
            <w:noWrap/>
            <w:vAlign w:val="bottom"/>
          </w:tcPr>
          <w:p w:rsidR="00CA672F" w:rsidRPr="0025373E" w:rsidRDefault="00CA672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Мырзабеков Мансур </w:t>
            </w:r>
          </w:p>
        </w:tc>
        <w:tc>
          <w:tcPr>
            <w:tcW w:w="1173" w:type="dxa"/>
            <w:shd w:val="clear" w:color="auto" w:fill="auto"/>
            <w:noWrap/>
            <w:vAlign w:val="bottom"/>
          </w:tcPr>
          <w:p w:rsidR="00CA672F" w:rsidRPr="0025373E" w:rsidRDefault="00CA672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2408" w:type="dxa"/>
            <w:shd w:val="clear" w:color="auto" w:fill="auto"/>
            <w:noWrap/>
            <w:vAlign w:val="bottom"/>
            <w:hideMark/>
          </w:tcPr>
          <w:p w:rsidR="00CA672F" w:rsidRPr="0025373E" w:rsidRDefault="00CA672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Бағдаламалау </w:t>
            </w:r>
          </w:p>
        </w:tc>
        <w:tc>
          <w:tcPr>
            <w:tcW w:w="888" w:type="dxa"/>
            <w:shd w:val="clear" w:color="auto" w:fill="auto"/>
            <w:noWrap/>
            <w:vAlign w:val="bottom"/>
            <w:hideMark/>
          </w:tcPr>
          <w:p w:rsidR="00CA672F" w:rsidRPr="0025373E" w:rsidRDefault="00CA672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p>
        </w:tc>
        <w:tc>
          <w:tcPr>
            <w:tcW w:w="2354" w:type="dxa"/>
            <w:shd w:val="clear" w:color="auto" w:fill="auto"/>
            <w:noWrap/>
          </w:tcPr>
          <w:p w:rsidR="00CA672F" w:rsidRPr="0025373E" w:rsidRDefault="00CA672F" w:rsidP="0025373E">
            <w:pPr>
              <w:spacing w:after="0" w:line="240" w:lineRule="auto"/>
              <w:rPr>
                <w:rFonts w:ascii="Calibri" w:eastAsia="Calibri" w:hAnsi="Calibri" w:cs="Times New Roman"/>
                <w:sz w:val="24"/>
                <w:szCs w:val="24"/>
              </w:rPr>
            </w:pPr>
            <w:r w:rsidRPr="0025373E">
              <w:rPr>
                <w:rFonts w:ascii="Times New Roman" w:eastAsia="Times New Roman" w:hAnsi="Times New Roman" w:cs="Times New Roman"/>
                <w:color w:val="000000"/>
                <w:sz w:val="24"/>
                <w:szCs w:val="24"/>
                <w:lang w:val="kk-KZ" w:eastAsia="ru-RU"/>
              </w:rPr>
              <w:t>Момынов К.М.</w:t>
            </w:r>
          </w:p>
        </w:tc>
      </w:tr>
    </w:tbl>
    <w:p w:rsidR="00056B6F" w:rsidRPr="0025373E" w:rsidRDefault="00056B6F" w:rsidP="0025373E">
      <w:pPr>
        <w:spacing w:after="0" w:line="240" w:lineRule="auto"/>
        <w:ind w:firstLine="567"/>
        <w:jc w:val="center"/>
        <w:textAlignment w:val="baseline"/>
        <w:rPr>
          <w:rFonts w:ascii="Times New Roman" w:eastAsia="Calibri" w:hAnsi="Times New Roman" w:cs="Times New Roman"/>
          <w:sz w:val="24"/>
          <w:szCs w:val="24"/>
          <w:lang w:val="kk-KZ"/>
        </w:rPr>
      </w:pPr>
    </w:p>
    <w:p w:rsidR="00056B6F" w:rsidRPr="0025373E" w:rsidRDefault="00056B6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6-7 сынып оқушыларына Ш.Смагулов атындағы  математикалық</w:t>
      </w:r>
      <w:r w:rsidR="00CA672F" w:rsidRPr="0025373E">
        <w:rPr>
          <w:rFonts w:ascii="Times New Roman" w:eastAsia="Calibri" w:hAnsi="Times New Roman" w:cs="Times New Roman"/>
          <w:b/>
          <w:sz w:val="28"/>
          <w:szCs w:val="28"/>
          <w:lang w:val="kk-KZ"/>
        </w:rPr>
        <w:t xml:space="preserve"> </w:t>
      </w:r>
      <w:r w:rsidRPr="0025373E">
        <w:rPr>
          <w:rFonts w:ascii="Times New Roman" w:eastAsia="Calibri" w:hAnsi="Times New Roman" w:cs="Times New Roman"/>
          <w:b/>
          <w:sz w:val="28"/>
          <w:szCs w:val="28"/>
          <w:lang w:val="kk-KZ"/>
        </w:rPr>
        <w:t xml:space="preserve"> олимпиада</w:t>
      </w:r>
    </w:p>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Олимпиада 3 кезеңнен тұрады. Мектептен І кезенге  оқушылар қатысты, олардың арасында 5 сынып оқушылары (6) – 2 оқушы , 6 сыныптан -20 оқушы, , 7 сыныптан- 11 оқушы. </w:t>
      </w:r>
    </w:p>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ІІ кезеңге    6 сыныптан 2  оқушы   және 5 сыныптан 1 оқушы өтті.   </w:t>
      </w:r>
    </w:p>
    <w:p w:rsidR="00056B6F" w:rsidRPr="0025373E" w:rsidRDefault="00056B6F" w:rsidP="0025373E">
      <w:pPr>
        <w:spacing w:after="0" w:line="240" w:lineRule="auto"/>
        <w:ind w:firstLine="567"/>
        <w:rPr>
          <w:rFonts w:ascii="Times New Roman" w:eastAsia="Calibri" w:hAnsi="Times New Roman" w:cs="Times New Roman"/>
          <w:sz w:val="24"/>
          <w:szCs w:val="24"/>
          <w:lang w:val="kk-KZ"/>
        </w:rPr>
      </w:pPr>
    </w:p>
    <w:tbl>
      <w:tblPr>
        <w:tblStyle w:val="a4"/>
        <w:tblW w:w="0" w:type="auto"/>
        <w:jc w:val="center"/>
        <w:tblLayout w:type="fixed"/>
        <w:tblLook w:val="04A0" w:firstRow="1" w:lastRow="0" w:firstColumn="1" w:lastColumn="0" w:noHBand="0" w:noVBand="1"/>
      </w:tblPr>
      <w:tblGrid>
        <w:gridCol w:w="1809"/>
        <w:gridCol w:w="969"/>
        <w:gridCol w:w="1592"/>
        <w:gridCol w:w="1338"/>
        <w:gridCol w:w="1287"/>
        <w:gridCol w:w="1288"/>
        <w:gridCol w:w="1288"/>
      </w:tblGrid>
      <w:tr w:rsidR="00056B6F" w:rsidRPr="0025373E" w:rsidTr="00CA672F">
        <w:trPr>
          <w:trHeight w:val="470"/>
          <w:jc w:val="center"/>
        </w:trPr>
        <w:tc>
          <w:tcPr>
            <w:tcW w:w="1809"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Оқу жылы </w:t>
            </w:r>
          </w:p>
        </w:tc>
        <w:tc>
          <w:tcPr>
            <w:tcW w:w="969"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қатысқан</w:t>
            </w:r>
          </w:p>
        </w:tc>
        <w:tc>
          <w:tcPr>
            <w:tcW w:w="1592"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 Облыстық кезең</w:t>
            </w:r>
          </w:p>
        </w:tc>
        <w:tc>
          <w:tcPr>
            <w:tcW w:w="1338"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 Жүлделе орын </w:t>
            </w:r>
          </w:p>
        </w:tc>
        <w:tc>
          <w:tcPr>
            <w:tcW w:w="1287"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1</w:t>
            </w:r>
          </w:p>
        </w:tc>
        <w:tc>
          <w:tcPr>
            <w:tcW w:w="1288"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w:t>
            </w:r>
          </w:p>
        </w:tc>
        <w:tc>
          <w:tcPr>
            <w:tcW w:w="1288"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3</w:t>
            </w:r>
          </w:p>
        </w:tc>
      </w:tr>
      <w:tr w:rsidR="00056B6F" w:rsidRPr="0025373E" w:rsidTr="00CA672F">
        <w:trPr>
          <w:trHeight w:val="309"/>
          <w:jc w:val="center"/>
        </w:trPr>
        <w:tc>
          <w:tcPr>
            <w:tcW w:w="1809"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2021-2022</w:t>
            </w:r>
          </w:p>
        </w:tc>
        <w:tc>
          <w:tcPr>
            <w:tcW w:w="96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31</w:t>
            </w:r>
          </w:p>
        </w:tc>
        <w:tc>
          <w:tcPr>
            <w:tcW w:w="159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13</w:t>
            </w:r>
          </w:p>
        </w:tc>
        <w:tc>
          <w:tcPr>
            <w:tcW w:w="1338"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287"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288"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288"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r>
      <w:tr w:rsidR="00056B6F" w:rsidRPr="0025373E" w:rsidTr="00CA672F">
        <w:trPr>
          <w:trHeight w:val="309"/>
          <w:jc w:val="center"/>
        </w:trPr>
        <w:tc>
          <w:tcPr>
            <w:tcW w:w="1809"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2022-2023</w:t>
            </w:r>
          </w:p>
        </w:tc>
        <w:tc>
          <w:tcPr>
            <w:tcW w:w="96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42</w:t>
            </w:r>
          </w:p>
        </w:tc>
        <w:tc>
          <w:tcPr>
            <w:tcW w:w="159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4</w:t>
            </w:r>
          </w:p>
        </w:tc>
        <w:tc>
          <w:tcPr>
            <w:tcW w:w="1338"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1287"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288"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288" w:type="dxa"/>
          </w:tcPr>
          <w:p w:rsidR="00056B6F" w:rsidRPr="0025373E" w:rsidRDefault="00056B6F" w:rsidP="0025373E">
            <w:pPr>
              <w:jc w:val="center"/>
              <w:rPr>
                <w:rFonts w:ascii="Times New Roman" w:eastAsia="Calibri" w:hAnsi="Times New Roman" w:cs="Times New Roman"/>
                <w:sz w:val="24"/>
                <w:szCs w:val="24"/>
                <w:lang w:val="kk-KZ"/>
              </w:rPr>
            </w:pPr>
          </w:p>
        </w:tc>
      </w:tr>
      <w:tr w:rsidR="00056B6F" w:rsidRPr="0025373E" w:rsidTr="00CA672F">
        <w:trPr>
          <w:trHeight w:val="309"/>
          <w:jc w:val="center"/>
        </w:trPr>
        <w:tc>
          <w:tcPr>
            <w:tcW w:w="1809"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2023-2024</w:t>
            </w:r>
          </w:p>
        </w:tc>
        <w:tc>
          <w:tcPr>
            <w:tcW w:w="969"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33</w:t>
            </w:r>
          </w:p>
        </w:tc>
        <w:tc>
          <w:tcPr>
            <w:tcW w:w="1592"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338"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 (1 ҚГ)</w:t>
            </w:r>
          </w:p>
        </w:tc>
        <w:tc>
          <w:tcPr>
            <w:tcW w:w="1287"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1288"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288" w:type="dxa"/>
          </w:tcPr>
          <w:p w:rsidR="00056B6F" w:rsidRPr="0025373E" w:rsidRDefault="00056B6F" w:rsidP="0025373E">
            <w:pPr>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r>
    </w:tbl>
    <w:p w:rsidR="00056B6F" w:rsidRPr="0025373E" w:rsidRDefault="00056B6F" w:rsidP="0025373E">
      <w:pPr>
        <w:spacing w:after="0" w:line="240" w:lineRule="auto"/>
        <w:ind w:firstLine="567"/>
        <w:rPr>
          <w:rFonts w:ascii="Times New Roman" w:eastAsia="Calibri" w:hAnsi="Times New Roman" w:cs="Times New Roman"/>
          <w:sz w:val="24"/>
          <w:szCs w:val="24"/>
          <w:lang w:val="kk-KZ"/>
        </w:rPr>
      </w:pPr>
    </w:p>
    <w:tbl>
      <w:tblPr>
        <w:tblStyle w:val="a4"/>
        <w:tblW w:w="9606" w:type="dxa"/>
        <w:tblLook w:val="04A0" w:firstRow="1" w:lastRow="0" w:firstColumn="1" w:lastColumn="0" w:noHBand="0" w:noVBand="1"/>
      </w:tblPr>
      <w:tblGrid>
        <w:gridCol w:w="3085"/>
        <w:gridCol w:w="1559"/>
        <w:gridCol w:w="3119"/>
        <w:gridCol w:w="1843"/>
      </w:tblGrid>
      <w:tr w:rsidR="00056B6F" w:rsidRPr="0025373E" w:rsidTr="00A868EF">
        <w:trPr>
          <w:trHeight w:val="130"/>
        </w:trPr>
        <w:tc>
          <w:tcPr>
            <w:tcW w:w="3085" w:type="dxa"/>
            <w:hideMark/>
          </w:tcPr>
          <w:p w:rsidR="00056B6F" w:rsidRPr="0025373E" w:rsidRDefault="00056B6F" w:rsidP="0025373E">
            <w:pP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оқушы</w:t>
            </w:r>
          </w:p>
        </w:tc>
        <w:tc>
          <w:tcPr>
            <w:tcW w:w="1559" w:type="dxa"/>
            <w:noWrap/>
            <w:hideMark/>
          </w:tcPr>
          <w:p w:rsidR="00056B6F" w:rsidRPr="0025373E" w:rsidRDefault="00056B6F" w:rsidP="0025373E">
            <w:pP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сынып</w:t>
            </w:r>
          </w:p>
        </w:tc>
        <w:tc>
          <w:tcPr>
            <w:tcW w:w="3119" w:type="dxa"/>
            <w:noWrap/>
            <w:hideMark/>
          </w:tcPr>
          <w:p w:rsidR="00056B6F" w:rsidRPr="0025373E" w:rsidRDefault="00056B6F" w:rsidP="0025373E">
            <w:pPr>
              <w:rPr>
                <w:rFonts w:ascii="Times New Roman" w:eastAsia="Calibri" w:hAnsi="Times New Roman" w:cs="Times New Roman"/>
                <w:b/>
                <w:bCs/>
                <w:sz w:val="24"/>
                <w:szCs w:val="24"/>
              </w:rPr>
            </w:pPr>
            <w:r w:rsidRPr="0025373E">
              <w:rPr>
                <w:rFonts w:ascii="Times New Roman" w:eastAsia="Calibri" w:hAnsi="Times New Roman" w:cs="Times New Roman"/>
                <w:b/>
                <w:bCs/>
                <w:sz w:val="24"/>
                <w:szCs w:val="24"/>
              </w:rPr>
              <w:t xml:space="preserve">мұғалім </w:t>
            </w:r>
          </w:p>
        </w:tc>
        <w:tc>
          <w:tcPr>
            <w:tcW w:w="1843" w:type="dxa"/>
            <w:noWrap/>
            <w:hideMark/>
          </w:tcPr>
          <w:p w:rsidR="00056B6F" w:rsidRPr="0025373E" w:rsidRDefault="00056B6F" w:rsidP="0025373E">
            <w:pPr>
              <w:rPr>
                <w:rFonts w:ascii="Times New Roman" w:eastAsia="Calibri" w:hAnsi="Times New Roman" w:cs="Times New Roman"/>
                <w:b/>
                <w:bCs/>
                <w:sz w:val="24"/>
                <w:szCs w:val="24"/>
              </w:rPr>
            </w:pPr>
            <w:r w:rsidRPr="0025373E">
              <w:rPr>
                <w:rFonts w:ascii="Times New Roman" w:eastAsia="Calibri" w:hAnsi="Times New Roman" w:cs="Times New Roman"/>
                <w:b/>
                <w:bCs/>
                <w:sz w:val="24"/>
                <w:szCs w:val="24"/>
              </w:rPr>
              <w:t>2тур</w:t>
            </w:r>
          </w:p>
        </w:tc>
      </w:tr>
      <w:tr w:rsidR="00056B6F" w:rsidRPr="0025373E" w:rsidTr="00A868EF">
        <w:trPr>
          <w:trHeight w:val="334"/>
        </w:trPr>
        <w:tc>
          <w:tcPr>
            <w:tcW w:w="3085" w:type="dxa"/>
            <w:noWrap/>
            <w:hideMark/>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Жандельдинов Б</w:t>
            </w:r>
          </w:p>
        </w:tc>
        <w:tc>
          <w:tcPr>
            <w:tcW w:w="1559" w:type="dxa"/>
            <w:noWrap/>
            <w:hideMark/>
          </w:tcPr>
          <w:p w:rsidR="00056B6F" w:rsidRPr="0025373E" w:rsidRDefault="00056B6F" w:rsidP="0025373E">
            <w:pPr>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6</w:t>
            </w:r>
          </w:p>
        </w:tc>
        <w:tc>
          <w:tcPr>
            <w:tcW w:w="3119" w:type="dxa"/>
            <w:noWrap/>
            <w:hideMark/>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Жанабек И.Қ.</w:t>
            </w:r>
          </w:p>
        </w:tc>
        <w:tc>
          <w:tcPr>
            <w:tcW w:w="1843" w:type="dxa"/>
            <w:noWrap/>
            <w:hideMark/>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rPr>
              <w:t> </w:t>
            </w:r>
            <w:r w:rsidRPr="0025373E">
              <w:rPr>
                <w:rFonts w:ascii="Times New Roman" w:eastAsia="Calibri" w:hAnsi="Times New Roman" w:cs="Times New Roman"/>
                <w:sz w:val="24"/>
                <w:szCs w:val="24"/>
                <w:lang w:val="kk-KZ"/>
              </w:rPr>
              <w:t>2 орын</w:t>
            </w:r>
          </w:p>
        </w:tc>
      </w:tr>
      <w:tr w:rsidR="00056B6F" w:rsidRPr="0025373E" w:rsidTr="00A868EF">
        <w:trPr>
          <w:trHeight w:val="334"/>
        </w:trPr>
        <w:tc>
          <w:tcPr>
            <w:tcW w:w="3085" w:type="dxa"/>
            <w:noWrap/>
            <w:hideMark/>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Кашкиров Е.</w:t>
            </w:r>
          </w:p>
        </w:tc>
        <w:tc>
          <w:tcPr>
            <w:tcW w:w="1559" w:type="dxa"/>
            <w:noWrap/>
            <w:hideMark/>
          </w:tcPr>
          <w:p w:rsidR="00056B6F" w:rsidRPr="0025373E" w:rsidRDefault="00056B6F" w:rsidP="0025373E">
            <w:pPr>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6</w:t>
            </w:r>
          </w:p>
        </w:tc>
        <w:tc>
          <w:tcPr>
            <w:tcW w:w="3119" w:type="dxa"/>
            <w:noWrap/>
            <w:hideMark/>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Смагулова С.С.</w:t>
            </w:r>
          </w:p>
        </w:tc>
        <w:tc>
          <w:tcPr>
            <w:tcW w:w="1843" w:type="dxa"/>
            <w:noWrap/>
            <w:hideMark/>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ҚГ</w:t>
            </w:r>
          </w:p>
        </w:tc>
      </w:tr>
      <w:tr w:rsidR="00056B6F" w:rsidRPr="0025373E" w:rsidTr="00A868EF">
        <w:trPr>
          <w:trHeight w:val="334"/>
        </w:trPr>
        <w:tc>
          <w:tcPr>
            <w:tcW w:w="3085" w:type="dxa"/>
            <w:noWrap/>
            <w:hideMark/>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Сансызбай І.</w:t>
            </w:r>
          </w:p>
        </w:tc>
        <w:tc>
          <w:tcPr>
            <w:tcW w:w="1559" w:type="dxa"/>
            <w:noWrap/>
            <w:hideMark/>
          </w:tcPr>
          <w:p w:rsidR="00056B6F" w:rsidRPr="0025373E" w:rsidRDefault="00056B6F" w:rsidP="0025373E">
            <w:pPr>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6</w:t>
            </w:r>
          </w:p>
        </w:tc>
        <w:tc>
          <w:tcPr>
            <w:tcW w:w="3119" w:type="dxa"/>
            <w:noWrap/>
            <w:hideMark/>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Семенова Д.Б.</w:t>
            </w:r>
          </w:p>
        </w:tc>
        <w:tc>
          <w:tcPr>
            <w:tcW w:w="1843" w:type="dxa"/>
            <w:noWrap/>
            <w:hideMark/>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rPr>
              <w:t> </w:t>
            </w:r>
            <w:r w:rsidRPr="0025373E">
              <w:rPr>
                <w:rFonts w:ascii="Times New Roman" w:eastAsia="Calibri" w:hAnsi="Times New Roman" w:cs="Times New Roman"/>
                <w:sz w:val="24"/>
                <w:szCs w:val="24"/>
                <w:lang w:val="kk-KZ"/>
              </w:rPr>
              <w:t>3 орын</w:t>
            </w:r>
          </w:p>
        </w:tc>
      </w:tr>
    </w:tbl>
    <w:p w:rsidR="00056B6F" w:rsidRPr="0025373E" w:rsidRDefault="00056B6F" w:rsidP="0025373E">
      <w:pPr>
        <w:spacing w:after="0" w:line="240" w:lineRule="auto"/>
        <w:ind w:firstLine="567"/>
        <w:rPr>
          <w:rFonts w:ascii="Times New Roman" w:eastAsia="Calibri" w:hAnsi="Times New Roman" w:cs="Times New Roman"/>
          <w:sz w:val="24"/>
          <w:szCs w:val="24"/>
          <w:lang w:val="kk-KZ"/>
        </w:rPr>
      </w:pPr>
    </w:p>
    <w:p w:rsidR="00056B6F" w:rsidRPr="0025373E" w:rsidRDefault="00056B6F" w:rsidP="0025373E">
      <w:pPr>
        <w:spacing w:after="0" w:line="240" w:lineRule="auto"/>
        <w:ind w:firstLine="567"/>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Республикалық кезеңге  маусым айында  2 оқушы жолдама алды : Жандельдинов Б.,Сансызбай І.  </w:t>
      </w:r>
      <w:r w:rsidR="005324A9" w:rsidRPr="0025373E">
        <w:rPr>
          <w:rFonts w:ascii="Times New Roman" w:eastAsia="Calibri" w:hAnsi="Times New Roman" w:cs="Times New Roman"/>
          <w:sz w:val="28"/>
          <w:szCs w:val="28"/>
          <w:lang w:val="kk-KZ"/>
        </w:rPr>
        <w:t>Нәтижесінде Жандельдинов Б. 2 – орын алды. Сансызбай І 3орын иеленді.</w:t>
      </w:r>
    </w:p>
    <w:p w:rsidR="00056B6F" w:rsidRPr="0025373E" w:rsidRDefault="00056B6F" w:rsidP="0025373E">
      <w:pPr>
        <w:spacing w:after="0" w:line="240" w:lineRule="auto"/>
        <w:ind w:firstLine="567"/>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t>Қалалық  Жаутыков олимпиадасының</w:t>
      </w:r>
      <w:r w:rsidRPr="0025373E">
        <w:rPr>
          <w:rFonts w:ascii="Times New Roman" w:eastAsia="Calibri" w:hAnsi="Times New Roman" w:cs="Times New Roman"/>
          <w:sz w:val="28"/>
          <w:szCs w:val="28"/>
          <w:lang w:val="kk-KZ"/>
        </w:rPr>
        <w:t xml:space="preserve"> іріктеу кезеңіне 6 оқушы физика, математика , информатика пәндерінен қатысты.  8 оқушы  олимпиаданың оффлайн кезеңі қатысады. </w:t>
      </w:r>
    </w:p>
    <w:tbl>
      <w:tblPr>
        <w:tblW w:w="9229" w:type="dxa"/>
        <w:tblInd w:w="93" w:type="dxa"/>
        <w:tblLook w:val="04A0" w:firstRow="1" w:lastRow="0" w:firstColumn="1" w:lastColumn="0" w:noHBand="0" w:noVBand="1"/>
      </w:tblPr>
      <w:tblGrid>
        <w:gridCol w:w="582"/>
        <w:gridCol w:w="2694"/>
        <w:gridCol w:w="1134"/>
        <w:gridCol w:w="1812"/>
        <w:gridCol w:w="1004"/>
        <w:gridCol w:w="2003"/>
      </w:tblGrid>
      <w:tr w:rsidR="00056B6F" w:rsidRPr="0025373E" w:rsidTr="00CA672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w:t>
            </w:r>
          </w:p>
        </w:tc>
        <w:tc>
          <w:tcPr>
            <w:tcW w:w="2694" w:type="dxa"/>
            <w:tcBorders>
              <w:top w:val="single" w:sz="4" w:space="0" w:color="auto"/>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оқушы</w:t>
            </w:r>
          </w:p>
        </w:tc>
        <w:tc>
          <w:tcPr>
            <w:tcW w:w="1134" w:type="dxa"/>
            <w:tcBorders>
              <w:top w:val="single" w:sz="4" w:space="0" w:color="auto"/>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сынып</w:t>
            </w:r>
          </w:p>
        </w:tc>
        <w:tc>
          <w:tcPr>
            <w:tcW w:w="1812" w:type="dxa"/>
            <w:tcBorders>
              <w:top w:val="single" w:sz="4" w:space="0" w:color="auto"/>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 xml:space="preserve"> пән</w:t>
            </w:r>
          </w:p>
        </w:tc>
        <w:tc>
          <w:tcPr>
            <w:tcW w:w="1004" w:type="dxa"/>
            <w:tcBorders>
              <w:top w:val="single" w:sz="4" w:space="0" w:color="auto"/>
              <w:left w:val="nil"/>
              <w:bottom w:val="single" w:sz="4" w:space="0" w:color="auto"/>
              <w:right w:val="single" w:sz="4" w:space="0" w:color="auto"/>
            </w:tcBorders>
          </w:tcPr>
          <w:p w:rsidR="00056B6F" w:rsidRPr="0025373E" w:rsidRDefault="00972525" w:rsidP="0025373E">
            <w:pPr>
              <w:spacing w:after="0" w:line="240" w:lineRule="auto"/>
              <w:jc w:val="center"/>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val="kk-KZ" w:eastAsia="ru-RU"/>
              </w:rPr>
              <w:t>О</w:t>
            </w:r>
            <w:r w:rsidR="00056B6F" w:rsidRPr="0025373E">
              <w:rPr>
                <w:rFonts w:ascii="Times New Roman" w:eastAsia="Times New Roman" w:hAnsi="Times New Roman" w:cs="Times New Roman"/>
                <w:b/>
                <w:bCs/>
                <w:color w:val="000000"/>
                <w:sz w:val="24"/>
                <w:szCs w:val="24"/>
                <w:lang w:val="kk-KZ" w:eastAsia="ru-RU"/>
              </w:rPr>
              <w:t>рны</w:t>
            </w:r>
          </w:p>
        </w:tc>
        <w:tc>
          <w:tcPr>
            <w:tcW w:w="2003" w:type="dxa"/>
            <w:tcBorders>
              <w:top w:val="single" w:sz="4" w:space="0" w:color="auto"/>
              <w:left w:val="single" w:sz="4" w:space="0" w:color="auto"/>
              <w:bottom w:val="single" w:sz="4" w:space="0" w:color="auto"/>
              <w:right w:val="single" w:sz="4" w:space="0" w:color="auto"/>
            </w:tcBorders>
          </w:tcPr>
          <w:p w:rsidR="00056B6F" w:rsidRPr="0025373E" w:rsidRDefault="00056B6F" w:rsidP="0025373E">
            <w:pPr>
              <w:spacing w:after="0" w:line="240" w:lineRule="auto"/>
              <w:jc w:val="center"/>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val="kk-KZ" w:eastAsia="ru-RU"/>
              </w:rPr>
              <w:t>Мұғалім</w:t>
            </w:r>
          </w:p>
        </w:tc>
      </w:tr>
      <w:tr w:rsidR="00056B6F" w:rsidRPr="0025373E" w:rsidTr="00CA672F">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2694"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Calibri" w:hAnsi="Times New Roman" w:cs="Times New Roman"/>
                <w:sz w:val="24"/>
                <w:szCs w:val="24"/>
                <w:lang w:val="kk-KZ"/>
              </w:rPr>
              <w:t>Жандельдинов Б</w:t>
            </w:r>
          </w:p>
        </w:tc>
        <w:tc>
          <w:tcPr>
            <w:tcW w:w="1134"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812"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математика </w:t>
            </w:r>
          </w:p>
        </w:tc>
        <w:tc>
          <w:tcPr>
            <w:tcW w:w="1004" w:type="dxa"/>
            <w:tcBorders>
              <w:top w:val="single" w:sz="4" w:space="0" w:color="auto"/>
              <w:left w:val="nil"/>
              <w:bottom w:val="single" w:sz="4" w:space="0" w:color="auto"/>
              <w:right w:val="single" w:sz="4" w:space="0" w:color="auto"/>
            </w:tcBorders>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2003" w:type="dxa"/>
            <w:tcBorders>
              <w:top w:val="single" w:sz="4" w:space="0" w:color="auto"/>
              <w:left w:val="single" w:sz="4" w:space="0" w:color="auto"/>
              <w:bottom w:val="single" w:sz="4" w:space="0" w:color="auto"/>
              <w:right w:val="single" w:sz="4" w:space="0" w:color="auto"/>
            </w:tcBorders>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Жанабек И.Қ.</w:t>
            </w:r>
          </w:p>
        </w:tc>
      </w:tr>
      <w:tr w:rsidR="00056B6F" w:rsidRPr="0025373E" w:rsidTr="00CA672F">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lastRenderedPageBreak/>
              <w:t>2</w:t>
            </w:r>
          </w:p>
        </w:tc>
        <w:tc>
          <w:tcPr>
            <w:tcW w:w="2694"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Джалалова А.</w:t>
            </w:r>
          </w:p>
        </w:tc>
        <w:tc>
          <w:tcPr>
            <w:tcW w:w="1134"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1812"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математика </w:t>
            </w:r>
          </w:p>
        </w:tc>
        <w:tc>
          <w:tcPr>
            <w:tcW w:w="1004" w:type="dxa"/>
            <w:tcBorders>
              <w:top w:val="single" w:sz="4" w:space="0" w:color="auto"/>
              <w:left w:val="nil"/>
              <w:bottom w:val="single" w:sz="4" w:space="0" w:color="auto"/>
              <w:right w:val="single" w:sz="4" w:space="0" w:color="auto"/>
            </w:tcBorders>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2003" w:type="dxa"/>
            <w:tcBorders>
              <w:top w:val="single" w:sz="4" w:space="0" w:color="auto"/>
              <w:left w:val="single" w:sz="4" w:space="0" w:color="auto"/>
              <w:bottom w:val="single" w:sz="4" w:space="0" w:color="auto"/>
              <w:right w:val="single" w:sz="4" w:space="0" w:color="auto"/>
            </w:tcBorders>
          </w:tcPr>
          <w:p w:rsidR="00056B6F" w:rsidRPr="0025373E" w:rsidRDefault="00056B6F" w:rsidP="0025373E">
            <w:pPr>
              <w:spacing w:after="0" w:line="240" w:lineRule="auto"/>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Омарова К. О.</w:t>
            </w:r>
          </w:p>
        </w:tc>
      </w:tr>
      <w:tr w:rsidR="00056B6F" w:rsidRPr="0025373E" w:rsidTr="00CA672F">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p>
        </w:tc>
        <w:tc>
          <w:tcPr>
            <w:tcW w:w="2694"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Ғаллам Әлішер</w:t>
            </w:r>
          </w:p>
        </w:tc>
        <w:tc>
          <w:tcPr>
            <w:tcW w:w="1134"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1812"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математика </w:t>
            </w:r>
          </w:p>
        </w:tc>
        <w:tc>
          <w:tcPr>
            <w:tcW w:w="1004" w:type="dxa"/>
            <w:tcBorders>
              <w:top w:val="single" w:sz="4" w:space="0" w:color="auto"/>
              <w:left w:val="nil"/>
              <w:bottom w:val="single" w:sz="4" w:space="0" w:color="auto"/>
              <w:right w:val="single" w:sz="4" w:space="0" w:color="auto"/>
            </w:tcBorders>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2003" w:type="dxa"/>
            <w:tcBorders>
              <w:top w:val="single" w:sz="4" w:space="0" w:color="auto"/>
              <w:left w:val="single" w:sz="4" w:space="0" w:color="auto"/>
              <w:bottom w:val="single" w:sz="4" w:space="0" w:color="auto"/>
              <w:right w:val="single" w:sz="4" w:space="0" w:color="auto"/>
            </w:tcBorders>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Calibri" w:hAnsi="Times New Roman" w:cs="Times New Roman"/>
                <w:sz w:val="24"/>
                <w:szCs w:val="24"/>
              </w:rPr>
              <w:t>Омарова К. О.</w:t>
            </w:r>
          </w:p>
        </w:tc>
      </w:tr>
      <w:tr w:rsidR="00056B6F" w:rsidRPr="0025373E" w:rsidTr="00CA672F">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c>
          <w:tcPr>
            <w:tcW w:w="2694"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Calibri" w:hAnsi="Times New Roman" w:cs="Times New Roman"/>
                <w:sz w:val="24"/>
                <w:szCs w:val="24"/>
                <w:lang w:val="kk-KZ"/>
              </w:rPr>
              <w:t>Кашкиров Е.</w:t>
            </w:r>
          </w:p>
        </w:tc>
        <w:tc>
          <w:tcPr>
            <w:tcW w:w="1134"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812" w:type="dxa"/>
            <w:tcBorders>
              <w:top w:val="nil"/>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математика</w:t>
            </w:r>
          </w:p>
        </w:tc>
        <w:tc>
          <w:tcPr>
            <w:tcW w:w="1004" w:type="dxa"/>
            <w:tcBorders>
              <w:top w:val="single" w:sz="4" w:space="0" w:color="auto"/>
              <w:left w:val="nil"/>
              <w:bottom w:val="single" w:sz="4" w:space="0" w:color="auto"/>
              <w:right w:val="single" w:sz="4" w:space="0" w:color="auto"/>
            </w:tcBorders>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w:t>
            </w:r>
          </w:p>
        </w:tc>
        <w:tc>
          <w:tcPr>
            <w:tcW w:w="2003" w:type="dxa"/>
            <w:tcBorders>
              <w:top w:val="single" w:sz="4" w:space="0" w:color="auto"/>
              <w:left w:val="single" w:sz="4" w:space="0" w:color="auto"/>
              <w:bottom w:val="single" w:sz="4" w:space="0" w:color="auto"/>
              <w:right w:val="single" w:sz="4" w:space="0" w:color="auto"/>
            </w:tcBorders>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Calibri" w:hAnsi="Times New Roman" w:cs="Times New Roman"/>
                <w:sz w:val="24"/>
                <w:szCs w:val="24"/>
                <w:lang w:val="kk-KZ"/>
              </w:rPr>
              <w:t>Смагулова С.С.</w:t>
            </w:r>
          </w:p>
        </w:tc>
      </w:tr>
      <w:tr w:rsidR="00056B6F" w:rsidRPr="0025373E" w:rsidTr="00CA672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5</w:t>
            </w:r>
          </w:p>
        </w:tc>
        <w:tc>
          <w:tcPr>
            <w:tcW w:w="2694" w:type="dxa"/>
            <w:tcBorders>
              <w:top w:val="single" w:sz="4" w:space="0" w:color="auto"/>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 Амангелді Мерей</w:t>
            </w:r>
          </w:p>
        </w:tc>
        <w:tc>
          <w:tcPr>
            <w:tcW w:w="1134" w:type="dxa"/>
            <w:tcBorders>
              <w:top w:val="single" w:sz="4" w:space="0" w:color="auto"/>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w:t>
            </w:r>
          </w:p>
        </w:tc>
        <w:tc>
          <w:tcPr>
            <w:tcW w:w="1812" w:type="dxa"/>
            <w:tcBorders>
              <w:top w:val="single" w:sz="4" w:space="0" w:color="auto"/>
              <w:left w:val="nil"/>
              <w:bottom w:val="single" w:sz="4" w:space="0" w:color="auto"/>
              <w:right w:val="single" w:sz="4" w:space="0" w:color="auto"/>
            </w:tcBorders>
            <w:shd w:val="clear" w:color="auto" w:fill="auto"/>
            <w:noWrap/>
            <w:hideMark/>
          </w:tcPr>
          <w:p w:rsidR="00056B6F" w:rsidRPr="0025373E" w:rsidRDefault="00056B6F"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физика</w:t>
            </w:r>
          </w:p>
        </w:tc>
        <w:tc>
          <w:tcPr>
            <w:tcW w:w="1004" w:type="dxa"/>
            <w:tcBorders>
              <w:top w:val="single" w:sz="4" w:space="0" w:color="auto"/>
              <w:left w:val="nil"/>
              <w:bottom w:val="single" w:sz="4" w:space="0" w:color="auto"/>
              <w:right w:val="single" w:sz="4" w:space="0" w:color="auto"/>
            </w:tcBorders>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3</w:t>
            </w:r>
          </w:p>
        </w:tc>
        <w:tc>
          <w:tcPr>
            <w:tcW w:w="2003" w:type="dxa"/>
            <w:tcBorders>
              <w:top w:val="single" w:sz="4" w:space="0" w:color="auto"/>
              <w:left w:val="single" w:sz="4" w:space="0" w:color="auto"/>
              <w:bottom w:val="single" w:sz="4" w:space="0" w:color="auto"/>
              <w:right w:val="single" w:sz="4" w:space="0" w:color="auto"/>
            </w:tcBorders>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Шайхимова А.М.</w:t>
            </w:r>
          </w:p>
        </w:tc>
      </w:tr>
      <w:tr w:rsidR="00056B6F" w:rsidRPr="0025373E" w:rsidTr="00CA672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6</w:t>
            </w:r>
          </w:p>
        </w:tc>
        <w:tc>
          <w:tcPr>
            <w:tcW w:w="2694" w:type="dxa"/>
            <w:tcBorders>
              <w:top w:val="single" w:sz="4" w:space="0" w:color="auto"/>
              <w:left w:val="nil"/>
              <w:bottom w:val="single" w:sz="4" w:space="0" w:color="auto"/>
              <w:right w:val="single" w:sz="4" w:space="0" w:color="auto"/>
            </w:tcBorders>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Мұқат Көркемәлі</w:t>
            </w:r>
          </w:p>
        </w:tc>
        <w:tc>
          <w:tcPr>
            <w:tcW w:w="1134" w:type="dxa"/>
            <w:tcBorders>
              <w:top w:val="single" w:sz="4" w:space="0" w:color="auto"/>
              <w:left w:val="nil"/>
              <w:bottom w:val="single" w:sz="4" w:space="0" w:color="auto"/>
              <w:right w:val="single" w:sz="4" w:space="0" w:color="auto"/>
            </w:tcBorders>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7</w:t>
            </w:r>
          </w:p>
        </w:tc>
        <w:tc>
          <w:tcPr>
            <w:tcW w:w="1812" w:type="dxa"/>
            <w:tcBorders>
              <w:top w:val="single" w:sz="4" w:space="0" w:color="auto"/>
              <w:left w:val="nil"/>
              <w:bottom w:val="single" w:sz="4" w:space="0" w:color="auto"/>
              <w:right w:val="single" w:sz="4" w:space="0" w:color="auto"/>
            </w:tcBorders>
            <w:shd w:val="clear" w:color="auto" w:fill="auto"/>
            <w:noWrap/>
          </w:tcPr>
          <w:p w:rsidR="00056B6F" w:rsidRPr="0025373E" w:rsidRDefault="00056B6F"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информатика</w:t>
            </w:r>
          </w:p>
        </w:tc>
        <w:tc>
          <w:tcPr>
            <w:tcW w:w="1004" w:type="dxa"/>
            <w:tcBorders>
              <w:top w:val="single" w:sz="4" w:space="0" w:color="auto"/>
              <w:left w:val="nil"/>
              <w:bottom w:val="single" w:sz="4" w:space="0" w:color="auto"/>
              <w:right w:val="single" w:sz="4" w:space="0" w:color="auto"/>
            </w:tcBorders>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w:t>
            </w:r>
          </w:p>
        </w:tc>
        <w:tc>
          <w:tcPr>
            <w:tcW w:w="2003" w:type="dxa"/>
            <w:tcBorders>
              <w:top w:val="single" w:sz="4" w:space="0" w:color="auto"/>
              <w:left w:val="single" w:sz="4" w:space="0" w:color="auto"/>
              <w:bottom w:val="single" w:sz="4" w:space="0" w:color="auto"/>
              <w:right w:val="single" w:sz="4" w:space="0" w:color="auto"/>
            </w:tcBorders>
          </w:tcPr>
          <w:p w:rsidR="00056B6F" w:rsidRPr="0025373E" w:rsidRDefault="00056B6F" w:rsidP="0025373E">
            <w:pPr>
              <w:spacing w:after="0" w:line="240" w:lineRule="auto"/>
              <w:jc w:val="center"/>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Момынов К.М.</w:t>
            </w:r>
          </w:p>
        </w:tc>
      </w:tr>
    </w:tbl>
    <w:p w:rsidR="00056B6F" w:rsidRPr="0025373E" w:rsidRDefault="00056B6F" w:rsidP="0025373E">
      <w:pPr>
        <w:spacing w:after="0" w:line="240" w:lineRule="auto"/>
        <w:contextualSpacing/>
        <w:rPr>
          <w:rFonts w:ascii="Times New Roman" w:eastAsia="Times New Roman" w:hAnsi="Times New Roman" w:cs="Times New Roman"/>
          <w:color w:val="000000"/>
          <w:sz w:val="28"/>
          <w:szCs w:val="28"/>
          <w:lang w:val="kk-KZ" w:eastAsia="ru-RU"/>
        </w:rPr>
      </w:pPr>
    </w:p>
    <w:p w:rsidR="00056B6F" w:rsidRPr="0025373E" w:rsidRDefault="00056B6F" w:rsidP="0025373E">
      <w:pPr>
        <w:spacing w:after="0" w:line="240" w:lineRule="auto"/>
        <w:ind w:firstLine="567"/>
        <w:contextualSpacing/>
        <w:jc w:val="both"/>
        <w:rPr>
          <w:rFonts w:ascii="Times New Roman" w:eastAsia="Calibri" w:hAnsi="Times New Roman" w:cs="Times New Roman"/>
          <w:color w:val="000000"/>
          <w:sz w:val="24"/>
          <w:szCs w:val="24"/>
          <w:shd w:val="clear" w:color="auto" w:fill="FFFFFF"/>
          <w:lang w:val="kk-KZ"/>
        </w:rPr>
      </w:pPr>
      <w:r w:rsidRPr="0025373E">
        <w:rPr>
          <w:rFonts w:ascii="Times New Roman" w:eastAsia="Calibri" w:hAnsi="Times New Roman" w:cs="Times New Roman"/>
          <w:b/>
          <w:color w:val="000000"/>
          <w:sz w:val="28"/>
          <w:szCs w:val="28"/>
          <w:shd w:val="clear" w:color="auto" w:fill="FFFFFF"/>
          <w:lang w:val="kk-KZ"/>
        </w:rPr>
        <w:t xml:space="preserve">   Көптілдік олимпиадаға</w:t>
      </w:r>
      <w:r w:rsidRPr="0025373E">
        <w:rPr>
          <w:rFonts w:ascii="Times New Roman" w:eastAsia="Calibri" w:hAnsi="Times New Roman" w:cs="Times New Roman"/>
          <w:color w:val="000000"/>
          <w:sz w:val="28"/>
          <w:szCs w:val="28"/>
          <w:shd w:val="clear" w:color="auto" w:fill="FFFFFF"/>
          <w:lang w:val="kk-KZ"/>
        </w:rPr>
        <w:t xml:space="preserve"> мектептен 3 оқушы қатысып ,  екеуі де жүлделі атанды.  </w:t>
      </w:r>
      <w:r w:rsidRPr="0025373E">
        <w:rPr>
          <w:rFonts w:ascii="Times New Roman" w:eastAsia="Calibri" w:hAnsi="Times New Roman" w:cs="Times New Roman"/>
          <w:sz w:val="28"/>
          <w:szCs w:val="28"/>
          <w:lang w:val="kk-KZ"/>
        </w:rPr>
        <w:t>Қаирбек  А. (орыс тілі )  1 орын , Капен Ж.(ағылшын тілі) 3 орын</w:t>
      </w:r>
      <w:r w:rsidRPr="0025373E">
        <w:rPr>
          <w:rFonts w:ascii="Times New Roman" w:eastAsia="Calibri" w:hAnsi="Times New Roman" w:cs="Times New Roman"/>
          <w:sz w:val="24"/>
          <w:szCs w:val="24"/>
          <w:lang w:val="kk-KZ"/>
        </w:rPr>
        <w:t>.</w:t>
      </w:r>
    </w:p>
    <w:tbl>
      <w:tblPr>
        <w:tblStyle w:val="a4"/>
        <w:tblW w:w="0" w:type="auto"/>
        <w:jc w:val="center"/>
        <w:tblLayout w:type="fixed"/>
        <w:tblLook w:val="04A0" w:firstRow="1" w:lastRow="0" w:firstColumn="1" w:lastColumn="0" w:noHBand="0" w:noVBand="1"/>
      </w:tblPr>
      <w:tblGrid>
        <w:gridCol w:w="1562"/>
        <w:gridCol w:w="1576"/>
        <w:gridCol w:w="1276"/>
        <w:gridCol w:w="992"/>
        <w:gridCol w:w="992"/>
        <w:gridCol w:w="1545"/>
        <w:gridCol w:w="1245"/>
      </w:tblGrid>
      <w:tr w:rsidR="00056B6F" w:rsidRPr="0025373E" w:rsidTr="00F02E02">
        <w:trPr>
          <w:trHeight w:val="637"/>
          <w:jc w:val="center"/>
        </w:trPr>
        <w:tc>
          <w:tcPr>
            <w:tcW w:w="1562"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b/>
                <w:sz w:val="24"/>
                <w:szCs w:val="24"/>
                <w:lang w:val="kk-KZ"/>
              </w:rPr>
              <w:t>Оқу жылы</w:t>
            </w:r>
          </w:p>
        </w:tc>
        <w:tc>
          <w:tcPr>
            <w:tcW w:w="1576"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қатысушылар  </w:t>
            </w:r>
          </w:p>
        </w:tc>
        <w:tc>
          <w:tcPr>
            <w:tcW w:w="1276"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жүлделі орын</w:t>
            </w:r>
          </w:p>
        </w:tc>
        <w:tc>
          <w:tcPr>
            <w:tcW w:w="992"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1 орын</w:t>
            </w:r>
          </w:p>
        </w:tc>
        <w:tc>
          <w:tcPr>
            <w:tcW w:w="992"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 орын</w:t>
            </w:r>
          </w:p>
        </w:tc>
        <w:tc>
          <w:tcPr>
            <w:tcW w:w="1545"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3 орын</w:t>
            </w:r>
          </w:p>
        </w:tc>
        <w:tc>
          <w:tcPr>
            <w:tcW w:w="1245"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 xml:space="preserve">Сапа </w:t>
            </w:r>
            <w:r w:rsidRPr="0025373E">
              <w:rPr>
                <w:rFonts w:ascii="Times New Roman" w:eastAsia="Calibri" w:hAnsi="Times New Roman" w:cs="Times New Roman"/>
                <w:b/>
                <w:color w:val="000000"/>
                <w:sz w:val="24"/>
                <w:szCs w:val="24"/>
                <w:shd w:val="clear" w:color="auto" w:fill="FFFFFF"/>
                <w:lang w:val="kk-KZ"/>
              </w:rPr>
              <w:t>%</w:t>
            </w:r>
          </w:p>
        </w:tc>
      </w:tr>
      <w:tr w:rsidR="00056B6F" w:rsidRPr="0025373E" w:rsidTr="00F02E02">
        <w:trPr>
          <w:trHeight w:val="208"/>
          <w:jc w:val="center"/>
        </w:trPr>
        <w:tc>
          <w:tcPr>
            <w:tcW w:w="1562"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2021-2022</w:t>
            </w:r>
          </w:p>
        </w:tc>
        <w:tc>
          <w:tcPr>
            <w:tcW w:w="15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2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992" w:type="dxa"/>
          </w:tcPr>
          <w:p w:rsidR="00056B6F" w:rsidRPr="0025373E" w:rsidRDefault="00056B6F" w:rsidP="0025373E">
            <w:pPr>
              <w:rPr>
                <w:rFonts w:ascii="Times New Roman" w:eastAsia="Calibri" w:hAnsi="Times New Roman" w:cs="Times New Roman"/>
                <w:sz w:val="24"/>
                <w:szCs w:val="24"/>
                <w:lang w:val="kk-KZ"/>
              </w:rPr>
            </w:pPr>
          </w:p>
        </w:tc>
        <w:tc>
          <w:tcPr>
            <w:tcW w:w="992"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5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2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66</w:t>
            </w:r>
            <w:r w:rsidRPr="0025373E">
              <w:rPr>
                <w:rFonts w:ascii="Times New Roman" w:eastAsia="Calibri" w:hAnsi="Times New Roman" w:cs="Times New Roman"/>
                <w:color w:val="000000"/>
                <w:sz w:val="24"/>
                <w:szCs w:val="24"/>
                <w:shd w:val="clear" w:color="auto" w:fill="FFFFFF"/>
                <w:lang w:val="kk-KZ"/>
              </w:rPr>
              <w:t>%</w:t>
            </w:r>
          </w:p>
        </w:tc>
      </w:tr>
      <w:tr w:rsidR="00056B6F" w:rsidRPr="0025373E" w:rsidTr="00F02E02">
        <w:trPr>
          <w:trHeight w:val="208"/>
          <w:jc w:val="center"/>
        </w:trPr>
        <w:tc>
          <w:tcPr>
            <w:tcW w:w="1562"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2022-2023</w:t>
            </w:r>
          </w:p>
        </w:tc>
        <w:tc>
          <w:tcPr>
            <w:tcW w:w="15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2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992" w:type="dxa"/>
          </w:tcPr>
          <w:p w:rsidR="00056B6F" w:rsidRPr="0025373E" w:rsidRDefault="00056B6F" w:rsidP="0025373E">
            <w:pPr>
              <w:rPr>
                <w:rFonts w:ascii="Times New Roman" w:eastAsia="Calibri" w:hAnsi="Times New Roman" w:cs="Times New Roman"/>
                <w:sz w:val="24"/>
                <w:szCs w:val="24"/>
                <w:lang w:val="kk-KZ"/>
              </w:rPr>
            </w:pPr>
          </w:p>
        </w:tc>
        <w:tc>
          <w:tcPr>
            <w:tcW w:w="992" w:type="dxa"/>
          </w:tcPr>
          <w:p w:rsidR="00056B6F" w:rsidRPr="0025373E" w:rsidRDefault="00056B6F" w:rsidP="0025373E">
            <w:pPr>
              <w:rPr>
                <w:rFonts w:ascii="Times New Roman" w:eastAsia="Calibri" w:hAnsi="Times New Roman" w:cs="Times New Roman"/>
                <w:sz w:val="24"/>
                <w:szCs w:val="24"/>
                <w:lang w:val="kk-KZ"/>
              </w:rPr>
            </w:pPr>
          </w:p>
        </w:tc>
        <w:tc>
          <w:tcPr>
            <w:tcW w:w="15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2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100</w:t>
            </w:r>
            <w:r w:rsidRPr="0025373E">
              <w:rPr>
                <w:rFonts w:ascii="Times New Roman" w:eastAsia="Calibri" w:hAnsi="Times New Roman" w:cs="Times New Roman"/>
                <w:color w:val="000000"/>
                <w:sz w:val="24"/>
                <w:szCs w:val="24"/>
                <w:shd w:val="clear" w:color="auto" w:fill="FFFFFF"/>
                <w:lang w:val="kk-KZ"/>
              </w:rPr>
              <w:t>%</w:t>
            </w:r>
          </w:p>
        </w:tc>
      </w:tr>
      <w:tr w:rsidR="00056B6F" w:rsidRPr="0025373E" w:rsidTr="00F02E02">
        <w:trPr>
          <w:trHeight w:val="208"/>
          <w:jc w:val="center"/>
        </w:trPr>
        <w:tc>
          <w:tcPr>
            <w:tcW w:w="1562" w:type="dxa"/>
          </w:tcPr>
          <w:p w:rsidR="00056B6F" w:rsidRPr="0025373E" w:rsidRDefault="00056B6F" w:rsidP="0025373E">
            <w:pPr>
              <w:rPr>
                <w:rFonts w:ascii="Times New Roman" w:eastAsia="Calibri" w:hAnsi="Times New Roman" w:cs="Times New Roman"/>
                <w:b/>
                <w:sz w:val="24"/>
                <w:szCs w:val="24"/>
                <w:lang w:val="kk-KZ"/>
              </w:rPr>
            </w:pPr>
            <w:r w:rsidRPr="0025373E">
              <w:rPr>
                <w:rFonts w:ascii="Times New Roman" w:eastAsia="Calibri" w:hAnsi="Times New Roman" w:cs="Times New Roman"/>
                <w:b/>
                <w:sz w:val="24"/>
                <w:szCs w:val="24"/>
                <w:lang w:val="kk-KZ"/>
              </w:rPr>
              <w:t>2023-2024</w:t>
            </w:r>
          </w:p>
        </w:tc>
        <w:tc>
          <w:tcPr>
            <w:tcW w:w="15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276"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992"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992"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15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1245" w:type="dxa"/>
          </w:tcPr>
          <w:p w:rsidR="00056B6F" w:rsidRPr="0025373E" w:rsidRDefault="00056B6F" w:rsidP="0025373E">
            <w:pP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66</w:t>
            </w:r>
            <w:r w:rsidRPr="0025373E">
              <w:rPr>
                <w:rFonts w:ascii="Times New Roman" w:eastAsia="Calibri" w:hAnsi="Times New Roman" w:cs="Times New Roman"/>
                <w:color w:val="000000"/>
                <w:sz w:val="24"/>
                <w:szCs w:val="24"/>
                <w:shd w:val="clear" w:color="auto" w:fill="FFFFFF"/>
                <w:lang w:val="kk-KZ"/>
              </w:rPr>
              <w:t>%</w:t>
            </w:r>
          </w:p>
        </w:tc>
      </w:tr>
    </w:tbl>
    <w:p w:rsidR="00056B6F" w:rsidRPr="0025373E" w:rsidRDefault="00056B6F" w:rsidP="0025373E">
      <w:pPr>
        <w:spacing w:after="0" w:line="240" w:lineRule="auto"/>
        <w:rPr>
          <w:rFonts w:ascii="Times New Roman" w:eastAsia="Calibri" w:hAnsi="Times New Roman" w:cs="Times New Roman"/>
          <w:b/>
          <w:sz w:val="24"/>
          <w:szCs w:val="24"/>
          <w:lang w:val="kk-KZ"/>
        </w:rPr>
      </w:pPr>
    </w:p>
    <w:p w:rsidR="0096389A" w:rsidRPr="0025373E" w:rsidRDefault="00056B6F" w:rsidP="0025373E">
      <w:pPr>
        <w:spacing w:after="0" w:line="240" w:lineRule="auto"/>
        <w:ind w:firstLine="567"/>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Қ.Бітібаева атындағы қазақ тілі мен әдебиетінен республикалық  олимпиадасының мониторингі</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839"/>
        <w:gridCol w:w="1056"/>
        <w:gridCol w:w="1141"/>
        <w:gridCol w:w="391"/>
        <w:gridCol w:w="412"/>
        <w:gridCol w:w="445"/>
        <w:gridCol w:w="857"/>
        <w:gridCol w:w="812"/>
        <w:gridCol w:w="709"/>
        <w:gridCol w:w="425"/>
        <w:gridCol w:w="284"/>
      </w:tblGrid>
      <w:tr w:rsidR="00056B6F" w:rsidRPr="0025373E" w:rsidTr="00F02E02">
        <w:trPr>
          <w:trHeight w:val="489"/>
        </w:trPr>
        <w:tc>
          <w:tcPr>
            <w:tcW w:w="851"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Оқу жылы</w:t>
            </w:r>
          </w:p>
        </w:tc>
        <w:tc>
          <w:tcPr>
            <w:tcW w:w="1973" w:type="dxa"/>
            <w:gridSpan w:val="2"/>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 кезең мектепішілік</w:t>
            </w:r>
          </w:p>
        </w:tc>
        <w:tc>
          <w:tcPr>
            <w:tcW w:w="3445" w:type="dxa"/>
            <w:gridSpan w:val="5"/>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 кезең облыстық</w:t>
            </w:r>
          </w:p>
        </w:tc>
        <w:tc>
          <w:tcPr>
            <w:tcW w:w="3087" w:type="dxa"/>
            <w:gridSpan w:val="5"/>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 республикалық кезеңі</w:t>
            </w:r>
          </w:p>
        </w:tc>
      </w:tr>
      <w:tr w:rsidR="00056B6F" w:rsidRPr="0025373E" w:rsidTr="00F02E02">
        <w:trPr>
          <w:trHeight w:val="554"/>
        </w:trPr>
        <w:tc>
          <w:tcPr>
            <w:tcW w:w="851"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34"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839"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056"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1141" w:type="dxa"/>
            <w:vMerge w:val="restart"/>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248" w:type="dxa"/>
            <w:gridSpan w:val="3"/>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Оның ішінде:</w:t>
            </w:r>
          </w:p>
        </w:tc>
        <w:tc>
          <w:tcPr>
            <w:tcW w:w="857" w:type="dxa"/>
            <w:vMerge w:val="restart"/>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Қатыс. Оқуш. саны</w:t>
            </w:r>
          </w:p>
        </w:tc>
        <w:tc>
          <w:tcPr>
            <w:tcW w:w="812" w:type="dxa"/>
            <w:vMerge w:val="restart"/>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Жүлдегер саны</w:t>
            </w:r>
          </w:p>
        </w:tc>
        <w:tc>
          <w:tcPr>
            <w:tcW w:w="1418" w:type="dxa"/>
            <w:gridSpan w:val="3"/>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Оның ішінде:</w:t>
            </w:r>
          </w:p>
        </w:tc>
      </w:tr>
      <w:tr w:rsidR="00056B6F" w:rsidRPr="0025373E" w:rsidTr="00F02E02">
        <w:trPr>
          <w:trHeight w:val="549"/>
        </w:trPr>
        <w:tc>
          <w:tcPr>
            <w:tcW w:w="851"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34"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839"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056"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1141" w:type="dxa"/>
            <w:vMerge/>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391"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w:t>
            </w:r>
          </w:p>
        </w:tc>
        <w:tc>
          <w:tcPr>
            <w:tcW w:w="412"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w:t>
            </w:r>
          </w:p>
        </w:tc>
        <w:tc>
          <w:tcPr>
            <w:tcW w:w="445" w:type="dxa"/>
            <w:shd w:val="clear" w:color="auto" w:fill="auto"/>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ІІІ</w:t>
            </w:r>
          </w:p>
        </w:tc>
        <w:tc>
          <w:tcPr>
            <w:tcW w:w="857" w:type="dxa"/>
            <w:vMerge/>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812" w:type="dxa"/>
            <w:vMerge/>
          </w:tcPr>
          <w:p w:rsidR="00056B6F" w:rsidRPr="0025373E" w:rsidRDefault="00056B6F" w:rsidP="0025373E">
            <w:pPr>
              <w:spacing w:after="0" w:line="240" w:lineRule="auto"/>
              <w:rPr>
                <w:rFonts w:ascii="Times New Roman" w:eastAsia="Calibri" w:hAnsi="Times New Roman" w:cs="Times New Roman"/>
                <w:sz w:val="24"/>
                <w:szCs w:val="24"/>
                <w:lang w:val="kk-KZ"/>
              </w:rPr>
            </w:pPr>
          </w:p>
        </w:tc>
        <w:tc>
          <w:tcPr>
            <w:tcW w:w="709" w:type="dxa"/>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425" w:type="dxa"/>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284" w:type="dxa"/>
          </w:tcPr>
          <w:p w:rsidR="00056B6F" w:rsidRPr="0025373E" w:rsidRDefault="00056B6F" w:rsidP="0025373E">
            <w:pPr>
              <w:spacing w:after="0" w:line="240" w:lineRule="auto"/>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r>
      <w:tr w:rsidR="00056B6F" w:rsidRPr="0025373E" w:rsidTr="00F02E02">
        <w:trPr>
          <w:trHeight w:val="340"/>
        </w:trPr>
        <w:tc>
          <w:tcPr>
            <w:tcW w:w="85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2022-2023</w:t>
            </w:r>
          </w:p>
        </w:tc>
        <w:tc>
          <w:tcPr>
            <w:tcW w:w="113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10</w:t>
            </w:r>
          </w:p>
        </w:tc>
        <w:tc>
          <w:tcPr>
            <w:tcW w:w="83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056"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39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41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445"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857"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812"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70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425"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284"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r>
      <w:tr w:rsidR="00056B6F" w:rsidRPr="0025373E" w:rsidTr="00F02E02">
        <w:trPr>
          <w:trHeight w:val="340"/>
        </w:trPr>
        <w:tc>
          <w:tcPr>
            <w:tcW w:w="85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2023-2024</w:t>
            </w:r>
          </w:p>
        </w:tc>
        <w:tc>
          <w:tcPr>
            <w:tcW w:w="1134"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5</w:t>
            </w:r>
          </w:p>
        </w:tc>
        <w:tc>
          <w:tcPr>
            <w:tcW w:w="839"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056"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3</w:t>
            </w:r>
          </w:p>
        </w:tc>
        <w:tc>
          <w:tcPr>
            <w:tcW w:w="114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391"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412"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445" w:type="dxa"/>
            <w:shd w:val="clear" w:color="auto" w:fill="auto"/>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857"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812"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1</w:t>
            </w:r>
          </w:p>
        </w:tc>
        <w:tc>
          <w:tcPr>
            <w:tcW w:w="709"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c>
          <w:tcPr>
            <w:tcW w:w="425"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2</w:t>
            </w:r>
          </w:p>
        </w:tc>
        <w:tc>
          <w:tcPr>
            <w:tcW w:w="284" w:type="dxa"/>
          </w:tcPr>
          <w:p w:rsidR="00056B6F" w:rsidRPr="0025373E" w:rsidRDefault="00056B6F"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Calibri" w:hAnsi="Times New Roman" w:cs="Times New Roman"/>
                <w:sz w:val="24"/>
                <w:szCs w:val="24"/>
                <w:lang w:val="kk-KZ"/>
              </w:rPr>
              <w:t>-</w:t>
            </w:r>
          </w:p>
        </w:tc>
      </w:tr>
    </w:tbl>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Биылғы оқу жылында  Өскемен қаласында өткізілген Қ.Бітібаева олимпиадасының республикалық кезеңіне 1 оқушы қатысып, Жомартова Дина ІІ орын алды.</w:t>
      </w:r>
    </w:p>
    <w:p w:rsidR="00654589" w:rsidRPr="0025373E" w:rsidRDefault="00654589" w:rsidP="0025373E">
      <w:pPr>
        <w:spacing w:after="0" w:line="240" w:lineRule="auto"/>
        <w:ind w:firstLine="567"/>
        <w:jc w:val="both"/>
        <w:rPr>
          <w:rFonts w:ascii="Times New Roman" w:eastAsia="Calibri" w:hAnsi="Times New Roman" w:cs="Times New Roman"/>
          <w:b/>
          <w:bCs/>
          <w:sz w:val="28"/>
          <w:szCs w:val="28"/>
          <w:lang w:val="kk-KZ"/>
        </w:rPr>
      </w:pPr>
      <w:r w:rsidRPr="0025373E">
        <w:rPr>
          <w:rFonts w:ascii="Times New Roman" w:eastAsia="Calibri" w:hAnsi="Times New Roman" w:cs="Times New Roman"/>
          <w:bCs/>
          <w:sz w:val="28"/>
          <w:szCs w:val="28"/>
          <w:lang w:val="kk-KZ"/>
        </w:rPr>
        <w:t xml:space="preserve">  </w:t>
      </w:r>
      <w:r w:rsidRPr="0025373E">
        <w:rPr>
          <w:rFonts w:ascii="Times New Roman" w:eastAsia="Calibri" w:hAnsi="Times New Roman" w:cs="Times New Roman"/>
          <w:b/>
          <w:bCs/>
          <w:sz w:val="28"/>
          <w:szCs w:val="28"/>
          <w:lang w:val="kk-KZ"/>
        </w:rPr>
        <w:t>Мәселе:</w:t>
      </w:r>
    </w:p>
    <w:p w:rsidR="00654589" w:rsidRPr="0025373E" w:rsidRDefault="00654589"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Пәндер олимпиадасында облыстық деңгейде барлық  мәлімденген 12 пәннен нәтиже болғанымен математика, информатика, химия, физика ағылшын пәндерінің қорытынды</w:t>
      </w:r>
      <w:r w:rsidR="005142B0" w:rsidRPr="0025373E">
        <w:rPr>
          <w:rFonts w:eastAsia="Calibri"/>
          <w:sz w:val="28"/>
          <w:szCs w:val="28"/>
          <w:lang w:val="kk-KZ"/>
        </w:rPr>
        <w:t>сы</w:t>
      </w:r>
      <w:r w:rsidRPr="0025373E">
        <w:rPr>
          <w:rFonts w:eastAsia="Calibri"/>
          <w:sz w:val="28"/>
          <w:szCs w:val="28"/>
          <w:lang w:val="kk-KZ"/>
        </w:rPr>
        <w:t xml:space="preserve"> төмен. </w:t>
      </w:r>
    </w:p>
    <w:p w:rsidR="00654589" w:rsidRPr="0025373E" w:rsidRDefault="00654589"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 xml:space="preserve">Республика </w:t>
      </w:r>
      <w:r w:rsidR="005324A9" w:rsidRPr="0025373E">
        <w:rPr>
          <w:rFonts w:eastAsia="Calibri"/>
          <w:sz w:val="28"/>
          <w:szCs w:val="28"/>
          <w:lang w:val="kk-KZ"/>
        </w:rPr>
        <w:t>олимпиадаға негізгі  12 пәннен</w:t>
      </w:r>
      <w:r w:rsidRPr="0025373E">
        <w:rPr>
          <w:rFonts w:eastAsia="Calibri"/>
          <w:sz w:val="28"/>
          <w:szCs w:val="28"/>
          <w:lang w:val="kk-KZ"/>
        </w:rPr>
        <w:t xml:space="preserve"> 8 пән</w:t>
      </w:r>
      <w:r w:rsidR="005324A9" w:rsidRPr="0025373E">
        <w:rPr>
          <w:rFonts w:eastAsia="Calibri"/>
          <w:sz w:val="28"/>
          <w:szCs w:val="28"/>
          <w:lang w:val="kk-KZ"/>
        </w:rPr>
        <w:t xml:space="preserve"> бойынша </w:t>
      </w:r>
      <w:r w:rsidRPr="0025373E">
        <w:rPr>
          <w:rFonts w:eastAsia="Calibri"/>
          <w:sz w:val="28"/>
          <w:szCs w:val="28"/>
          <w:lang w:val="kk-KZ"/>
        </w:rPr>
        <w:t xml:space="preserve"> </w:t>
      </w:r>
      <w:r w:rsidR="005324A9" w:rsidRPr="0025373E">
        <w:rPr>
          <w:rFonts w:eastAsia="Calibri"/>
          <w:sz w:val="28"/>
          <w:szCs w:val="28"/>
          <w:lang w:val="kk-KZ"/>
        </w:rPr>
        <w:t>оқушылар қатысты.</w:t>
      </w:r>
      <w:r w:rsidRPr="0025373E">
        <w:rPr>
          <w:rFonts w:eastAsia="Calibri"/>
          <w:sz w:val="28"/>
          <w:szCs w:val="28"/>
          <w:lang w:val="kk-KZ"/>
        </w:rPr>
        <w:t xml:space="preserve">  </w:t>
      </w:r>
      <w:r w:rsidR="005324A9" w:rsidRPr="0025373E">
        <w:rPr>
          <w:rFonts w:eastAsia="Calibri"/>
          <w:sz w:val="28"/>
          <w:szCs w:val="28"/>
          <w:lang w:val="kk-KZ"/>
        </w:rPr>
        <w:t>И</w:t>
      </w:r>
      <w:r w:rsidRPr="0025373E">
        <w:rPr>
          <w:rFonts w:eastAsia="Calibri"/>
          <w:sz w:val="28"/>
          <w:szCs w:val="28"/>
          <w:lang w:val="kk-KZ"/>
        </w:rPr>
        <w:t>нформатика, химия,</w:t>
      </w:r>
      <w:r w:rsidRPr="0025373E">
        <w:rPr>
          <w:rFonts w:ascii="Calibri" w:eastAsia="Calibri" w:hAnsi="Calibri"/>
          <w:sz w:val="28"/>
          <w:szCs w:val="28"/>
          <w:lang w:val="kk-KZ"/>
        </w:rPr>
        <w:t xml:space="preserve"> </w:t>
      </w:r>
      <w:r w:rsidR="005324A9" w:rsidRPr="0025373E">
        <w:rPr>
          <w:sz w:val="28"/>
          <w:szCs w:val="28"/>
          <w:lang w:val="kk-KZ"/>
        </w:rPr>
        <w:t xml:space="preserve">құқық негіздері </w:t>
      </w:r>
      <w:r w:rsidRPr="0025373E">
        <w:rPr>
          <w:sz w:val="28"/>
          <w:szCs w:val="28"/>
          <w:lang w:val="kk-KZ"/>
        </w:rPr>
        <w:t xml:space="preserve">пәндерінен </w:t>
      </w:r>
      <w:r w:rsidR="005324A9" w:rsidRPr="0025373E">
        <w:rPr>
          <w:sz w:val="28"/>
          <w:szCs w:val="28"/>
          <w:lang w:val="kk-KZ"/>
        </w:rPr>
        <w:t xml:space="preserve">облыстық  деңгейде нәтиже төмен болғандықтан </w:t>
      </w:r>
      <w:r w:rsidR="005324A9" w:rsidRPr="0025373E">
        <w:rPr>
          <w:rFonts w:eastAsia="Calibri"/>
          <w:sz w:val="28"/>
          <w:szCs w:val="28"/>
          <w:lang w:val="kk-KZ"/>
        </w:rPr>
        <w:t xml:space="preserve">республикалық олимпиадаға  </w:t>
      </w:r>
      <w:r w:rsidRPr="0025373E">
        <w:rPr>
          <w:rFonts w:eastAsia="Calibri"/>
          <w:sz w:val="28"/>
          <w:szCs w:val="28"/>
          <w:lang w:val="kk-KZ"/>
        </w:rPr>
        <w:t xml:space="preserve">өтпеді. </w:t>
      </w:r>
    </w:p>
    <w:p w:rsidR="00654589" w:rsidRPr="0025373E" w:rsidRDefault="00654589" w:rsidP="0025373E">
      <w:pPr>
        <w:spacing w:after="0" w:line="240" w:lineRule="auto"/>
        <w:ind w:firstLine="567"/>
        <w:contextualSpacing/>
        <w:jc w:val="both"/>
        <w:rPr>
          <w:rFonts w:ascii="Times New Roman" w:eastAsia="Calibri" w:hAnsi="Times New Roman" w:cs="Times New Roman"/>
          <w:bCs/>
          <w:sz w:val="28"/>
          <w:szCs w:val="28"/>
          <w:lang w:val="kk-KZ"/>
        </w:rPr>
      </w:pPr>
    </w:p>
    <w:p w:rsidR="00654589" w:rsidRPr="0025373E" w:rsidRDefault="00654589" w:rsidP="0025373E">
      <w:pPr>
        <w:spacing w:after="0" w:line="240" w:lineRule="auto"/>
        <w:ind w:firstLine="567"/>
        <w:contextualSpacing/>
        <w:jc w:val="both"/>
        <w:rPr>
          <w:rFonts w:ascii="Times New Roman" w:eastAsia="Calibri" w:hAnsi="Times New Roman" w:cs="Times New Roman"/>
          <w:b/>
          <w:bCs/>
          <w:sz w:val="28"/>
          <w:szCs w:val="28"/>
          <w:lang w:val="kk-KZ"/>
        </w:rPr>
      </w:pPr>
      <w:r w:rsidRPr="0025373E">
        <w:rPr>
          <w:rFonts w:ascii="Times New Roman" w:eastAsia="Calibri" w:hAnsi="Times New Roman" w:cs="Times New Roman"/>
          <w:b/>
          <w:bCs/>
          <w:sz w:val="28"/>
          <w:szCs w:val="28"/>
          <w:lang w:val="kk-KZ"/>
        </w:rPr>
        <w:t>Шешу жолдары:</w:t>
      </w:r>
    </w:p>
    <w:p w:rsidR="00654589" w:rsidRPr="0025373E" w:rsidRDefault="00654589"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Пән бойынша оқушылардың жетістіктері мониторингін және білім сапасы мониторингін жүйелі жүргізу.</w:t>
      </w:r>
    </w:p>
    <w:p w:rsidR="00654589" w:rsidRPr="0025373E" w:rsidRDefault="00654589" w:rsidP="0025373E">
      <w:pPr>
        <w:pStyle w:val="a9"/>
        <w:numPr>
          <w:ilvl w:val="0"/>
          <w:numId w:val="10"/>
        </w:numPr>
        <w:tabs>
          <w:tab w:val="left" w:pos="426"/>
        </w:tabs>
        <w:autoSpaceDE w:val="0"/>
        <w:autoSpaceDN w:val="0"/>
        <w:adjustRightInd w:val="0"/>
        <w:ind w:left="0" w:firstLine="567"/>
        <w:jc w:val="both"/>
        <w:rPr>
          <w:rFonts w:eastAsia="Calibri"/>
          <w:sz w:val="28"/>
          <w:szCs w:val="28"/>
          <w:lang w:val="kk-KZ"/>
        </w:rPr>
      </w:pPr>
      <w:r w:rsidRPr="0025373E">
        <w:rPr>
          <w:rFonts w:eastAsia="Calibri"/>
          <w:sz w:val="28"/>
          <w:szCs w:val="28"/>
          <w:lang w:val="kk-KZ"/>
        </w:rPr>
        <w:t xml:space="preserve">Барлық пәннен ОРМ жұмысын арттыру. </w:t>
      </w:r>
    </w:p>
    <w:p w:rsidR="00654589" w:rsidRPr="0025373E" w:rsidRDefault="00654589" w:rsidP="0025373E">
      <w:pPr>
        <w:pStyle w:val="a9"/>
        <w:numPr>
          <w:ilvl w:val="0"/>
          <w:numId w:val="10"/>
        </w:numPr>
        <w:tabs>
          <w:tab w:val="left" w:pos="426"/>
        </w:tabs>
        <w:autoSpaceDE w:val="0"/>
        <w:autoSpaceDN w:val="0"/>
        <w:adjustRightInd w:val="0"/>
        <w:ind w:left="0" w:firstLine="567"/>
        <w:jc w:val="both"/>
        <w:rPr>
          <w:rFonts w:eastAsia="Calibri"/>
          <w:sz w:val="28"/>
          <w:szCs w:val="28"/>
          <w:lang w:val="kk-KZ"/>
        </w:rPr>
      </w:pPr>
      <w:r w:rsidRPr="0025373E">
        <w:rPr>
          <w:rFonts w:eastAsia="Calibri"/>
          <w:sz w:val="28"/>
          <w:szCs w:val="28"/>
          <w:lang w:val="kk-KZ"/>
        </w:rPr>
        <w:t xml:space="preserve">Олимпиадалық резерв құрамын іріктеу, оқушылармен  жыл бойы </w:t>
      </w:r>
      <w:r w:rsidR="005324A9" w:rsidRPr="0025373E">
        <w:rPr>
          <w:rFonts w:eastAsia="Calibri"/>
          <w:sz w:val="28"/>
          <w:szCs w:val="28"/>
          <w:lang w:val="kk-KZ"/>
        </w:rPr>
        <w:t xml:space="preserve">үздіксіз </w:t>
      </w:r>
      <w:r w:rsidRPr="0025373E">
        <w:rPr>
          <w:rFonts w:eastAsia="Calibri"/>
          <w:sz w:val="28"/>
          <w:szCs w:val="28"/>
          <w:lang w:val="kk-KZ"/>
        </w:rPr>
        <w:t xml:space="preserve">жұмыс жүргізу; </w:t>
      </w:r>
    </w:p>
    <w:p w:rsidR="00654589" w:rsidRPr="0025373E" w:rsidRDefault="00654589" w:rsidP="0025373E">
      <w:pPr>
        <w:pStyle w:val="a9"/>
        <w:numPr>
          <w:ilvl w:val="0"/>
          <w:numId w:val="10"/>
        </w:numPr>
        <w:tabs>
          <w:tab w:val="left" w:pos="426"/>
        </w:tabs>
        <w:autoSpaceDE w:val="0"/>
        <w:autoSpaceDN w:val="0"/>
        <w:adjustRightInd w:val="0"/>
        <w:ind w:left="0" w:firstLine="567"/>
        <w:jc w:val="both"/>
        <w:rPr>
          <w:rFonts w:eastAsia="Calibri"/>
          <w:sz w:val="28"/>
          <w:szCs w:val="28"/>
          <w:lang w:val="kk-KZ"/>
        </w:rPr>
      </w:pPr>
      <w:r w:rsidRPr="0025373E">
        <w:rPr>
          <w:rFonts w:eastAsia="Calibri"/>
          <w:sz w:val="28"/>
          <w:szCs w:val="28"/>
          <w:lang w:val="kk-KZ"/>
        </w:rPr>
        <w:t xml:space="preserve">Математика, информатика, химия, физика ағылшын </w:t>
      </w:r>
      <w:r w:rsidR="005324A9" w:rsidRPr="0025373E">
        <w:rPr>
          <w:rFonts w:eastAsia="Calibri"/>
          <w:sz w:val="28"/>
          <w:szCs w:val="28"/>
          <w:lang w:val="kk-KZ"/>
        </w:rPr>
        <w:t xml:space="preserve">тілі </w:t>
      </w:r>
      <w:r w:rsidRPr="0025373E">
        <w:rPr>
          <w:rFonts w:eastAsia="Calibri"/>
          <w:sz w:val="28"/>
          <w:szCs w:val="28"/>
          <w:lang w:val="kk-KZ"/>
        </w:rPr>
        <w:t>пәндерінен облыстық деңгейде оқушыларды сапалы дайындау.</w:t>
      </w:r>
    </w:p>
    <w:p w:rsidR="00654589" w:rsidRPr="0025373E" w:rsidRDefault="0008112E" w:rsidP="0025373E">
      <w:pPr>
        <w:pStyle w:val="a9"/>
        <w:numPr>
          <w:ilvl w:val="0"/>
          <w:numId w:val="10"/>
        </w:numPr>
        <w:tabs>
          <w:tab w:val="left" w:pos="426"/>
        </w:tabs>
        <w:autoSpaceDE w:val="0"/>
        <w:autoSpaceDN w:val="0"/>
        <w:adjustRightInd w:val="0"/>
        <w:ind w:left="0" w:firstLine="567"/>
        <w:jc w:val="both"/>
        <w:rPr>
          <w:rFonts w:eastAsia="Calibri"/>
          <w:sz w:val="28"/>
          <w:szCs w:val="28"/>
          <w:lang w:val="kk-KZ"/>
        </w:rPr>
      </w:pPr>
      <w:r w:rsidRPr="0025373E">
        <w:rPr>
          <w:sz w:val="28"/>
          <w:szCs w:val="28"/>
          <w:lang w:val="kk-KZ"/>
        </w:rPr>
        <w:t>Информатика, химия, қ</w:t>
      </w:r>
      <w:r w:rsidR="005324A9" w:rsidRPr="0025373E">
        <w:rPr>
          <w:sz w:val="28"/>
          <w:szCs w:val="28"/>
          <w:lang w:val="kk-KZ"/>
        </w:rPr>
        <w:t xml:space="preserve">ұқық негіздері </w:t>
      </w:r>
      <w:r w:rsidR="00654589" w:rsidRPr="0025373E">
        <w:rPr>
          <w:sz w:val="28"/>
          <w:szCs w:val="28"/>
          <w:lang w:val="kk-KZ"/>
        </w:rPr>
        <w:t xml:space="preserve">пәндерінен қатысушыларды </w:t>
      </w:r>
      <w:r w:rsidRPr="0025373E">
        <w:rPr>
          <w:rFonts w:eastAsia="Calibri"/>
          <w:sz w:val="28"/>
          <w:szCs w:val="28"/>
          <w:lang w:val="kk-KZ"/>
        </w:rPr>
        <w:t>р</w:t>
      </w:r>
      <w:r w:rsidR="00654589" w:rsidRPr="0025373E">
        <w:rPr>
          <w:rFonts w:eastAsia="Calibri"/>
          <w:sz w:val="28"/>
          <w:szCs w:val="28"/>
          <w:lang w:val="kk-KZ"/>
        </w:rPr>
        <w:t xml:space="preserve">еспубликалық деңгейге шығару мақсатында  дайындықты күшейту. </w:t>
      </w:r>
    </w:p>
    <w:p w:rsidR="00654589" w:rsidRPr="0025373E" w:rsidRDefault="00654589" w:rsidP="0025373E">
      <w:pPr>
        <w:pStyle w:val="a9"/>
        <w:numPr>
          <w:ilvl w:val="0"/>
          <w:numId w:val="10"/>
        </w:numPr>
        <w:tabs>
          <w:tab w:val="left" w:pos="142"/>
          <w:tab w:val="left" w:pos="426"/>
        </w:tabs>
        <w:ind w:left="0" w:firstLine="567"/>
        <w:jc w:val="both"/>
        <w:rPr>
          <w:rFonts w:eastAsia="Calibri"/>
          <w:sz w:val="28"/>
          <w:szCs w:val="28"/>
          <w:lang w:val="kk-KZ"/>
        </w:rPr>
      </w:pPr>
      <w:r w:rsidRPr="0025373E">
        <w:rPr>
          <w:rFonts w:eastAsia="Calibri"/>
          <w:sz w:val="28"/>
          <w:szCs w:val="28"/>
          <w:lang w:val="kk-KZ"/>
        </w:rPr>
        <w:lastRenderedPageBreak/>
        <w:t xml:space="preserve">Оқушылардың қызығушылығын аттыру мақсатында басқа түрлі, қашықтық сайыстарға қатыстыру. </w:t>
      </w:r>
    </w:p>
    <w:p w:rsidR="00654589" w:rsidRPr="0025373E" w:rsidRDefault="00654589" w:rsidP="0025373E">
      <w:pPr>
        <w:spacing w:after="0" w:line="240" w:lineRule="auto"/>
        <w:rPr>
          <w:rFonts w:ascii="Times New Roman" w:eastAsia="Calibri" w:hAnsi="Times New Roman" w:cs="Times New Roman"/>
          <w:b/>
          <w:color w:val="000000"/>
          <w:sz w:val="24"/>
          <w:szCs w:val="24"/>
          <w:lang w:val="kk-KZ"/>
        </w:rPr>
      </w:pPr>
    </w:p>
    <w:p w:rsidR="00654589" w:rsidRPr="0025373E" w:rsidRDefault="003827BF" w:rsidP="0025373E">
      <w:pPr>
        <w:spacing w:after="0" w:line="240" w:lineRule="auto"/>
        <w:ind w:firstLine="567"/>
        <w:jc w:val="center"/>
        <w:rPr>
          <w:rFonts w:ascii="Times New Roman" w:eastAsia="Calibri" w:hAnsi="Times New Roman" w:cs="Times New Roman"/>
          <w:b/>
          <w:color w:val="000000"/>
          <w:sz w:val="28"/>
          <w:szCs w:val="28"/>
          <w:lang w:val="kk-KZ"/>
        </w:rPr>
      </w:pPr>
      <w:r w:rsidRPr="0025373E">
        <w:rPr>
          <w:rFonts w:ascii="Times New Roman" w:eastAsia="Calibri" w:hAnsi="Times New Roman" w:cs="Times New Roman"/>
          <w:b/>
          <w:color w:val="000000"/>
          <w:sz w:val="28"/>
          <w:szCs w:val="28"/>
          <w:lang w:val="kk-KZ"/>
        </w:rPr>
        <w:t>О</w:t>
      </w:r>
      <w:r w:rsidR="0096389A" w:rsidRPr="0025373E">
        <w:rPr>
          <w:rFonts w:ascii="Times New Roman" w:eastAsia="Calibri" w:hAnsi="Times New Roman" w:cs="Times New Roman"/>
          <w:b/>
          <w:color w:val="000000"/>
          <w:sz w:val="28"/>
          <w:szCs w:val="28"/>
          <w:lang w:val="kk-KZ"/>
        </w:rPr>
        <w:t>блыстық деңгейдегі о</w:t>
      </w:r>
      <w:r w:rsidRPr="0025373E">
        <w:rPr>
          <w:rFonts w:ascii="Times New Roman" w:eastAsia="Calibri" w:hAnsi="Times New Roman" w:cs="Times New Roman"/>
          <w:b/>
          <w:color w:val="000000"/>
          <w:sz w:val="28"/>
          <w:szCs w:val="28"/>
          <w:lang w:val="kk-KZ"/>
        </w:rPr>
        <w:t>қуларға оқушылардың қатысуы мен нәтижесі:</w:t>
      </w:r>
    </w:p>
    <w:p w:rsidR="00CA672F" w:rsidRPr="0025373E" w:rsidRDefault="00CA672F" w:rsidP="0025373E">
      <w:pPr>
        <w:spacing w:after="0" w:line="240" w:lineRule="auto"/>
        <w:ind w:firstLine="567"/>
        <w:rPr>
          <w:rFonts w:ascii="Times New Roman" w:eastAsia="Calibri" w:hAnsi="Times New Roman" w:cs="Times New Roman"/>
          <w:b/>
          <w:color w:val="000000"/>
          <w:sz w:val="28"/>
          <w:szCs w:val="28"/>
          <w:lang w:val="kk-KZ"/>
        </w:rPr>
      </w:pPr>
    </w:p>
    <w:tbl>
      <w:tblPr>
        <w:tblStyle w:val="a4"/>
        <w:tblW w:w="9749" w:type="dxa"/>
        <w:tblInd w:w="-318" w:type="dxa"/>
        <w:tblLook w:val="04A0" w:firstRow="1" w:lastRow="0" w:firstColumn="1" w:lastColumn="0" w:noHBand="0" w:noVBand="1"/>
      </w:tblPr>
      <w:tblGrid>
        <w:gridCol w:w="1417"/>
        <w:gridCol w:w="854"/>
        <w:gridCol w:w="1081"/>
        <w:gridCol w:w="882"/>
        <w:gridCol w:w="59"/>
        <w:gridCol w:w="808"/>
        <w:gridCol w:w="1081"/>
        <w:gridCol w:w="882"/>
        <w:gridCol w:w="53"/>
        <w:gridCol w:w="815"/>
        <w:gridCol w:w="1081"/>
        <w:gridCol w:w="876"/>
      </w:tblGrid>
      <w:tr w:rsidR="003402E8" w:rsidRPr="00F02E02" w:rsidTr="008B2673">
        <w:tc>
          <w:tcPr>
            <w:tcW w:w="1499" w:type="dxa"/>
            <w:vMerge w:val="restart"/>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Оқулар атауы</w:t>
            </w:r>
          </w:p>
        </w:tc>
        <w:tc>
          <w:tcPr>
            <w:tcW w:w="2787" w:type="dxa"/>
            <w:gridSpan w:val="4"/>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2021-2022  оқу жылы</w:t>
            </w:r>
          </w:p>
        </w:tc>
        <w:tc>
          <w:tcPr>
            <w:tcW w:w="2744" w:type="dxa"/>
            <w:gridSpan w:val="4"/>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2022-2023  оқу жылы</w:t>
            </w:r>
          </w:p>
        </w:tc>
        <w:tc>
          <w:tcPr>
            <w:tcW w:w="2719" w:type="dxa"/>
            <w:gridSpan w:val="3"/>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2023-2024 оқу жылы</w:t>
            </w:r>
          </w:p>
        </w:tc>
      </w:tr>
      <w:tr w:rsidR="003402E8" w:rsidRPr="00F02E02" w:rsidTr="008B2673">
        <w:tc>
          <w:tcPr>
            <w:tcW w:w="1499" w:type="dxa"/>
            <w:vMerge/>
          </w:tcPr>
          <w:p w:rsidR="003402E8" w:rsidRPr="00F02E02" w:rsidRDefault="003402E8" w:rsidP="0025373E">
            <w:pPr>
              <w:rPr>
                <w:rFonts w:ascii="Times New Roman" w:eastAsia="Calibri" w:hAnsi="Times New Roman" w:cs="Times New Roman"/>
                <w:b/>
                <w:color w:val="000000"/>
                <w:sz w:val="24"/>
                <w:szCs w:val="24"/>
                <w:lang w:val="kk-KZ"/>
              </w:rPr>
            </w:pPr>
          </w:p>
        </w:tc>
        <w:tc>
          <w:tcPr>
            <w:tcW w:w="783"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Қаты-</w:t>
            </w:r>
          </w:p>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сушы саны</w:t>
            </w:r>
          </w:p>
        </w:tc>
        <w:tc>
          <w:tcPr>
            <w:tcW w:w="984"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Жүлделі орын</w:t>
            </w:r>
          </w:p>
        </w:tc>
        <w:tc>
          <w:tcPr>
            <w:tcW w:w="982"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 xml:space="preserve">Оның ішінде </w:t>
            </w:r>
          </w:p>
        </w:tc>
        <w:tc>
          <w:tcPr>
            <w:tcW w:w="783" w:type="dxa"/>
            <w:gridSpan w:val="2"/>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Қаты-</w:t>
            </w:r>
          </w:p>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сушы саны</w:t>
            </w:r>
          </w:p>
        </w:tc>
        <w:tc>
          <w:tcPr>
            <w:tcW w:w="984"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Жүлделі орын</w:t>
            </w:r>
          </w:p>
        </w:tc>
        <w:tc>
          <w:tcPr>
            <w:tcW w:w="982"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 xml:space="preserve">Оның ішінде </w:t>
            </w:r>
          </w:p>
        </w:tc>
        <w:tc>
          <w:tcPr>
            <w:tcW w:w="792" w:type="dxa"/>
            <w:gridSpan w:val="2"/>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Қаты-</w:t>
            </w:r>
          </w:p>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сушы саны</w:t>
            </w:r>
          </w:p>
        </w:tc>
        <w:tc>
          <w:tcPr>
            <w:tcW w:w="984"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Жүлделі орын</w:t>
            </w:r>
          </w:p>
        </w:tc>
        <w:tc>
          <w:tcPr>
            <w:tcW w:w="964"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 xml:space="preserve">Оның ішінде </w:t>
            </w:r>
          </w:p>
        </w:tc>
      </w:tr>
      <w:tr w:rsidR="003402E8" w:rsidRPr="00F02E02" w:rsidTr="008B2673">
        <w:tc>
          <w:tcPr>
            <w:tcW w:w="1499"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Абай</w:t>
            </w:r>
          </w:p>
        </w:tc>
        <w:tc>
          <w:tcPr>
            <w:tcW w:w="783"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82"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 орын</w:t>
            </w:r>
          </w:p>
        </w:tc>
        <w:tc>
          <w:tcPr>
            <w:tcW w:w="783" w:type="dxa"/>
            <w:gridSpan w:val="2"/>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2"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2,3 орын</w:t>
            </w:r>
          </w:p>
        </w:tc>
        <w:tc>
          <w:tcPr>
            <w:tcW w:w="792" w:type="dxa"/>
            <w:gridSpan w:val="2"/>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w:t>
            </w:r>
          </w:p>
        </w:tc>
        <w:tc>
          <w:tcPr>
            <w:tcW w:w="96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w:t>
            </w:r>
          </w:p>
        </w:tc>
      </w:tr>
      <w:tr w:rsidR="003402E8" w:rsidRPr="00F02E02" w:rsidTr="008B2673">
        <w:tc>
          <w:tcPr>
            <w:tcW w:w="1499"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Мағжан</w:t>
            </w:r>
          </w:p>
        </w:tc>
        <w:tc>
          <w:tcPr>
            <w:tcW w:w="783"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w:t>
            </w:r>
          </w:p>
        </w:tc>
        <w:tc>
          <w:tcPr>
            <w:tcW w:w="982"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w:t>
            </w:r>
          </w:p>
        </w:tc>
        <w:tc>
          <w:tcPr>
            <w:tcW w:w="783" w:type="dxa"/>
            <w:gridSpan w:val="2"/>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82"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 орын</w:t>
            </w:r>
          </w:p>
        </w:tc>
        <w:tc>
          <w:tcPr>
            <w:tcW w:w="792" w:type="dxa"/>
            <w:gridSpan w:val="2"/>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6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 орын</w:t>
            </w:r>
          </w:p>
        </w:tc>
      </w:tr>
      <w:tr w:rsidR="003402E8" w:rsidRPr="00F02E02" w:rsidTr="008B2673">
        <w:tc>
          <w:tcPr>
            <w:tcW w:w="1499"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Мұқағали</w:t>
            </w:r>
          </w:p>
        </w:tc>
        <w:tc>
          <w:tcPr>
            <w:tcW w:w="783"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82"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 орын</w:t>
            </w:r>
          </w:p>
        </w:tc>
        <w:tc>
          <w:tcPr>
            <w:tcW w:w="783" w:type="dxa"/>
            <w:gridSpan w:val="2"/>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82"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 орын</w:t>
            </w:r>
          </w:p>
        </w:tc>
        <w:tc>
          <w:tcPr>
            <w:tcW w:w="792" w:type="dxa"/>
            <w:gridSpan w:val="2"/>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w:t>
            </w:r>
          </w:p>
        </w:tc>
        <w:tc>
          <w:tcPr>
            <w:tcW w:w="96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w:t>
            </w:r>
          </w:p>
        </w:tc>
      </w:tr>
      <w:tr w:rsidR="003402E8" w:rsidRPr="00F02E02" w:rsidTr="008B2673">
        <w:tc>
          <w:tcPr>
            <w:tcW w:w="1499"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Ақберен</w:t>
            </w:r>
          </w:p>
        </w:tc>
        <w:tc>
          <w:tcPr>
            <w:tcW w:w="783"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6</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4</w:t>
            </w:r>
          </w:p>
        </w:tc>
        <w:tc>
          <w:tcPr>
            <w:tcW w:w="982"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 – 2орын, 2- 3 оырн</w:t>
            </w:r>
          </w:p>
        </w:tc>
        <w:tc>
          <w:tcPr>
            <w:tcW w:w="783" w:type="dxa"/>
            <w:gridSpan w:val="2"/>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6</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2"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2,3 орын</w:t>
            </w:r>
          </w:p>
        </w:tc>
        <w:tc>
          <w:tcPr>
            <w:tcW w:w="792" w:type="dxa"/>
            <w:gridSpan w:val="2"/>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6</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6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 орын</w:t>
            </w:r>
          </w:p>
        </w:tc>
      </w:tr>
      <w:tr w:rsidR="003402E8" w:rsidRPr="00F02E02" w:rsidTr="008B2673">
        <w:tc>
          <w:tcPr>
            <w:tcW w:w="1499"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Махамбет</w:t>
            </w:r>
          </w:p>
        </w:tc>
        <w:tc>
          <w:tcPr>
            <w:tcW w:w="783"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4</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4</w:t>
            </w:r>
          </w:p>
        </w:tc>
        <w:tc>
          <w:tcPr>
            <w:tcW w:w="982"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1- 2 орын, 3 – 3 орын</w:t>
            </w:r>
          </w:p>
        </w:tc>
        <w:tc>
          <w:tcPr>
            <w:tcW w:w="783" w:type="dxa"/>
            <w:gridSpan w:val="2"/>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5</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w:t>
            </w:r>
          </w:p>
        </w:tc>
        <w:tc>
          <w:tcPr>
            <w:tcW w:w="982"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 xml:space="preserve">1- 2орын, 2- 3 орын </w:t>
            </w:r>
          </w:p>
        </w:tc>
        <w:tc>
          <w:tcPr>
            <w:tcW w:w="792" w:type="dxa"/>
            <w:gridSpan w:val="2"/>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7</w:t>
            </w:r>
          </w:p>
        </w:tc>
        <w:tc>
          <w:tcPr>
            <w:tcW w:w="98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64" w:type="dxa"/>
          </w:tcPr>
          <w:p w:rsidR="003402E8" w:rsidRPr="00F02E02" w:rsidRDefault="003402E8"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2- 2</w:t>
            </w:r>
            <w:r w:rsidR="008B2673" w:rsidRPr="00F02E02">
              <w:rPr>
                <w:rFonts w:ascii="Times New Roman" w:eastAsia="Calibri" w:hAnsi="Times New Roman" w:cs="Times New Roman"/>
                <w:color w:val="000000"/>
                <w:sz w:val="24"/>
                <w:szCs w:val="24"/>
                <w:lang w:val="kk-KZ"/>
              </w:rPr>
              <w:t xml:space="preserve"> </w:t>
            </w:r>
            <w:r w:rsidRPr="00F02E02">
              <w:rPr>
                <w:rFonts w:ascii="Times New Roman" w:eastAsia="Calibri" w:hAnsi="Times New Roman" w:cs="Times New Roman"/>
                <w:color w:val="000000"/>
                <w:sz w:val="24"/>
                <w:szCs w:val="24"/>
                <w:lang w:val="kk-KZ"/>
              </w:rPr>
              <w:t>орын</w:t>
            </w:r>
          </w:p>
        </w:tc>
      </w:tr>
      <w:tr w:rsidR="003402E8" w:rsidRPr="00F02E02" w:rsidTr="008B2673">
        <w:tc>
          <w:tcPr>
            <w:tcW w:w="1499" w:type="dxa"/>
          </w:tcPr>
          <w:p w:rsidR="003402E8" w:rsidRPr="00F02E02" w:rsidRDefault="003402E8"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Ілияс Жансүгіров</w:t>
            </w:r>
          </w:p>
        </w:tc>
        <w:tc>
          <w:tcPr>
            <w:tcW w:w="783" w:type="dxa"/>
          </w:tcPr>
          <w:p w:rsidR="003402E8"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w:t>
            </w:r>
          </w:p>
        </w:tc>
        <w:tc>
          <w:tcPr>
            <w:tcW w:w="984" w:type="dxa"/>
          </w:tcPr>
          <w:p w:rsidR="003402E8"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w:t>
            </w:r>
          </w:p>
        </w:tc>
        <w:tc>
          <w:tcPr>
            <w:tcW w:w="982" w:type="dxa"/>
          </w:tcPr>
          <w:p w:rsidR="003402E8"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w:t>
            </w:r>
          </w:p>
        </w:tc>
        <w:tc>
          <w:tcPr>
            <w:tcW w:w="783" w:type="dxa"/>
            <w:gridSpan w:val="2"/>
          </w:tcPr>
          <w:p w:rsidR="003402E8"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4" w:type="dxa"/>
          </w:tcPr>
          <w:p w:rsidR="003402E8"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2" w:type="dxa"/>
          </w:tcPr>
          <w:p w:rsidR="003402E8"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2,3 орын</w:t>
            </w:r>
          </w:p>
        </w:tc>
        <w:tc>
          <w:tcPr>
            <w:tcW w:w="792" w:type="dxa"/>
            <w:gridSpan w:val="2"/>
          </w:tcPr>
          <w:p w:rsidR="003402E8"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4" w:type="dxa"/>
          </w:tcPr>
          <w:p w:rsidR="003402E8"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64" w:type="dxa"/>
          </w:tcPr>
          <w:p w:rsidR="003402E8"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 орын</w:t>
            </w:r>
          </w:p>
        </w:tc>
      </w:tr>
      <w:tr w:rsidR="008B2673" w:rsidRPr="00F02E02" w:rsidTr="00080763">
        <w:tc>
          <w:tcPr>
            <w:tcW w:w="1499" w:type="dxa"/>
          </w:tcPr>
          <w:p w:rsidR="008B2673" w:rsidRPr="00F02E02" w:rsidRDefault="008B2673"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Әбіш</w:t>
            </w:r>
          </w:p>
        </w:tc>
        <w:tc>
          <w:tcPr>
            <w:tcW w:w="783"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8</w:t>
            </w:r>
          </w:p>
        </w:tc>
        <w:tc>
          <w:tcPr>
            <w:tcW w:w="984"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7</w:t>
            </w:r>
          </w:p>
        </w:tc>
        <w:tc>
          <w:tcPr>
            <w:tcW w:w="982" w:type="dxa"/>
            <w:shd w:val="clear" w:color="auto" w:fill="auto"/>
          </w:tcPr>
          <w:p w:rsidR="008B2673" w:rsidRPr="00F02E02" w:rsidRDefault="008B6B16"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2-2орын,</w:t>
            </w:r>
          </w:p>
          <w:p w:rsidR="008B6B16" w:rsidRPr="00F02E02" w:rsidRDefault="008B6B16"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1-1 орын</w:t>
            </w:r>
          </w:p>
        </w:tc>
        <w:tc>
          <w:tcPr>
            <w:tcW w:w="783" w:type="dxa"/>
            <w:gridSpan w:val="2"/>
            <w:shd w:val="clear" w:color="auto" w:fill="auto"/>
          </w:tcPr>
          <w:p w:rsidR="008B2673" w:rsidRPr="00F02E02" w:rsidRDefault="008B6B16"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w:t>
            </w:r>
          </w:p>
        </w:tc>
        <w:tc>
          <w:tcPr>
            <w:tcW w:w="984" w:type="dxa"/>
            <w:shd w:val="clear" w:color="auto" w:fill="auto"/>
          </w:tcPr>
          <w:p w:rsidR="008B2673" w:rsidRPr="00F02E02" w:rsidRDefault="008B6B16"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2" w:type="dxa"/>
            <w:shd w:val="clear" w:color="auto" w:fill="auto"/>
          </w:tcPr>
          <w:p w:rsidR="008B2673" w:rsidRPr="00F02E02" w:rsidRDefault="008B6B16"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2-2 орын</w:t>
            </w:r>
          </w:p>
        </w:tc>
        <w:tc>
          <w:tcPr>
            <w:tcW w:w="792" w:type="dxa"/>
            <w:gridSpan w:val="2"/>
            <w:shd w:val="clear" w:color="auto" w:fill="auto"/>
          </w:tcPr>
          <w:p w:rsidR="008B2673" w:rsidRPr="00F02E02" w:rsidRDefault="008B6B16"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8</w:t>
            </w:r>
          </w:p>
        </w:tc>
        <w:tc>
          <w:tcPr>
            <w:tcW w:w="984" w:type="dxa"/>
            <w:shd w:val="clear" w:color="auto" w:fill="auto"/>
          </w:tcPr>
          <w:p w:rsidR="008B2673" w:rsidRPr="00F02E02" w:rsidRDefault="008B6B16"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5</w:t>
            </w:r>
          </w:p>
        </w:tc>
        <w:tc>
          <w:tcPr>
            <w:tcW w:w="964" w:type="dxa"/>
            <w:shd w:val="clear" w:color="auto" w:fill="auto"/>
          </w:tcPr>
          <w:p w:rsidR="008B2673" w:rsidRPr="00F02E02" w:rsidRDefault="008B6B16"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 орын</w:t>
            </w:r>
          </w:p>
        </w:tc>
      </w:tr>
      <w:tr w:rsidR="008B2673" w:rsidRPr="00F02E02" w:rsidTr="008B2673">
        <w:tc>
          <w:tcPr>
            <w:tcW w:w="1499" w:type="dxa"/>
          </w:tcPr>
          <w:p w:rsidR="008B2673" w:rsidRPr="00F02E02" w:rsidRDefault="008B2673"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Жамбыл</w:t>
            </w:r>
          </w:p>
        </w:tc>
        <w:tc>
          <w:tcPr>
            <w:tcW w:w="783"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w:t>
            </w:r>
          </w:p>
        </w:tc>
        <w:tc>
          <w:tcPr>
            <w:tcW w:w="984"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w:t>
            </w:r>
          </w:p>
        </w:tc>
        <w:tc>
          <w:tcPr>
            <w:tcW w:w="982"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2- 2 орын, 3 орын</w:t>
            </w:r>
          </w:p>
        </w:tc>
        <w:tc>
          <w:tcPr>
            <w:tcW w:w="783" w:type="dxa"/>
            <w:gridSpan w:val="2"/>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4"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82"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1-2 орын</w:t>
            </w:r>
          </w:p>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1(1 ҚГ)</w:t>
            </w:r>
          </w:p>
        </w:tc>
        <w:tc>
          <w:tcPr>
            <w:tcW w:w="792" w:type="dxa"/>
            <w:gridSpan w:val="2"/>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84"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64"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 орын</w:t>
            </w:r>
          </w:p>
        </w:tc>
      </w:tr>
      <w:tr w:rsidR="008B2673" w:rsidRPr="00F02E02" w:rsidTr="008B2673">
        <w:tc>
          <w:tcPr>
            <w:tcW w:w="1499" w:type="dxa"/>
          </w:tcPr>
          <w:p w:rsidR="008B2673" w:rsidRPr="00F02E02" w:rsidRDefault="008B2673" w:rsidP="0025373E">
            <w:pPr>
              <w:rPr>
                <w:rFonts w:ascii="Times New Roman" w:eastAsia="Calibri" w:hAnsi="Times New Roman" w:cs="Times New Roman"/>
                <w:b/>
                <w:color w:val="000000"/>
                <w:sz w:val="24"/>
                <w:szCs w:val="24"/>
                <w:lang w:val="kk-KZ"/>
              </w:rPr>
            </w:pPr>
            <w:r w:rsidRPr="00F02E02">
              <w:rPr>
                <w:rFonts w:ascii="Times New Roman" w:eastAsia="Calibri" w:hAnsi="Times New Roman" w:cs="Times New Roman"/>
                <w:b/>
                <w:color w:val="000000"/>
                <w:sz w:val="24"/>
                <w:szCs w:val="24"/>
                <w:lang w:val="kk-KZ"/>
              </w:rPr>
              <w:t>Мәшһүр</w:t>
            </w:r>
          </w:p>
        </w:tc>
        <w:tc>
          <w:tcPr>
            <w:tcW w:w="783"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3</w:t>
            </w:r>
          </w:p>
        </w:tc>
        <w:tc>
          <w:tcPr>
            <w:tcW w:w="984"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2"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 –  орын</w:t>
            </w:r>
          </w:p>
        </w:tc>
        <w:tc>
          <w:tcPr>
            <w:tcW w:w="783" w:type="dxa"/>
            <w:gridSpan w:val="2"/>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4"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2</w:t>
            </w:r>
          </w:p>
        </w:tc>
        <w:tc>
          <w:tcPr>
            <w:tcW w:w="982"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1,3 орын</w:t>
            </w:r>
          </w:p>
        </w:tc>
        <w:tc>
          <w:tcPr>
            <w:tcW w:w="792" w:type="dxa"/>
            <w:gridSpan w:val="2"/>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4</w:t>
            </w:r>
          </w:p>
        </w:tc>
        <w:tc>
          <w:tcPr>
            <w:tcW w:w="984"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1</w:t>
            </w:r>
          </w:p>
        </w:tc>
        <w:tc>
          <w:tcPr>
            <w:tcW w:w="964" w:type="dxa"/>
          </w:tcPr>
          <w:p w:rsidR="008B2673" w:rsidRPr="00F02E02" w:rsidRDefault="008B2673" w:rsidP="0025373E">
            <w:pPr>
              <w:rPr>
                <w:rFonts w:ascii="Times New Roman" w:eastAsia="Calibri" w:hAnsi="Times New Roman" w:cs="Times New Roman"/>
                <w:color w:val="000000"/>
                <w:sz w:val="24"/>
                <w:szCs w:val="24"/>
                <w:lang w:val="kk-KZ"/>
              </w:rPr>
            </w:pPr>
            <w:r w:rsidRPr="00F02E02">
              <w:rPr>
                <w:rFonts w:ascii="Times New Roman" w:eastAsia="Calibri" w:hAnsi="Times New Roman" w:cs="Times New Roman"/>
                <w:color w:val="000000"/>
                <w:sz w:val="24"/>
                <w:szCs w:val="24"/>
                <w:lang w:val="kk-KZ"/>
              </w:rPr>
              <w:t>Бас жүлде</w:t>
            </w:r>
          </w:p>
        </w:tc>
      </w:tr>
    </w:tbl>
    <w:p w:rsidR="00056B6F" w:rsidRPr="0025373E" w:rsidRDefault="00056B6F" w:rsidP="0025373E">
      <w:pPr>
        <w:spacing w:after="0" w:line="240" w:lineRule="auto"/>
        <w:jc w:val="both"/>
        <w:rPr>
          <w:rFonts w:ascii="Times New Roman" w:eastAsia="Calibri" w:hAnsi="Times New Roman" w:cs="Times New Roman"/>
          <w:sz w:val="24"/>
          <w:szCs w:val="24"/>
          <w:lang w:val="kk-KZ"/>
        </w:rPr>
      </w:pPr>
    </w:p>
    <w:p w:rsidR="00056B6F" w:rsidRPr="0025373E" w:rsidRDefault="00056B6F" w:rsidP="0025373E">
      <w:pPr>
        <w:spacing w:after="0" w:line="240" w:lineRule="auto"/>
        <w:ind w:firstLine="567"/>
        <w:contextualSpacing/>
        <w:jc w:val="both"/>
        <w:textAlignment w:val="baseline"/>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Мект</w:t>
      </w:r>
      <w:r w:rsidR="00080763" w:rsidRPr="0025373E">
        <w:rPr>
          <w:rFonts w:ascii="Times New Roman" w:eastAsia="Calibri" w:hAnsi="Times New Roman" w:cs="Times New Roman"/>
          <w:sz w:val="28"/>
          <w:szCs w:val="28"/>
          <w:lang w:val="kk-KZ"/>
        </w:rPr>
        <w:t>еп бойынша оқулар қатарында  көш</w:t>
      </w:r>
      <w:r w:rsidRPr="0025373E">
        <w:rPr>
          <w:rFonts w:ascii="Times New Roman" w:eastAsia="Calibri" w:hAnsi="Times New Roman" w:cs="Times New Roman"/>
          <w:sz w:val="28"/>
          <w:szCs w:val="28"/>
          <w:lang w:val="kk-KZ"/>
        </w:rPr>
        <w:t>башылар белгіленді : 10 сынып оқушысы Макаров Муслим барлық оқулардан жүлделі орындарға иеленді     (мұғ.Кабылова А.М.),  қалған оқушылардың қатысуы  тұрақты емес. Сапа  жоғарлады «Мағжан оқулары», «Жарқын болашақ»    «М</w:t>
      </w:r>
      <w:r w:rsidR="00080763" w:rsidRPr="0025373E">
        <w:rPr>
          <w:rFonts w:ascii="Times New Roman" w:eastAsia="Calibri" w:hAnsi="Times New Roman" w:cs="Times New Roman"/>
          <w:sz w:val="28"/>
          <w:szCs w:val="28"/>
          <w:lang w:val="kk-KZ"/>
        </w:rPr>
        <w:t>әшһү</w:t>
      </w:r>
      <w:r w:rsidRPr="0025373E">
        <w:rPr>
          <w:rFonts w:ascii="Times New Roman" w:eastAsia="Calibri" w:hAnsi="Times New Roman" w:cs="Times New Roman"/>
          <w:sz w:val="28"/>
          <w:szCs w:val="28"/>
          <w:lang w:val="kk-KZ"/>
        </w:rPr>
        <w:t xml:space="preserve">р оқулары», «Жамбыл» нәтижелі болды. «Мақатаев», «Абай оқулары»,   және «Әбіш оқуларының»   нәтижесі төмен болды. Сонымен қатар  10 сынып оқушысы Макаров Муслим Арман Қани атындағы «Жас толқын» жыр мүшәйрасынның бас жүлдесін ұтып алды. </w:t>
      </w:r>
    </w:p>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ab/>
        <w:t xml:space="preserve">Республикалық және аймақтық әртүрлі олимпиадалар мен мәнерлеп оқу сайыстарына оқушылар белсенді қатысты. Жыл сайын оқушыларымыз жүлделі орындарға ие болуда. Алдынғы жылдарда нәтижеге қол жеткізе алмай жүрген олимпиадаларға биылғы оқу жылында нәтижеге қол жеткіздік. </w:t>
      </w:r>
      <w:r w:rsidRPr="0025373E">
        <w:rPr>
          <w:rFonts w:ascii="Times New Roman" w:eastAsia="Calibri" w:hAnsi="Times New Roman" w:cs="Times New Roman"/>
          <w:sz w:val="28"/>
          <w:szCs w:val="28"/>
          <w:lang w:val="kk-KZ"/>
        </w:rPr>
        <w:lastRenderedPageBreak/>
        <w:t xml:space="preserve">Жаратылыстану – математика бағытындағы пәндер бойынша 7 – 8 сынып оқушылары арасында өтетін жасөспірімдер олимпиадасында информатика пәнінен, яғни бағдарлау бойынша және биология, тарих, пәндерінен орын жоқ. Сол себептен де, мұғалімдердің жүйелі түрде жұмыс істеуіне және осындай олимпиаданы мектеп көлемінде дайындықты  көптеп жүргізуі қолға алынды. </w:t>
      </w:r>
    </w:p>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ab/>
        <w:t xml:space="preserve">Қ.Сәтбаевтың  125 жылдығына  орай </w:t>
      </w:r>
      <w:r w:rsidR="00D550E8" w:rsidRPr="0025373E">
        <w:rPr>
          <w:rFonts w:ascii="Times New Roman" w:eastAsia="Calibri" w:hAnsi="Times New Roman" w:cs="Times New Roman"/>
          <w:sz w:val="28"/>
          <w:szCs w:val="28"/>
          <w:lang w:val="kk-KZ"/>
        </w:rPr>
        <w:t>ұйымтас</w:t>
      </w:r>
      <w:r w:rsidRPr="0025373E">
        <w:rPr>
          <w:rFonts w:ascii="Times New Roman" w:eastAsia="Calibri" w:hAnsi="Times New Roman" w:cs="Times New Roman"/>
          <w:sz w:val="28"/>
          <w:szCs w:val="28"/>
          <w:lang w:val="kk-KZ"/>
        </w:rPr>
        <w:t xml:space="preserve">тырылған 5-9 </w:t>
      </w:r>
      <w:r w:rsidR="00D550E8"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sz w:val="28"/>
          <w:szCs w:val="28"/>
          <w:lang w:val="kk-KZ"/>
        </w:rPr>
        <w:t>сынып оқушылары арасында бағдарламалау бойынша облыстық олимпиадасында 2</w:t>
      </w:r>
      <w:r w:rsidR="00D550E8" w:rsidRPr="0025373E">
        <w:rPr>
          <w:rFonts w:ascii="Times New Roman" w:eastAsia="Calibri" w:hAnsi="Times New Roman" w:cs="Times New Roman"/>
          <w:sz w:val="28"/>
          <w:szCs w:val="28"/>
          <w:lang w:val="kk-KZ"/>
        </w:rPr>
        <w:t>- дәрежелі диплом</w:t>
      </w:r>
      <w:r w:rsidRPr="0025373E">
        <w:rPr>
          <w:rFonts w:ascii="Times New Roman" w:eastAsia="Calibri" w:hAnsi="Times New Roman" w:cs="Times New Roman"/>
          <w:sz w:val="28"/>
          <w:szCs w:val="28"/>
          <w:lang w:val="kk-KZ"/>
        </w:rPr>
        <w:t>мен Муқат Көркемәлі,</w:t>
      </w:r>
      <w:r w:rsidR="00BA1DAB"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sz w:val="28"/>
          <w:szCs w:val="28"/>
          <w:lang w:val="kk-KZ"/>
        </w:rPr>
        <w:t>Талпыныс» номинациясымен Мырзабеков Мансур, «Жас бағдарламашы» атты номинациясымен Аңсар Әбілқасан марапатталды.</w:t>
      </w:r>
    </w:p>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Calibri" w:eastAsia="Calibri" w:hAnsi="Calibri" w:cs="Times New Roman"/>
          <w:sz w:val="28"/>
          <w:szCs w:val="28"/>
          <w:lang w:val="kk-KZ"/>
        </w:rPr>
        <w:tab/>
      </w:r>
      <w:r w:rsidRPr="0025373E">
        <w:rPr>
          <w:rFonts w:ascii="Times New Roman" w:eastAsia="Calibri" w:hAnsi="Times New Roman" w:cs="Times New Roman"/>
          <w:sz w:val="28"/>
          <w:szCs w:val="28"/>
          <w:lang w:val="kk-KZ"/>
        </w:rPr>
        <w:t xml:space="preserve">Биылғы оқу жылында да жетістерге жетудеміз. Облыстық  </w:t>
      </w:r>
      <w:r w:rsidRPr="0025373E">
        <w:rPr>
          <w:rFonts w:ascii="Times New Roman" w:eastAsia="Calibri" w:hAnsi="Times New Roman" w:cs="Times New Roman"/>
          <w:bCs/>
          <w:sz w:val="28"/>
          <w:szCs w:val="28"/>
          <w:lang w:val="kk-KZ"/>
        </w:rPr>
        <w:t xml:space="preserve">деңгейде ұйымдастырылатын "Robotek GranD Tournament" байқауында  6 сынып оқушылары жүлделі 3 орынды иеленді. </w:t>
      </w:r>
    </w:p>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ab/>
        <w:t>Облыстық Әбіш оқуларына қатысқан Сахналық қойылым бойынша  5 оқушы 2 орынды иеленді</w:t>
      </w:r>
      <w:r w:rsidR="003827BF"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sz w:val="28"/>
          <w:szCs w:val="28"/>
          <w:lang w:val="kk-KZ"/>
        </w:rPr>
        <w:t>Облыстың мамандандырылған мектептері ұйымдастырған Зара Қожахметова атындағы олимпиада, Әуезов оқулары, Байғалова атындағы олимпиадаларда оқушылар белсенді қатысты.</w:t>
      </w:r>
    </w:p>
    <w:p w:rsidR="00056B6F" w:rsidRPr="0025373E" w:rsidRDefault="00056B6F" w:rsidP="0025373E">
      <w:pPr>
        <w:spacing w:after="0" w:line="240" w:lineRule="auto"/>
        <w:ind w:firstLine="567"/>
        <w:jc w:val="both"/>
        <w:rPr>
          <w:rFonts w:ascii="Times New Roman" w:eastAsia="Calibri" w:hAnsi="Times New Roman" w:cs="Times New Roman"/>
          <w:color w:val="000000"/>
          <w:sz w:val="28"/>
          <w:szCs w:val="28"/>
          <w:bdr w:val="none" w:sz="0" w:space="0" w:color="auto" w:frame="1"/>
          <w:shd w:val="clear" w:color="auto" w:fill="FFFFFF"/>
          <w:lang w:val="kk-KZ"/>
        </w:rPr>
      </w:pPr>
      <w:r w:rsidRPr="0025373E">
        <w:rPr>
          <w:rFonts w:ascii="Times New Roman" w:eastAsia="Calibri" w:hAnsi="Times New Roman" w:cs="Times New Roman"/>
          <w:color w:val="000000"/>
          <w:sz w:val="28"/>
          <w:szCs w:val="28"/>
          <w:bdr w:val="none" w:sz="0" w:space="0" w:color="auto" w:frame="1"/>
          <w:shd w:val="clear" w:color="auto" w:fill="FFFFFF"/>
          <w:lang w:val="kk-KZ"/>
        </w:rPr>
        <w:tab/>
        <w:t>Мектеп оқушылары арасында табиғатқа қатысты экологиялық дүниетанымды қалыптастыру, қоршаған ортаны аялау сезімін тәрбиелеу мақсатында  «Жас экорепортер», «ProEco» экологиялық конкурстары өткізілді. «Жас экорепортер» конкурсына 1 оқушы қатысып,бірақ   орынға иеленбеді.</w:t>
      </w:r>
    </w:p>
    <w:p w:rsidR="00056B6F" w:rsidRPr="0025373E" w:rsidRDefault="00056B6F" w:rsidP="0025373E">
      <w:pPr>
        <w:spacing w:after="0" w:line="240" w:lineRule="auto"/>
        <w:ind w:firstLine="567"/>
        <w:jc w:val="both"/>
        <w:rPr>
          <w:rFonts w:ascii="Times New Roman" w:eastAsia="Calibri" w:hAnsi="Times New Roman" w:cs="Times New Roman"/>
          <w:color w:val="000000"/>
          <w:sz w:val="28"/>
          <w:szCs w:val="28"/>
          <w:shd w:val="clear" w:color="auto" w:fill="FFFFFF"/>
          <w:lang w:val="kk-KZ"/>
        </w:rPr>
      </w:pPr>
      <w:r w:rsidRPr="0025373E">
        <w:rPr>
          <w:rFonts w:ascii="Times New Roman" w:eastAsia="Calibri" w:hAnsi="Times New Roman" w:cs="Times New Roman"/>
          <w:sz w:val="28"/>
          <w:szCs w:val="28"/>
          <w:lang w:val="kk-KZ"/>
        </w:rPr>
        <w:tab/>
      </w:r>
      <w:r w:rsidRPr="0025373E">
        <w:rPr>
          <w:rFonts w:ascii="Times New Roman" w:eastAsia="Calibri" w:hAnsi="Times New Roman" w:cs="Times New Roman"/>
          <w:color w:val="000000"/>
          <w:sz w:val="28"/>
          <w:szCs w:val="28"/>
          <w:shd w:val="clear" w:color="auto" w:fill="FFFFFF"/>
          <w:lang w:val="kk-KZ"/>
        </w:rPr>
        <w:t>Биылғы оқу жылында да «Тәуелсіздік ұланы» өткізіліп, 1 оқушы арнайы сыйақы иегері атанды. С.Торайгыров Университеті ө</w:t>
      </w:r>
      <w:r w:rsidR="0096389A" w:rsidRPr="0025373E">
        <w:rPr>
          <w:rFonts w:ascii="Times New Roman" w:eastAsia="Calibri" w:hAnsi="Times New Roman" w:cs="Times New Roman"/>
          <w:color w:val="000000"/>
          <w:sz w:val="28"/>
          <w:szCs w:val="28"/>
          <w:shd w:val="clear" w:color="auto" w:fill="FFFFFF"/>
          <w:lang w:val="kk-KZ"/>
        </w:rPr>
        <w:t xml:space="preserve">ткізген олимпиадада Сағадат Б., </w:t>
      </w:r>
      <w:r w:rsidRPr="0025373E">
        <w:rPr>
          <w:rFonts w:ascii="Times New Roman" w:eastAsia="Calibri" w:hAnsi="Times New Roman" w:cs="Times New Roman"/>
          <w:color w:val="000000"/>
          <w:sz w:val="28"/>
          <w:szCs w:val="28"/>
          <w:shd w:val="clear" w:color="auto" w:fill="FFFFFF"/>
          <w:lang w:val="kk-KZ"/>
        </w:rPr>
        <w:t>Бақыт А.  100% грант, Ағзам С. 50%, Хасенова Н. 30% грант ұтып алды.</w:t>
      </w:r>
    </w:p>
    <w:p w:rsidR="00056B6F" w:rsidRPr="0025373E" w:rsidRDefault="00056B6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ab/>
        <w:t xml:space="preserve">Республикалық интеллектуалды ойын конкурстарға біздің оқушыларымыз белсенді түрде қатысып, оқушыларымыз жүлделі орындардан көрініп жүр. Оқушыларымыздың зияткерлік қабілеттерін дамыту, логикалық, танымдық ойларының дамуының нәтижесі деп сенеміз. Оқушыларымыздың осы интеллектуалдық сайыстарыдың барлық түрлеріне қатысады және оның тапсырмаларын орындау арқылы негізгі сайыстардың дайындалуына себебі болады деген ойдамыз.  </w:t>
      </w:r>
    </w:p>
    <w:p w:rsidR="00056B6F" w:rsidRPr="0025373E" w:rsidRDefault="00056B6F" w:rsidP="0025373E">
      <w:pPr>
        <w:spacing w:after="0" w:line="240" w:lineRule="auto"/>
        <w:ind w:firstLine="567"/>
        <w:jc w:val="both"/>
        <w:rPr>
          <w:rFonts w:ascii="Times New Roman" w:eastAsia="Calibri" w:hAnsi="Times New Roman" w:cs="Times New Roman"/>
          <w:b/>
          <w:sz w:val="28"/>
          <w:szCs w:val="28"/>
          <w:lang w:val="kk-KZ"/>
        </w:rPr>
      </w:pPr>
    </w:p>
    <w:p w:rsidR="00654589" w:rsidRPr="0025373E" w:rsidRDefault="00654589" w:rsidP="0025373E">
      <w:pPr>
        <w:spacing w:after="0" w:line="240" w:lineRule="auto"/>
        <w:ind w:firstLine="567"/>
        <w:rPr>
          <w:rFonts w:ascii="Times New Roman" w:hAnsi="Times New Roman" w:cs="Times New Roman"/>
          <w:b/>
          <w:sz w:val="28"/>
          <w:szCs w:val="28"/>
          <w:lang w:val="kk-KZ"/>
        </w:rPr>
      </w:pPr>
      <w:r w:rsidRPr="0025373E">
        <w:rPr>
          <w:rFonts w:ascii="Times New Roman" w:hAnsi="Times New Roman" w:cs="Times New Roman"/>
          <w:b/>
          <w:sz w:val="28"/>
          <w:szCs w:val="28"/>
          <w:lang w:val="kk-KZ"/>
        </w:rPr>
        <w:t>М</w:t>
      </w:r>
      <w:r w:rsidR="00D14960" w:rsidRPr="0025373E">
        <w:rPr>
          <w:rFonts w:ascii="Times New Roman" w:hAnsi="Times New Roman" w:cs="Times New Roman"/>
          <w:b/>
          <w:sz w:val="28"/>
          <w:szCs w:val="28"/>
          <w:lang w:val="kk-KZ"/>
        </w:rPr>
        <w:t>әселе</w:t>
      </w:r>
      <w:r w:rsidRPr="0025373E">
        <w:rPr>
          <w:rFonts w:ascii="Times New Roman" w:hAnsi="Times New Roman" w:cs="Times New Roman"/>
          <w:b/>
          <w:sz w:val="28"/>
          <w:szCs w:val="28"/>
          <w:lang w:val="kk-KZ"/>
        </w:rPr>
        <w:t>:</w:t>
      </w:r>
    </w:p>
    <w:p w:rsidR="00654589" w:rsidRPr="0025373E" w:rsidRDefault="00654589" w:rsidP="0025373E">
      <w:pPr>
        <w:pStyle w:val="a9"/>
        <w:numPr>
          <w:ilvl w:val="0"/>
          <w:numId w:val="10"/>
        </w:numPr>
        <w:ind w:left="0" w:firstLine="567"/>
        <w:jc w:val="both"/>
        <w:rPr>
          <w:sz w:val="28"/>
          <w:szCs w:val="28"/>
          <w:lang w:val="kk-KZ"/>
        </w:rPr>
      </w:pPr>
      <w:r w:rsidRPr="0025373E">
        <w:rPr>
          <w:sz w:val="28"/>
          <w:szCs w:val="28"/>
          <w:lang w:val="kk-KZ"/>
        </w:rPr>
        <w:t xml:space="preserve">Қазақстан тарихы пәнінен  </w:t>
      </w:r>
      <w:r w:rsidRPr="0025373E">
        <w:rPr>
          <w:b/>
          <w:sz w:val="28"/>
          <w:szCs w:val="28"/>
          <w:lang w:val="kk-KZ"/>
        </w:rPr>
        <w:t>«</w:t>
      </w:r>
      <w:r w:rsidRPr="0025373E">
        <w:rPr>
          <w:sz w:val="28"/>
          <w:szCs w:val="28"/>
          <w:shd w:val="clear" w:color="auto" w:fill="FFFFFF"/>
          <w:lang w:val="kk-KZ"/>
        </w:rPr>
        <w:t>«</w:t>
      </w:r>
      <w:r w:rsidRPr="0025373E">
        <w:rPr>
          <w:rStyle w:val="af3"/>
          <w:b/>
          <w:bCs/>
          <w:sz w:val="28"/>
          <w:szCs w:val="28"/>
          <w:shd w:val="clear" w:color="auto" w:fill="FFFFFF"/>
          <w:lang w:val="kk-KZ"/>
        </w:rPr>
        <w:t>Менің Отаныма</w:t>
      </w:r>
      <w:r w:rsidRPr="0025373E">
        <w:rPr>
          <w:sz w:val="28"/>
          <w:szCs w:val="28"/>
          <w:shd w:val="clear" w:color="auto" w:fill="FFFFFF"/>
          <w:lang w:val="kk-KZ"/>
        </w:rPr>
        <w:t> - </w:t>
      </w:r>
      <w:r w:rsidRPr="0025373E">
        <w:rPr>
          <w:rStyle w:val="af3"/>
          <w:b/>
          <w:bCs/>
          <w:sz w:val="28"/>
          <w:szCs w:val="28"/>
          <w:shd w:val="clear" w:color="auto" w:fill="FFFFFF"/>
          <w:lang w:val="kk-KZ"/>
        </w:rPr>
        <w:t>менің бастамам</w:t>
      </w:r>
      <w:r w:rsidRPr="0025373E">
        <w:rPr>
          <w:sz w:val="28"/>
          <w:szCs w:val="28"/>
          <w:shd w:val="clear" w:color="auto" w:fill="FFFFFF"/>
          <w:lang w:val="kk-KZ"/>
        </w:rPr>
        <w:t xml:space="preserve">» облыстық шығармашылық конкурсында </w:t>
      </w:r>
      <w:r w:rsidRPr="0025373E">
        <w:rPr>
          <w:color w:val="151515"/>
          <w:sz w:val="28"/>
          <w:szCs w:val="28"/>
          <w:shd w:val="clear" w:color="auto" w:fill="FFFFFF"/>
          <w:lang w:val="kk-KZ"/>
        </w:rPr>
        <w:t>«Жақсылық керуені», «Отаным - қасиетті туған жерім», «Мен - Қазақстанның азаматымын», «Менің ашық университеттерім», «Қазақстанның 100 жаңа есімі», «Жаңғырту полюсі», «Менің отбасым: сабақтастық, құндылықтар мен мағыналар» 7 бағыт бойынша орын</w:t>
      </w:r>
      <w:r w:rsidR="0008112E" w:rsidRPr="0025373E">
        <w:rPr>
          <w:color w:val="151515"/>
          <w:sz w:val="28"/>
          <w:szCs w:val="28"/>
          <w:shd w:val="clear" w:color="auto" w:fill="FFFFFF"/>
          <w:lang w:val="kk-KZ"/>
        </w:rPr>
        <w:t xml:space="preserve"> жоқ</w:t>
      </w:r>
      <w:r w:rsidRPr="0025373E">
        <w:rPr>
          <w:color w:val="151515"/>
          <w:sz w:val="28"/>
          <w:szCs w:val="28"/>
          <w:shd w:val="clear" w:color="auto" w:fill="FFFFFF"/>
          <w:lang w:val="kk-KZ"/>
        </w:rPr>
        <w:t>;</w:t>
      </w:r>
    </w:p>
    <w:p w:rsidR="00654589" w:rsidRPr="0025373E" w:rsidRDefault="00654589" w:rsidP="0025373E">
      <w:pPr>
        <w:pStyle w:val="a9"/>
        <w:numPr>
          <w:ilvl w:val="0"/>
          <w:numId w:val="10"/>
        </w:numPr>
        <w:ind w:left="0" w:firstLine="567"/>
        <w:jc w:val="both"/>
        <w:rPr>
          <w:sz w:val="28"/>
          <w:szCs w:val="28"/>
          <w:lang w:val="kk-KZ"/>
        </w:rPr>
      </w:pPr>
      <w:r w:rsidRPr="0025373E">
        <w:rPr>
          <w:sz w:val="28"/>
          <w:szCs w:val="28"/>
          <w:lang w:val="kk-KZ"/>
        </w:rPr>
        <w:t xml:space="preserve">5-9 </w:t>
      </w:r>
      <w:r w:rsidR="0008112E" w:rsidRPr="0025373E">
        <w:rPr>
          <w:sz w:val="28"/>
          <w:szCs w:val="28"/>
          <w:lang w:val="kk-KZ"/>
        </w:rPr>
        <w:t xml:space="preserve">- </w:t>
      </w:r>
      <w:r w:rsidRPr="0025373E">
        <w:rPr>
          <w:sz w:val="28"/>
          <w:szCs w:val="28"/>
          <w:lang w:val="kk-KZ"/>
        </w:rPr>
        <w:t xml:space="preserve">сынып оқушылары арасында республикалық </w:t>
      </w:r>
      <w:r w:rsidRPr="0025373E">
        <w:rPr>
          <w:b/>
          <w:sz w:val="28"/>
          <w:szCs w:val="28"/>
          <w:lang w:val="kk-KZ"/>
        </w:rPr>
        <w:t>«Тарих ата»</w:t>
      </w:r>
      <w:r w:rsidRPr="0025373E">
        <w:rPr>
          <w:sz w:val="28"/>
          <w:szCs w:val="28"/>
          <w:lang w:val="kk-KZ"/>
        </w:rPr>
        <w:t xml:space="preserve"> қашықтық олимпиадасында бір орын;</w:t>
      </w:r>
    </w:p>
    <w:p w:rsidR="00D14960" w:rsidRPr="0025373E" w:rsidRDefault="0008112E" w:rsidP="0025373E">
      <w:pPr>
        <w:pStyle w:val="a9"/>
        <w:numPr>
          <w:ilvl w:val="0"/>
          <w:numId w:val="10"/>
        </w:numPr>
        <w:autoSpaceDE w:val="0"/>
        <w:autoSpaceDN w:val="0"/>
        <w:adjustRightInd w:val="0"/>
        <w:ind w:left="0" w:firstLine="567"/>
        <w:jc w:val="both"/>
        <w:rPr>
          <w:rFonts w:eastAsia="Calibri"/>
          <w:sz w:val="28"/>
          <w:szCs w:val="28"/>
          <w:lang w:val="kk-KZ"/>
        </w:rPr>
      </w:pPr>
      <w:r w:rsidRPr="0025373E">
        <w:rPr>
          <w:rFonts w:eastAsia="Calibri"/>
          <w:sz w:val="28"/>
          <w:szCs w:val="28"/>
          <w:lang w:val="kk-KZ"/>
        </w:rPr>
        <w:t xml:space="preserve"> </w:t>
      </w:r>
      <w:r w:rsidR="00D14960" w:rsidRPr="0025373E">
        <w:rPr>
          <w:rFonts w:eastAsia="Calibri"/>
          <w:sz w:val="28"/>
          <w:szCs w:val="28"/>
          <w:lang w:val="kk-KZ"/>
        </w:rPr>
        <w:t>«Мәшһүр-Жүсіп оқуларының»  облыстық  кезеңі</w:t>
      </w:r>
      <w:r w:rsidR="00D14960" w:rsidRPr="0025373E">
        <w:rPr>
          <w:rFonts w:eastAsia="Calibri"/>
          <w:bCs/>
          <w:sz w:val="28"/>
          <w:szCs w:val="28"/>
          <w:lang w:val="kk-KZ"/>
        </w:rPr>
        <w:t>нде  «Бас болып өнер білсең, тіпті жақсы»  ғылыми жоба қорғау, «Ұлы даланың ұлы көсемдері»-ұлттың ұлы тұлғаларын сипаттау бағытында орын жоқ</w:t>
      </w:r>
      <w:r w:rsidR="00D14960" w:rsidRPr="0025373E">
        <w:rPr>
          <w:rFonts w:eastAsia="Calibri"/>
          <w:sz w:val="28"/>
          <w:szCs w:val="28"/>
          <w:lang w:val="kk-KZ"/>
        </w:rPr>
        <w:t>;</w:t>
      </w:r>
    </w:p>
    <w:p w:rsidR="00D14960" w:rsidRPr="0025373E" w:rsidRDefault="00D14960" w:rsidP="0025373E">
      <w:pPr>
        <w:pStyle w:val="a9"/>
        <w:numPr>
          <w:ilvl w:val="0"/>
          <w:numId w:val="10"/>
        </w:numPr>
        <w:autoSpaceDE w:val="0"/>
        <w:autoSpaceDN w:val="0"/>
        <w:adjustRightInd w:val="0"/>
        <w:ind w:left="0" w:firstLine="567"/>
        <w:jc w:val="both"/>
        <w:rPr>
          <w:rFonts w:eastAsia="Calibri"/>
          <w:sz w:val="28"/>
          <w:szCs w:val="28"/>
          <w:lang w:val="kk-KZ"/>
        </w:rPr>
      </w:pPr>
      <w:r w:rsidRPr="0025373E">
        <w:rPr>
          <w:rFonts w:eastAsia="Calibri"/>
          <w:sz w:val="28"/>
          <w:szCs w:val="28"/>
          <w:lang w:val="kk-KZ"/>
        </w:rPr>
        <w:lastRenderedPageBreak/>
        <w:t xml:space="preserve">Мәшһүр-Жүсіп оқуларының»  облыстық кезеңінде </w:t>
      </w:r>
      <w:r w:rsidRPr="0025373E">
        <w:rPr>
          <w:rFonts w:eastAsia="Calibri"/>
          <w:bCs/>
          <w:sz w:val="28"/>
          <w:szCs w:val="28"/>
          <w:lang w:val="kk-KZ"/>
        </w:rPr>
        <w:t>«Білімді зерек адам болам! »- десең  эссе жазу бағыты бойынша  бас жүлде болғанымен, республикада орын жоқ;</w:t>
      </w:r>
    </w:p>
    <w:p w:rsidR="00D14960" w:rsidRPr="0025373E" w:rsidRDefault="00D14960" w:rsidP="0025373E">
      <w:pPr>
        <w:pStyle w:val="a9"/>
        <w:numPr>
          <w:ilvl w:val="0"/>
          <w:numId w:val="10"/>
        </w:numPr>
        <w:autoSpaceDE w:val="0"/>
        <w:autoSpaceDN w:val="0"/>
        <w:adjustRightInd w:val="0"/>
        <w:ind w:left="0" w:firstLine="567"/>
        <w:jc w:val="both"/>
        <w:rPr>
          <w:rFonts w:eastAsia="Calibri"/>
          <w:sz w:val="28"/>
          <w:szCs w:val="28"/>
          <w:lang w:val="kk-KZ"/>
        </w:rPr>
      </w:pPr>
      <w:r w:rsidRPr="0025373E">
        <w:rPr>
          <w:rFonts w:eastAsia="Calibri"/>
          <w:sz w:val="28"/>
          <w:szCs w:val="28"/>
          <w:lang w:val="kk-KZ"/>
        </w:rPr>
        <w:t>Шығармашыл оқушылар арасындағы республикалық   «Ақберен» өнер байқауының облыстық кезеңі, «Абай оқулары», «М.Мақатаев оқулары»,  «Оралхан Бөкей оқулары»,  «Шоң би Едігеұлы оқуларында» орын жоқ</w:t>
      </w:r>
      <w:r w:rsidR="0008112E" w:rsidRPr="0025373E">
        <w:rPr>
          <w:rFonts w:eastAsia="Calibri"/>
          <w:sz w:val="28"/>
          <w:szCs w:val="28"/>
          <w:lang w:val="kk-KZ"/>
        </w:rPr>
        <w:t>;</w:t>
      </w:r>
    </w:p>
    <w:p w:rsidR="00D14960" w:rsidRPr="0025373E" w:rsidRDefault="00D14960" w:rsidP="0025373E">
      <w:pPr>
        <w:pStyle w:val="a9"/>
        <w:numPr>
          <w:ilvl w:val="0"/>
          <w:numId w:val="10"/>
        </w:numPr>
        <w:autoSpaceDE w:val="0"/>
        <w:autoSpaceDN w:val="0"/>
        <w:adjustRightInd w:val="0"/>
        <w:ind w:left="0" w:firstLine="567"/>
        <w:jc w:val="both"/>
        <w:rPr>
          <w:rFonts w:eastAsia="Calibri"/>
          <w:sz w:val="28"/>
          <w:szCs w:val="28"/>
          <w:lang w:val="kk-KZ"/>
        </w:rPr>
      </w:pPr>
      <w:r w:rsidRPr="0025373E">
        <w:rPr>
          <w:rFonts w:eastAsia="Calibri"/>
          <w:sz w:val="28"/>
          <w:szCs w:val="28"/>
          <w:lang w:val="kk-KZ"/>
        </w:rPr>
        <w:t>«Әбіш оқулары» республикалық ғылыми-шығармашылық конкурсының облыстық кезеңі.«Әбіш Кекілбаев  шығармаларын шығармаларын жатқа оқу» ,  «Әбіш Кекілбаев  шығармаларын бойынша зерделеу жоба байқауы»  бағыттары бойынша орын жоқ</w:t>
      </w:r>
      <w:r w:rsidR="0008112E" w:rsidRPr="0025373E">
        <w:rPr>
          <w:rFonts w:eastAsia="Calibri"/>
          <w:sz w:val="28"/>
          <w:szCs w:val="28"/>
          <w:lang w:val="kk-KZ"/>
        </w:rPr>
        <w:t>;</w:t>
      </w:r>
    </w:p>
    <w:p w:rsidR="00D14960" w:rsidRPr="0025373E" w:rsidRDefault="00D14960" w:rsidP="0025373E">
      <w:pPr>
        <w:pStyle w:val="a9"/>
        <w:numPr>
          <w:ilvl w:val="0"/>
          <w:numId w:val="10"/>
        </w:numPr>
        <w:autoSpaceDE w:val="0"/>
        <w:autoSpaceDN w:val="0"/>
        <w:adjustRightInd w:val="0"/>
        <w:ind w:left="0" w:firstLine="567"/>
        <w:jc w:val="both"/>
        <w:rPr>
          <w:rFonts w:eastAsia="Calibri"/>
          <w:color w:val="000000"/>
          <w:sz w:val="28"/>
          <w:szCs w:val="28"/>
          <w:lang w:val="kk-KZ"/>
        </w:rPr>
      </w:pPr>
      <w:r w:rsidRPr="0025373E">
        <w:rPr>
          <w:rFonts w:eastAsia="Calibri"/>
          <w:color w:val="000000"/>
          <w:sz w:val="28"/>
          <w:szCs w:val="28"/>
          <w:lang w:val="kk-KZ"/>
        </w:rPr>
        <w:t xml:space="preserve">«Мағжан оқулары» байқауының облыстық кезеңінің </w:t>
      </w:r>
      <w:r w:rsidRPr="0025373E">
        <w:rPr>
          <w:rFonts w:eastAsia="Calibri"/>
          <w:bCs/>
          <w:color w:val="000000"/>
          <w:sz w:val="28"/>
          <w:szCs w:val="28"/>
          <w:lang w:val="kk-KZ"/>
        </w:rPr>
        <w:t>«Өлең – менің Шолпаным, Айым, Күнім» – Мағжан шығармаларын жатқа оқу номинциясы,  «Жасынан оқу оқып, өнер қуған...» – ғылыми жоба жұмысы бағыттары бойынша орын жоқ.</w:t>
      </w:r>
    </w:p>
    <w:p w:rsidR="00D14960" w:rsidRPr="0025373E" w:rsidRDefault="00D14960"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 xml:space="preserve"> «М.Мақатаев оқулары», Абай оқул</w:t>
      </w:r>
      <w:r w:rsidR="0008112E" w:rsidRPr="0025373E">
        <w:rPr>
          <w:rFonts w:eastAsia="Calibri"/>
          <w:sz w:val="28"/>
          <w:szCs w:val="28"/>
          <w:lang w:val="kk-KZ"/>
        </w:rPr>
        <w:t xml:space="preserve">ары «Әбіш оқулары» байқауында, </w:t>
      </w:r>
      <w:r w:rsidRPr="0025373E">
        <w:rPr>
          <w:rFonts w:eastAsia="Calibri"/>
          <w:sz w:val="28"/>
          <w:szCs w:val="28"/>
          <w:lang w:val="kk-KZ"/>
        </w:rPr>
        <w:t xml:space="preserve"> Шоң би Едігеұлы оқуларында бірнеше орын байлағанымен,  1-орындар жоқ.</w:t>
      </w:r>
    </w:p>
    <w:p w:rsidR="00D14960" w:rsidRPr="0025373E" w:rsidRDefault="00D14960" w:rsidP="0025373E">
      <w:pPr>
        <w:spacing w:after="0" w:line="240" w:lineRule="auto"/>
        <w:ind w:firstLine="567"/>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Себебі:</w:t>
      </w:r>
      <w:r w:rsidRPr="0025373E">
        <w:rPr>
          <w:rFonts w:ascii="Times New Roman" w:eastAsia="Calibri" w:hAnsi="Times New Roman" w:cs="Times New Roman"/>
          <w:sz w:val="28"/>
          <w:szCs w:val="28"/>
          <w:lang w:val="kk-KZ"/>
        </w:rPr>
        <w:t>.</w:t>
      </w:r>
    </w:p>
    <w:p w:rsidR="00D14960" w:rsidRPr="0025373E" w:rsidRDefault="00D14960" w:rsidP="0025373E">
      <w:pPr>
        <w:numPr>
          <w:ilvl w:val="0"/>
          <w:numId w:val="16"/>
        </w:numPr>
        <w:spacing w:after="0" w:line="240" w:lineRule="auto"/>
        <w:ind w:left="0" w:firstLine="567"/>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Ақындыққа бейім балалардың тапшылығы</w:t>
      </w:r>
      <w:r w:rsidRPr="0025373E">
        <w:rPr>
          <w:rFonts w:ascii="Times New Roman" w:eastAsia="Calibri" w:hAnsi="Times New Roman" w:cs="Times New Roman"/>
          <w:sz w:val="28"/>
          <w:szCs w:val="28"/>
        </w:rPr>
        <w:t>;</w:t>
      </w:r>
    </w:p>
    <w:p w:rsidR="00D14960" w:rsidRPr="0025373E" w:rsidRDefault="00D14960" w:rsidP="0025373E">
      <w:pPr>
        <w:numPr>
          <w:ilvl w:val="0"/>
          <w:numId w:val="16"/>
        </w:numPr>
        <w:spacing w:after="0" w:line="240" w:lineRule="auto"/>
        <w:ind w:left="0" w:firstLine="567"/>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Оқушылардың есте сақтау қабілеттерінің жоқтығы;</w:t>
      </w:r>
    </w:p>
    <w:p w:rsidR="00D14960" w:rsidRPr="0025373E" w:rsidRDefault="00D14960" w:rsidP="0025373E">
      <w:pPr>
        <w:numPr>
          <w:ilvl w:val="0"/>
          <w:numId w:val="16"/>
        </w:numPr>
        <w:spacing w:after="0" w:line="240" w:lineRule="auto"/>
        <w:ind w:left="0" w:firstLine="567"/>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Шығармашылыққа бейім балалардың аздығы.</w:t>
      </w:r>
    </w:p>
    <w:p w:rsidR="00D14960" w:rsidRPr="0025373E" w:rsidRDefault="00D14960" w:rsidP="0025373E">
      <w:pPr>
        <w:spacing w:after="0" w:line="240" w:lineRule="auto"/>
        <w:ind w:firstLine="567"/>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t>Шешу жолдары:</w:t>
      </w:r>
    </w:p>
    <w:p w:rsidR="00D14960" w:rsidRPr="0025373E" w:rsidRDefault="00D14960"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ҚТжӘБ отырысында кеңесіп,келесі оқу жылына жаңадан оқулар, байқауларға оқушыларды сұрыптау;</w:t>
      </w:r>
    </w:p>
    <w:p w:rsidR="00D14960" w:rsidRPr="0025373E" w:rsidRDefault="00D14960"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 xml:space="preserve">Оқулар, байқауларға даярлық жоспарын құру; </w:t>
      </w:r>
    </w:p>
    <w:p w:rsidR="00D14960" w:rsidRPr="0025373E" w:rsidRDefault="00D14960"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 xml:space="preserve">Жазғы мектепте даярлықты күшету; </w:t>
      </w:r>
    </w:p>
    <w:p w:rsidR="00D14960" w:rsidRPr="0025373E" w:rsidRDefault="00D14960"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 xml:space="preserve">Жазғы демалысқа тапсырма беру; </w:t>
      </w:r>
    </w:p>
    <w:p w:rsidR="00D14960" w:rsidRPr="0025373E" w:rsidRDefault="0008112E"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«Оқуға құ</w:t>
      </w:r>
      <w:r w:rsidR="00D14960" w:rsidRPr="0025373E">
        <w:rPr>
          <w:rFonts w:eastAsia="Calibri"/>
          <w:sz w:val="28"/>
          <w:szCs w:val="28"/>
          <w:lang w:val="kk-KZ"/>
        </w:rPr>
        <w:t>штар мектеп» жобасын жүзеге асыру  аясында  «5 минуттық оқу» әдісін жүйелі әрі талапқа сай жүргізілуін қадағалау;</w:t>
      </w:r>
    </w:p>
    <w:p w:rsidR="00D14960" w:rsidRPr="0025373E" w:rsidRDefault="00D14960"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«Буккроссинг» қоғамдық қозғалысын қолға алып, жүйелі әрі талапқа сай жүргізілуін қадағалау;</w:t>
      </w:r>
    </w:p>
    <w:p w:rsidR="00D14960" w:rsidRPr="0025373E" w:rsidRDefault="00D14960"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«Ақындар мектебі», «Әртістік шеберлік» үйірме жетекшілірмен бірлесе  жұмыс жүргізу;</w:t>
      </w:r>
    </w:p>
    <w:p w:rsidR="00D14960" w:rsidRPr="0025373E" w:rsidRDefault="00D14960" w:rsidP="0025373E">
      <w:pPr>
        <w:pStyle w:val="a9"/>
        <w:numPr>
          <w:ilvl w:val="0"/>
          <w:numId w:val="10"/>
        </w:numPr>
        <w:ind w:left="0" w:firstLine="567"/>
        <w:jc w:val="both"/>
        <w:rPr>
          <w:rFonts w:eastAsia="Calibri"/>
          <w:sz w:val="28"/>
          <w:szCs w:val="28"/>
          <w:lang w:val="kk-KZ"/>
        </w:rPr>
      </w:pPr>
      <w:r w:rsidRPr="0025373E">
        <w:rPr>
          <w:rFonts w:eastAsia="Calibri"/>
          <w:sz w:val="28"/>
          <w:szCs w:val="28"/>
          <w:lang w:val="kk-KZ"/>
        </w:rPr>
        <w:t xml:space="preserve">Дайындық сапасын арттыру. </w:t>
      </w:r>
    </w:p>
    <w:p w:rsidR="00992CDB" w:rsidRPr="0025373E" w:rsidRDefault="00992CDB" w:rsidP="0025373E">
      <w:pPr>
        <w:spacing w:after="0" w:line="240" w:lineRule="auto"/>
        <w:jc w:val="both"/>
        <w:rPr>
          <w:rFonts w:ascii="Times New Roman" w:eastAsia="Calibri" w:hAnsi="Times New Roman" w:cs="Times New Roman"/>
          <w:b/>
          <w:sz w:val="28"/>
          <w:szCs w:val="28"/>
          <w:lang w:val="kk-KZ"/>
        </w:rPr>
      </w:pPr>
    </w:p>
    <w:p w:rsidR="00056B6F" w:rsidRPr="0025373E" w:rsidRDefault="00056B6F" w:rsidP="0025373E">
      <w:pPr>
        <w:numPr>
          <w:ilvl w:val="0"/>
          <w:numId w:val="11"/>
        </w:numPr>
        <w:spacing w:after="0" w:line="240" w:lineRule="auto"/>
        <w:ind w:left="0" w:firstLine="567"/>
        <w:contextualSpacing/>
        <w:jc w:val="center"/>
        <w:rPr>
          <w:rFonts w:ascii="Times New Roman" w:eastAsia="Calibri" w:hAnsi="Times New Roman" w:cs="Times New Roman"/>
          <w:b/>
          <w:sz w:val="28"/>
          <w:szCs w:val="28"/>
          <w:u w:val="single"/>
          <w:lang w:val="kk-KZ"/>
        </w:rPr>
      </w:pPr>
      <w:r w:rsidRPr="0025373E">
        <w:rPr>
          <w:rFonts w:ascii="Times New Roman" w:eastAsia="Calibri" w:hAnsi="Times New Roman" w:cs="Times New Roman"/>
          <w:b/>
          <w:sz w:val="28"/>
          <w:szCs w:val="28"/>
          <w:u w:val="single"/>
          <w:lang w:val="kk-KZ"/>
        </w:rPr>
        <w:t>Инновациялық жобалар:</w:t>
      </w:r>
    </w:p>
    <w:p w:rsidR="00056B6F" w:rsidRPr="0025373E" w:rsidRDefault="00056B6F" w:rsidP="0025373E">
      <w:pPr>
        <w:spacing w:after="0" w:line="240" w:lineRule="auto"/>
        <w:ind w:firstLine="567"/>
        <w:jc w:val="center"/>
        <w:rPr>
          <w:rFonts w:ascii="Times New Roman" w:eastAsia="Calibri" w:hAnsi="Times New Roman" w:cs="Times New Roman"/>
          <w:b/>
          <w:sz w:val="28"/>
          <w:szCs w:val="28"/>
          <w:u w:val="single"/>
          <w:lang w:val="kk-KZ"/>
        </w:rPr>
      </w:pPr>
      <w:r w:rsidRPr="0025373E">
        <w:rPr>
          <w:rFonts w:ascii="Times New Roman" w:eastAsia="Calibri" w:hAnsi="Times New Roman" w:cs="Times New Roman"/>
          <w:b/>
          <w:bCs/>
          <w:sz w:val="28"/>
          <w:szCs w:val="28"/>
          <w:lang w:val="kk-KZ" w:eastAsia="ru-RU"/>
        </w:rPr>
        <w:t>6</w:t>
      </w:r>
      <w:r w:rsidR="002A2142" w:rsidRPr="0025373E">
        <w:rPr>
          <w:rFonts w:ascii="Times New Roman" w:eastAsia="Calibri" w:hAnsi="Times New Roman" w:cs="Times New Roman"/>
          <w:b/>
          <w:bCs/>
          <w:sz w:val="28"/>
          <w:szCs w:val="28"/>
          <w:lang w:val="kk-KZ" w:eastAsia="ru-RU"/>
        </w:rPr>
        <w:t xml:space="preserve"> -</w:t>
      </w:r>
      <w:r w:rsidRPr="0025373E">
        <w:rPr>
          <w:rFonts w:ascii="Times New Roman" w:eastAsia="Calibri" w:hAnsi="Times New Roman" w:cs="Times New Roman"/>
          <w:b/>
          <w:bCs/>
          <w:sz w:val="28"/>
          <w:szCs w:val="28"/>
          <w:lang w:val="kk-KZ" w:eastAsia="ru-RU"/>
        </w:rPr>
        <w:t xml:space="preserve"> сынып оқушыларына арналған С.Т.Хасанова атындағы  «Математикалық АВАСА»</w:t>
      </w:r>
      <w:r w:rsidR="00992CDB" w:rsidRPr="0025373E">
        <w:rPr>
          <w:rFonts w:ascii="Times New Roman" w:eastAsia="Calibri" w:hAnsi="Times New Roman" w:cs="Times New Roman"/>
          <w:b/>
          <w:bCs/>
          <w:sz w:val="28"/>
          <w:szCs w:val="28"/>
          <w:lang w:val="kk-KZ" w:eastAsia="ru-RU"/>
        </w:rPr>
        <w:t xml:space="preserve"> </w:t>
      </w:r>
      <w:r w:rsidRPr="0025373E">
        <w:rPr>
          <w:rFonts w:ascii="Times New Roman" w:eastAsia="Calibri" w:hAnsi="Times New Roman" w:cs="Times New Roman"/>
          <w:b/>
          <w:bCs/>
          <w:sz w:val="28"/>
          <w:szCs w:val="28"/>
          <w:lang w:val="kk-KZ" w:eastAsia="ru-RU"/>
        </w:rPr>
        <w:t>олимпиадасының ЕСЕБІ</w:t>
      </w:r>
    </w:p>
    <w:p w:rsidR="00460B8C" w:rsidRPr="0025373E" w:rsidRDefault="00460B8C" w:rsidP="0025373E">
      <w:pPr>
        <w:spacing w:after="0" w:line="240" w:lineRule="auto"/>
        <w:ind w:firstLine="708"/>
        <w:contextualSpacing/>
        <w:jc w:val="both"/>
        <w:rPr>
          <w:rFonts w:ascii="Times New Roman" w:eastAsia="Calibri" w:hAnsi="Times New Roman" w:cs="Times New Roman"/>
          <w:bCs/>
          <w:sz w:val="28"/>
          <w:szCs w:val="28"/>
          <w:lang w:val="kk-KZ" w:eastAsia="ru-RU"/>
        </w:rPr>
      </w:pPr>
    </w:p>
    <w:p w:rsidR="00460B8C" w:rsidRPr="0025373E" w:rsidRDefault="00460B8C" w:rsidP="0025373E">
      <w:pPr>
        <w:spacing w:after="0" w:line="240" w:lineRule="auto"/>
        <w:ind w:firstLine="708"/>
        <w:contextualSpacing/>
        <w:jc w:val="both"/>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eastAsia="ru-RU"/>
        </w:rPr>
        <w:t>2 жыл қатарынан облыс көлемінде жалпы орта білім беру мектептерінің  6 сынып оқушыларына арналған С.Т.Хасанова атындағы  «Математикалық АВАСА»   олимпиадасы өткізілді. Жоба мақсаты математикадан қабілеті жоғары дарынды балаларды анықтау, дамыту, жағдай жасау, математикадан облыстың олимпиадалық құрама командасын қалыптастыруына қолдау көрсету, балалардың математика ғылымына деген шығармашылық қызығушылықтарын дамыту болып табылады. Жоба нәтижесінде қ</w:t>
      </w:r>
      <w:r w:rsidRPr="0025373E">
        <w:rPr>
          <w:rFonts w:ascii="Times New Roman" w:eastAsia="Calibri" w:hAnsi="Times New Roman" w:cs="Times New Roman"/>
          <w:bCs/>
          <w:sz w:val="28"/>
          <w:szCs w:val="28"/>
          <w:lang w:val="kk-KZ"/>
        </w:rPr>
        <w:t xml:space="preserve">алалар мен аудандардағы 6 -  сынып оқушылары арасында  математика пәнінен  қабілеті жоғары оқушылары анықталып, оларды </w:t>
      </w:r>
      <w:r w:rsidRPr="0025373E">
        <w:rPr>
          <w:rFonts w:ascii="Times New Roman" w:eastAsia="Calibri" w:hAnsi="Times New Roman" w:cs="Times New Roman"/>
          <w:bCs/>
          <w:sz w:val="28"/>
          <w:szCs w:val="28"/>
          <w:lang w:val="kk-KZ"/>
        </w:rPr>
        <w:lastRenderedPageBreak/>
        <w:t>жасөспірімдер олимпиадасына  бағыттап, олимпиада тапсырмалардың шешу жолдарын ауызша түрде қорғап үйрету және   құрама командасын жинақтайды. Олимпиада екі кезеннен құрастырылды: І онлайн - іріктеу кезеңі   ZOOM платформасында өткізілді. ІІ оффлайн – кезеңі.</w:t>
      </w:r>
    </w:p>
    <w:p w:rsidR="00460B8C" w:rsidRPr="0025373E" w:rsidRDefault="00460B8C" w:rsidP="0025373E">
      <w:pPr>
        <w:spacing w:after="0" w:line="240" w:lineRule="auto"/>
        <w:ind w:firstLine="708"/>
        <w:contextualSpacing/>
        <w:jc w:val="both"/>
        <w:rPr>
          <w:rFonts w:ascii="Times New Roman" w:eastAsia="Calibri" w:hAnsi="Times New Roman" w:cs="Times New Roman"/>
          <w:bCs/>
          <w:sz w:val="28"/>
          <w:szCs w:val="28"/>
          <w:lang w:val="kk-KZ"/>
        </w:rPr>
      </w:pPr>
    </w:p>
    <w:tbl>
      <w:tblPr>
        <w:tblStyle w:val="a4"/>
        <w:tblW w:w="9191" w:type="dxa"/>
        <w:tblLook w:val="04A0" w:firstRow="1" w:lastRow="0" w:firstColumn="1" w:lastColumn="0" w:noHBand="0" w:noVBand="1"/>
      </w:tblPr>
      <w:tblGrid>
        <w:gridCol w:w="458"/>
        <w:gridCol w:w="1275"/>
        <w:gridCol w:w="1664"/>
        <w:gridCol w:w="1560"/>
        <w:gridCol w:w="1484"/>
        <w:gridCol w:w="1398"/>
        <w:gridCol w:w="1352"/>
      </w:tblGrid>
      <w:tr w:rsidR="00B652BA" w:rsidRPr="0025373E" w:rsidTr="00170F29">
        <w:tc>
          <w:tcPr>
            <w:tcW w:w="458" w:type="dxa"/>
            <w:vMerge w:val="restart"/>
          </w:tcPr>
          <w:p w:rsidR="00B652BA" w:rsidRPr="0025373E" w:rsidRDefault="00B652BA" w:rsidP="0025373E">
            <w:pPr>
              <w:contextualSpacing/>
              <w:jc w:val="cente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w:t>
            </w:r>
          </w:p>
          <w:p w:rsidR="00B652BA" w:rsidRPr="0025373E" w:rsidRDefault="00B652BA" w:rsidP="0025373E">
            <w:pPr>
              <w:contextualSpacing/>
              <w:jc w:val="both"/>
              <w:rPr>
                <w:rFonts w:ascii="Times New Roman" w:eastAsia="Calibri" w:hAnsi="Times New Roman" w:cs="Times New Roman"/>
                <w:b/>
                <w:bCs/>
                <w:sz w:val="24"/>
                <w:szCs w:val="24"/>
                <w:lang w:val="kk-KZ"/>
              </w:rPr>
            </w:pPr>
          </w:p>
        </w:tc>
        <w:tc>
          <w:tcPr>
            <w:tcW w:w="1275" w:type="dxa"/>
            <w:vMerge w:val="restart"/>
          </w:tcPr>
          <w:p w:rsidR="00B652BA" w:rsidRPr="0025373E" w:rsidRDefault="00B652BA" w:rsidP="0025373E">
            <w:pPr>
              <w:contextualSpacing/>
              <w:jc w:val="cente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Оқу жылдары</w:t>
            </w:r>
          </w:p>
        </w:tc>
        <w:tc>
          <w:tcPr>
            <w:tcW w:w="1664" w:type="dxa"/>
            <w:vMerge w:val="restart"/>
          </w:tcPr>
          <w:p w:rsidR="00B652BA" w:rsidRPr="0025373E" w:rsidRDefault="00B652BA" w:rsidP="0025373E">
            <w:pPr>
              <w:contextualSpacing/>
              <w:jc w:val="cente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Тіркелген/</w:t>
            </w:r>
          </w:p>
          <w:p w:rsidR="00B652BA" w:rsidRPr="0025373E" w:rsidRDefault="00B652BA" w:rsidP="0025373E">
            <w:pPr>
              <w:contextualSpacing/>
              <w:jc w:val="cente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Қатысқан мектептер саны</w:t>
            </w:r>
          </w:p>
        </w:tc>
        <w:tc>
          <w:tcPr>
            <w:tcW w:w="5794" w:type="dxa"/>
            <w:gridSpan w:val="4"/>
          </w:tcPr>
          <w:p w:rsidR="00B652BA" w:rsidRPr="0025373E" w:rsidRDefault="00B652BA" w:rsidP="0025373E">
            <w:pPr>
              <w:contextualSpacing/>
              <w:jc w:val="cente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орын</w:t>
            </w:r>
          </w:p>
        </w:tc>
      </w:tr>
      <w:tr w:rsidR="00460B8C" w:rsidRPr="0025373E" w:rsidTr="00460B8C">
        <w:tc>
          <w:tcPr>
            <w:tcW w:w="458" w:type="dxa"/>
            <w:vMerge/>
          </w:tcPr>
          <w:p w:rsidR="00460B8C" w:rsidRPr="0025373E" w:rsidRDefault="00460B8C" w:rsidP="0025373E">
            <w:pPr>
              <w:contextualSpacing/>
              <w:jc w:val="both"/>
              <w:rPr>
                <w:rFonts w:ascii="Times New Roman" w:eastAsia="Calibri" w:hAnsi="Times New Roman" w:cs="Times New Roman"/>
                <w:bCs/>
                <w:sz w:val="24"/>
                <w:szCs w:val="24"/>
                <w:lang w:val="kk-KZ"/>
              </w:rPr>
            </w:pPr>
          </w:p>
        </w:tc>
        <w:tc>
          <w:tcPr>
            <w:tcW w:w="1275" w:type="dxa"/>
            <w:vMerge/>
          </w:tcPr>
          <w:p w:rsidR="00460B8C" w:rsidRPr="0025373E" w:rsidRDefault="00460B8C" w:rsidP="0025373E">
            <w:pPr>
              <w:contextualSpacing/>
              <w:jc w:val="both"/>
              <w:rPr>
                <w:rFonts w:ascii="Times New Roman" w:eastAsia="Calibri" w:hAnsi="Times New Roman" w:cs="Times New Roman"/>
                <w:bCs/>
                <w:sz w:val="24"/>
                <w:szCs w:val="24"/>
                <w:lang w:val="kk-KZ"/>
              </w:rPr>
            </w:pPr>
          </w:p>
        </w:tc>
        <w:tc>
          <w:tcPr>
            <w:tcW w:w="1664" w:type="dxa"/>
            <w:vMerge/>
          </w:tcPr>
          <w:p w:rsidR="00460B8C" w:rsidRPr="0025373E" w:rsidRDefault="00460B8C" w:rsidP="0025373E">
            <w:pPr>
              <w:contextualSpacing/>
              <w:jc w:val="both"/>
              <w:rPr>
                <w:rFonts w:ascii="Times New Roman" w:eastAsia="Calibri" w:hAnsi="Times New Roman" w:cs="Times New Roman"/>
                <w:bCs/>
                <w:sz w:val="24"/>
                <w:szCs w:val="24"/>
                <w:lang w:val="kk-KZ"/>
              </w:rPr>
            </w:pPr>
          </w:p>
        </w:tc>
        <w:tc>
          <w:tcPr>
            <w:tcW w:w="1560"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Гран При</w:t>
            </w:r>
          </w:p>
        </w:tc>
        <w:tc>
          <w:tcPr>
            <w:tcW w:w="1484"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1орын</w:t>
            </w:r>
          </w:p>
        </w:tc>
        <w:tc>
          <w:tcPr>
            <w:tcW w:w="1398"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2 орын</w:t>
            </w:r>
          </w:p>
        </w:tc>
        <w:tc>
          <w:tcPr>
            <w:tcW w:w="1352"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3орын</w:t>
            </w:r>
          </w:p>
        </w:tc>
      </w:tr>
      <w:tr w:rsidR="00460B8C" w:rsidRPr="004B3A82" w:rsidTr="00460B8C">
        <w:tc>
          <w:tcPr>
            <w:tcW w:w="458"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1</w:t>
            </w:r>
          </w:p>
        </w:tc>
        <w:tc>
          <w:tcPr>
            <w:tcW w:w="1275"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2022-2023ж.</w:t>
            </w:r>
          </w:p>
        </w:tc>
        <w:tc>
          <w:tcPr>
            <w:tcW w:w="1664"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21/12</w:t>
            </w:r>
          </w:p>
        </w:tc>
        <w:tc>
          <w:tcPr>
            <w:tcW w:w="1560"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 38 жалпы негізгі білім беру мектебі</w:t>
            </w:r>
          </w:p>
        </w:tc>
        <w:tc>
          <w:tcPr>
            <w:tcW w:w="1484"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sz w:val="24"/>
                <w:szCs w:val="24"/>
                <w:lang w:val="kk-KZ"/>
              </w:rPr>
              <w:t>Қ.Бекқожин атындағы жалпы орта білім беру мектебі</w:t>
            </w:r>
          </w:p>
        </w:tc>
        <w:tc>
          <w:tcPr>
            <w:tcW w:w="1398" w:type="dxa"/>
          </w:tcPr>
          <w:p w:rsidR="00460B8C" w:rsidRPr="0025373E" w:rsidRDefault="00460B8C" w:rsidP="0025373E">
            <w:pPr>
              <w:contextualSpacing/>
              <w:rPr>
                <w:rFonts w:ascii="Times New Roman" w:eastAsia="Calibri" w:hAnsi="Times New Roman" w:cs="Times New Roman"/>
                <w:bCs/>
                <w:sz w:val="24"/>
                <w:szCs w:val="24"/>
                <w:lang w:val="kk-KZ"/>
              </w:rPr>
            </w:pPr>
            <w:r w:rsidRPr="0025373E">
              <w:rPr>
                <w:rFonts w:ascii="Times New Roman" w:eastAsia="Calibri" w:hAnsi="Times New Roman" w:cs="Times New Roman"/>
                <w:sz w:val="24"/>
                <w:szCs w:val="24"/>
                <w:lang w:val="kk-KZ"/>
              </w:rPr>
              <w:t>№ 24 жалпы орта білім беру мектебі</w:t>
            </w:r>
          </w:p>
        </w:tc>
        <w:tc>
          <w:tcPr>
            <w:tcW w:w="1352" w:type="dxa"/>
          </w:tcPr>
          <w:p w:rsidR="00460B8C" w:rsidRPr="0025373E" w:rsidRDefault="00460B8C" w:rsidP="0025373E">
            <w:pPr>
              <w:contextualSpacing/>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№7 Жалпы орта білім беру мектебі, № 29 жалпы орта білім беру мектебі, Екібастұз қаласының №28, Абай атындағы жалпы орта білім беру мектебі.</w:t>
            </w:r>
          </w:p>
        </w:tc>
      </w:tr>
      <w:tr w:rsidR="00460B8C" w:rsidRPr="0025373E" w:rsidTr="00460B8C">
        <w:tc>
          <w:tcPr>
            <w:tcW w:w="458"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2</w:t>
            </w:r>
          </w:p>
        </w:tc>
        <w:tc>
          <w:tcPr>
            <w:tcW w:w="1275"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2023-2024ж.</w:t>
            </w:r>
          </w:p>
        </w:tc>
        <w:tc>
          <w:tcPr>
            <w:tcW w:w="1664"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 xml:space="preserve">17/11мектеп </w:t>
            </w:r>
          </w:p>
        </w:tc>
        <w:tc>
          <w:tcPr>
            <w:tcW w:w="1560" w:type="dxa"/>
          </w:tcPr>
          <w:p w:rsidR="00460B8C" w:rsidRPr="0025373E" w:rsidRDefault="00460B8C" w:rsidP="0025373E">
            <w:pPr>
              <w:contextualSpacing/>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Ережесі өзгерді</w:t>
            </w:r>
          </w:p>
        </w:tc>
        <w:tc>
          <w:tcPr>
            <w:tcW w:w="1484" w:type="dxa"/>
          </w:tcPr>
          <w:p w:rsidR="00460B8C" w:rsidRPr="0025373E" w:rsidRDefault="00460B8C" w:rsidP="0025373E">
            <w:pPr>
              <w:contextualSpacing/>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 38 жалпы негізгі білім беру мектебі</w:t>
            </w:r>
          </w:p>
        </w:tc>
        <w:tc>
          <w:tcPr>
            <w:tcW w:w="1398"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Ж.Ташенов атындағы жалпы орта білім беру мектебі</w:t>
            </w:r>
          </w:p>
        </w:tc>
        <w:tc>
          <w:tcPr>
            <w:tcW w:w="1352" w:type="dxa"/>
          </w:tcPr>
          <w:p w:rsidR="00460B8C" w:rsidRPr="0025373E" w:rsidRDefault="00460B8C" w:rsidP="0025373E">
            <w:pPr>
              <w:contextualSpacing/>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 xml:space="preserve">№ 25 жалпы орта білім беру мектебі  </w:t>
            </w:r>
          </w:p>
        </w:tc>
      </w:tr>
    </w:tbl>
    <w:p w:rsidR="00460B8C" w:rsidRPr="0025373E" w:rsidRDefault="00460B8C" w:rsidP="0025373E">
      <w:pPr>
        <w:spacing w:after="0" w:line="240" w:lineRule="auto"/>
        <w:ind w:firstLine="708"/>
        <w:contextualSpacing/>
        <w:jc w:val="both"/>
        <w:rPr>
          <w:rFonts w:ascii="Times New Roman" w:eastAsia="Calibri" w:hAnsi="Times New Roman" w:cs="Times New Roman"/>
          <w:bCs/>
          <w:sz w:val="28"/>
          <w:szCs w:val="28"/>
          <w:lang w:val="kk-KZ"/>
        </w:rPr>
      </w:pPr>
    </w:p>
    <w:p w:rsidR="00460B8C" w:rsidRPr="0025373E" w:rsidRDefault="00460B8C" w:rsidP="0025373E">
      <w:pPr>
        <w:spacing w:after="0" w:line="240" w:lineRule="auto"/>
        <w:ind w:firstLine="708"/>
        <w:contextualSpacing/>
        <w:jc w:val="both"/>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Осы оқу жылында олимпиадаға 17 мектеп тіркеліп ІІ кезеңге  қатысуға 11 команда мүмкіндік алды. Жалпы олимпиадаға 6 - сынып оқушыларынан - 60  оқушы қатысты. «Olymp house» олимпиадаға демеуші болып, жүлдегерлерді ақшалай сертификаттармен марапаттады.</w:t>
      </w:r>
    </w:p>
    <w:p w:rsidR="00460B8C" w:rsidRPr="0025373E" w:rsidRDefault="00460B8C" w:rsidP="0025373E">
      <w:pPr>
        <w:spacing w:after="0" w:line="240" w:lineRule="auto"/>
        <w:ind w:firstLine="708"/>
        <w:contextualSpacing/>
        <w:jc w:val="both"/>
        <w:rPr>
          <w:rFonts w:ascii="Times New Roman" w:eastAsia="Calibri" w:hAnsi="Times New Roman" w:cs="Times New Roman"/>
          <w:bCs/>
          <w:sz w:val="28"/>
          <w:szCs w:val="28"/>
          <w:lang w:val="kk-KZ"/>
        </w:rPr>
      </w:pPr>
    </w:p>
    <w:p w:rsidR="00460B8C" w:rsidRPr="0025373E" w:rsidRDefault="00460B8C" w:rsidP="0025373E">
      <w:pPr>
        <w:contextualSpacing/>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Жалпы білім беретін мектептердің 4 сынып оқушыларының   Г.Ж.Мұқашеваға  арналған «Ботақан» зияткерлік сайысы</w:t>
      </w:r>
    </w:p>
    <w:p w:rsidR="00460B8C" w:rsidRPr="0025373E" w:rsidRDefault="00460B8C" w:rsidP="0025373E">
      <w:pPr>
        <w:spacing w:after="0" w:line="240" w:lineRule="auto"/>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 xml:space="preserve">        2024 жылдың 9 сәуір күні «Жас Дарын»  мамандандырылған мектеп –лицейінің тұңғыш директоры  Г.Ж. Мұқашеваның туған күніне орай  Павлодар қаласының  4- сынып оқушыларына арналған қала көлемінде 2-ші жыл</w:t>
      </w:r>
      <w:r w:rsidR="00B652BA" w:rsidRPr="0025373E">
        <w:rPr>
          <w:rFonts w:ascii="Times New Roman" w:eastAsia="Calibri" w:hAnsi="Times New Roman" w:cs="Times New Roman"/>
          <w:bCs/>
          <w:sz w:val="28"/>
          <w:szCs w:val="28"/>
          <w:lang w:val="kk-KZ"/>
        </w:rPr>
        <w:t xml:space="preserve"> қатарынан</w:t>
      </w:r>
      <w:r w:rsidRPr="0025373E">
        <w:rPr>
          <w:rFonts w:ascii="Times New Roman" w:eastAsia="Calibri" w:hAnsi="Times New Roman" w:cs="Times New Roman"/>
          <w:bCs/>
          <w:sz w:val="28"/>
          <w:szCs w:val="28"/>
          <w:lang w:val="kk-KZ"/>
        </w:rPr>
        <w:t xml:space="preserve"> «Ботақан» зияткерлік  сайысы өткізілді.</w:t>
      </w:r>
    </w:p>
    <w:p w:rsidR="00460B8C" w:rsidRPr="0025373E" w:rsidRDefault="00460B8C" w:rsidP="0025373E">
      <w:pPr>
        <w:spacing w:after="0" w:line="240" w:lineRule="auto"/>
        <w:contextualSpacing/>
        <w:rPr>
          <w:rFonts w:ascii="Times New Roman" w:eastAsia="Calibri" w:hAnsi="Times New Roman" w:cs="Times New Roman"/>
          <w:bCs/>
          <w:sz w:val="28"/>
          <w:szCs w:val="28"/>
          <w:lang w:val="kk-KZ"/>
        </w:rPr>
      </w:pPr>
    </w:p>
    <w:tbl>
      <w:tblPr>
        <w:tblStyle w:val="a4"/>
        <w:tblW w:w="9191" w:type="dxa"/>
        <w:tblLook w:val="04A0" w:firstRow="1" w:lastRow="0" w:firstColumn="1" w:lastColumn="0" w:noHBand="0" w:noVBand="1"/>
      </w:tblPr>
      <w:tblGrid>
        <w:gridCol w:w="458"/>
        <w:gridCol w:w="1275"/>
        <w:gridCol w:w="1453"/>
        <w:gridCol w:w="1422"/>
        <w:gridCol w:w="1397"/>
        <w:gridCol w:w="1737"/>
        <w:gridCol w:w="1449"/>
      </w:tblGrid>
      <w:tr w:rsidR="00B652BA" w:rsidRPr="0025373E" w:rsidTr="00B652BA">
        <w:tc>
          <w:tcPr>
            <w:tcW w:w="458" w:type="dxa"/>
            <w:vMerge w:val="restart"/>
          </w:tcPr>
          <w:p w:rsidR="00B652BA" w:rsidRPr="0025373E" w:rsidRDefault="00B652BA" w:rsidP="0025373E">
            <w:pPr>
              <w:contextualSpacing/>
              <w:jc w:val="cente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w:t>
            </w:r>
          </w:p>
          <w:p w:rsidR="00B652BA" w:rsidRPr="0025373E" w:rsidRDefault="00B652BA" w:rsidP="0025373E">
            <w:pPr>
              <w:contextualSpacing/>
              <w:jc w:val="both"/>
              <w:rPr>
                <w:rFonts w:ascii="Times New Roman" w:eastAsia="Calibri" w:hAnsi="Times New Roman" w:cs="Times New Roman"/>
                <w:b/>
                <w:bCs/>
                <w:sz w:val="24"/>
                <w:szCs w:val="24"/>
                <w:lang w:val="kk-KZ"/>
              </w:rPr>
            </w:pPr>
          </w:p>
        </w:tc>
        <w:tc>
          <w:tcPr>
            <w:tcW w:w="1275" w:type="dxa"/>
            <w:vMerge w:val="restart"/>
          </w:tcPr>
          <w:p w:rsidR="00B652BA" w:rsidRPr="0025373E" w:rsidRDefault="00B652BA" w:rsidP="0025373E">
            <w:pPr>
              <w:contextualSpacing/>
              <w:jc w:val="cente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Оқу жылдары</w:t>
            </w:r>
          </w:p>
        </w:tc>
        <w:tc>
          <w:tcPr>
            <w:tcW w:w="1453" w:type="dxa"/>
            <w:vMerge w:val="restart"/>
          </w:tcPr>
          <w:p w:rsidR="00B652BA" w:rsidRPr="0025373E" w:rsidRDefault="00B652BA" w:rsidP="0025373E">
            <w:pPr>
              <w:contextualSpacing/>
              <w:jc w:val="cente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І кезең/ІІ кезең</w:t>
            </w:r>
          </w:p>
          <w:p w:rsidR="00B652BA" w:rsidRPr="0025373E" w:rsidRDefault="00B652BA" w:rsidP="0025373E">
            <w:pPr>
              <w:contextualSpacing/>
              <w:jc w:val="cente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Қатысқан мектептер саны</w:t>
            </w:r>
          </w:p>
        </w:tc>
        <w:tc>
          <w:tcPr>
            <w:tcW w:w="6005" w:type="dxa"/>
            <w:gridSpan w:val="4"/>
          </w:tcPr>
          <w:p w:rsidR="00B652BA" w:rsidRPr="0025373E" w:rsidRDefault="00B652BA" w:rsidP="0025373E">
            <w:pPr>
              <w:contextualSpacing/>
              <w:jc w:val="center"/>
              <w:rPr>
                <w:rFonts w:ascii="Times New Roman" w:eastAsia="Calibri" w:hAnsi="Times New Roman" w:cs="Times New Roman"/>
                <w:b/>
                <w:bCs/>
                <w:sz w:val="24"/>
                <w:szCs w:val="24"/>
                <w:lang w:val="kk-KZ"/>
              </w:rPr>
            </w:pPr>
            <w:r w:rsidRPr="0025373E">
              <w:rPr>
                <w:rFonts w:ascii="Times New Roman" w:eastAsia="Calibri" w:hAnsi="Times New Roman" w:cs="Times New Roman"/>
                <w:b/>
                <w:bCs/>
                <w:sz w:val="24"/>
                <w:szCs w:val="24"/>
                <w:lang w:val="kk-KZ"/>
              </w:rPr>
              <w:t xml:space="preserve"> орын</w:t>
            </w:r>
          </w:p>
        </w:tc>
      </w:tr>
      <w:tr w:rsidR="00460B8C" w:rsidRPr="0025373E" w:rsidTr="00B652BA">
        <w:tc>
          <w:tcPr>
            <w:tcW w:w="458" w:type="dxa"/>
            <w:vMerge/>
          </w:tcPr>
          <w:p w:rsidR="00460B8C" w:rsidRPr="0025373E" w:rsidRDefault="00460B8C" w:rsidP="0025373E">
            <w:pPr>
              <w:contextualSpacing/>
              <w:jc w:val="both"/>
              <w:rPr>
                <w:rFonts w:ascii="Times New Roman" w:eastAsia="Calibri" w:hAnsi="Times New Roman" w:cs="Times New Roman"/>
                <w:bCs/>
                <w:sz w:val="24"/>
                <w:szCs w:val="24"/>
                <w:lang w:val="kk-KZ"/>
              </w:rPr>
            </w:pPr>
          </w:p>
        </w:tc>
        <w:tc>
          <w:tcPr>
            <w:tcW w:w="1275" w:type="dxa"/>
            <w:vMerge/>
          </w:tcPr>
          <w:p w:rsidR="00460B8C" w:rsidRPr="0025373E" w:rsidRDefault="00460B8C" w:rsidP="0025373E">
            <w:pPr>
              <w:contextualSpacing/>
              <w:jc w:val="both"/>
              <w:rPr>
                <w:rFonts w:ascii="Times New Roman" w:eastAsia="Calibri" w:hAnsi="Times New Roman" w:cs="Times New Roman"/>
                <w:bCs/>
                <w:sz w:val="24"/>
                <w:szCs w:val="24"/>
                <w:lang w:val="kk-KZ"/>
              </w:rPr>
            </w:pPr>
          </w:p>
        </w:tc>
        <w:tc>
          <w:tcPr>
            <w:tcW w:w="1453" w:type="dxa"/>
            <w:vMerge/>
          </w:tcPr>
          <w:p w:rsidR="00460B8C" w:rsidRPr="0025373E" w:rsidRDefault="00460B8C" w:rsidP="0025373E">
            <w:pPr>
              <w:contextualSpacing/>
              <w:jc w:val="both"/>
              <w:rPr>
                <w:rFonts w:ascii="Times New Roman" w:eastAsia="Calibri" w:hAnsi="Times New Roman" w:cs="Times New Roman"/>
                <w:bCs/>
                <w:sz w:val="24"/>
                <w:szCs w:val="24"/>
                <w:lang w:val="kk-KZ"/>
              </w:rPr>
            </w:pPr>
          </w:p>
        </w:tc>
        <w:tc>
          <w:tcPr>
            <w:tcW w:w="1422"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Гран При</w:t>
            </w:r>
          </w:p>
        </w:tc>
        <w:tc>
          <w:tcPr>
            <w:tcW w:w="1397"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1орын</w:t>
            </w:r>
          </w:p>
        </w:tc>
        <w:tc>
          <w:tcPr>
            <w:tcW w:w="1737"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2 орын</w:t>
            </w:r>
          </w:p>
        </w:tc>
        <w:tc>
          <w:tcPr>
            <w:tcW w:w="1449"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3</w:t>
            </w:r>
            <w:r w:rsidR="00972525" w:rsidRPr="0025373E">
              <w:rPr>
                <w:rFonts w:ascii="Times New Roman" w:eastAsia="Calibri" w:hAnsi="Times New Roman" w:cs="Times New Roman"/>
                <w:bCs/>
                <w:sz w:val="24"/>
                <w:szCs w:val="24"/>
                <w:lang w:val="kk-KZ"/>
              </w:rPr>
              <w:t xml:space="preserve"> </w:t>
            </w:r>
            <w:r w:rsidRPr="0025373E">
              <w:rPr>
                <w:rFonts w:ascii="Times New Roman" w:eastAsia="Calibri" w:hAnsi="Times New Roman" w:cs="Times New Roman"/>
                <w:bCs/>
                <w:sz w:val="24"/>
                <w:szCs w:val="24"/>
                <w:lang w:val="kk-KZ"/>
              </w:rPr>
              <w:t>орын</w:t>
            </w:r>
          </w:p>
        </w:tc>
      </w:tr>
      <w:tr w:rsidR="00460B8C" w:rsidRPr="004B3A82" w:rsidTr="00B652BA">
        <w:tc>
          <w:tcPr>
            <w:tcW w:w="458"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1</w:t>
            </w:r>
          </w:p>
        </w:tc>
        <w:tc>
          <w:tcPr>
            <w:tcW w:w="1275"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2022-</w:t>
            </w:r>
            <w:r w:rsidRPr="0025373E">
              <w:rPr>
                <w:rFonts w:ascii="Times New Roman" w:eastAsia="Calibri" w:hAnsi="Times New Roman" w:cs="Times New Roman"/>
                <w:bCs/>
                <w:sz w:val="24"/>
                <w:szCs w:val="24"/>
                <w:lang w:val="kk-KZ"/>
              </w:rPr>
              <w:lastRenderedPageBreak/>
              <w:t>2023ж.</w:t>
            </w:r>
          </w:p>
        </w:tc>
        <w:tc>
          <w:tcPr>
            <w:tcW w:w="1453"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lastRenderedPageBreak/>
              <w:t>27-12</w:t>
            </w:r>
          </w:p>
        </w:tc>
        <w:tc>
          <w:tcPr>
            <w:tcW w:w="1422"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 xml:space="preserve">Павлодар </w:t>
            </w:r>
            <w:r w:rsidRPr="0025373E">
              <w:rPr>
                <w:rFonts w:ascii="Times New Roman" w:eastAsia="Calibri" w:hAnsi="Times New Roman" w:cs="Times New Roman"/>
                <w:bCs/>
                <w:sz w:val="24"/>
                <w:szCs w:val="24"/>
                <w:lang w:val="kk-KZ"/>
              </w:rPr>
              <w:lastRenderedPageBreak/>
              <w:t>қаласының №38 негізгі жалпы білім беру мектебі</w:t>
            </w:r>
          </w:p>
        </w:tc>
        <w:tc>
          <w:tcPr>
            <w:tcW w:w="1397"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lastRenderedPageBreak/>
              <w:t xml:space="preserve">  Павлодар </w:t>
            </w:r>
            <w:r w:rsidRPr="0025373E">
              <w:rPr>
                <w:rFonts w:ascii="Times New Roman" w:eastAsia="Calibri" w:hAnsi="Times New Roman" w:cs="Times New Roman"/>
                <w:bCs/>
                <w:sz w:val="24"/>
                <w:szCs w:val="24"/>
                <w:lang w:val="kk-KZ"/>
              </w:rPr>
              <w:lastRenderedPageBreak/>
              <w:t>қаласының №38 негізгі жалпы білім беру мектебі,</w:t>
            </w:r>
            <w:r w:rsidRPr="0025373E">
              <w:rPr>
                <w:rFonts w:ascii="Calibri" w:eastAsia="Calibri" w:hAnsi="Calibri" w:cs="Times New Roman"/>
                <w:lang w:val="kk-KZ"/>
              </w:rPr>
              <w:t xml:space="preserve"> </w:t>
            </w:r>
            <w:r w:rsidRPr="0025373E">
              <w:rPr>
                <w:rFonts w:ascii="Times New Roman" w:eastAsia="Calibri" w:hAnsi="Times New Roman" w:cs="Times New Roman"/>
                <w:bCs/>
                <w:sz w:val="24"/>
                <w:szCs w:val="24"/>
                <w:lang w:val="kk-KZ"/>
              </w:rPr>
              <w:t>К. Макпалеев атындағы жалпы орта білім беру мектебі</w:t>
            </w:r>
          </w:p>
        </w:tc>
        <w:tc>
          <w:tcPr>
            <w:tcW w:w="1737"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lastRenderedPageBreak/>
              <w:t xml:space="preserve">"Павлодар </w:t>
            </w:r>
            <w:r w:rsidRPr="0025373E">
              <w:rPr>
                <w:rFonts w:ascii="Times New Roman" w:eastAsia="Calibri" w:hAnsi="Times New Roman" w:cs="Times New Roman"/>
                <w:bCs/>
                <w:sz w:val="24"/>
                <w:szCs w:val="24"/>
                <w:lang w:val="kk-KZ"/>
              </w:rPr>
              <w:lastRenderedPageBreak/>
              <w:t>қаласының №2 жалпы орта білім беру мектебі"КММ,</w:t>
            </w:r>
            <w:r w:rsidRPr="0025373E">
              <w:rPr>
                <w:rFonts w:ascii="Calibri" w:eastAsia="Calibri" w:hAnsi="Calibri" w:cs="Times New Roman"/>
                <w:lang w:val="kk-KZ"/>
              </w:rPr>
              <w:t xml:space="preserve"> </w:t>
            </w:r>
            <w:r w:rsidRPr="0025373E">
              <w:rPr>
                <w:rFonts w:ascii="Times New Roman" w:eastAsia="Calibri" w:hAnsi="Times New Roman" w:cs="Times New Roman"/>
                <w:bCs/>
                <w:sz w:val="24"/>
                <w:szCs w:val="24"/>
                <w:lang w:val="kk-KZ"/>
              </w:rPr>
              <w:t>Павлодар қаласының №30 жалпы орта білім беру мектебі</w:t>
            </w:r>
          </w:p>
        </w:tc>
        <w:tc>
          <w:tcPr>
            <w:tcW w:w="1449" w:type="dxa"/>
          </w:tcPr>
          <w:p w:rsidR="00460B8C" w:rsidRPr="0025373E" w:rsidRDefault="00460B8C"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lastRenderedPageBreak/>
              <w:t xml:space="preserve">Бауыржан </w:t>
            </w:r>
            <w:r w:rsidRPr="0025373E">
              <w:rPr>
                <w:rFonts w:ascii="Times New Roman" w:eastAsia="Calibri" w:hAnsi="Times New Roman" w:cs="Times New Roman"/>
                <w:bCs/>
                <w:sz w:val="24"/>
                <w:szCs w:val="24"/>
                <w:lang w:val="kk-KZ"/>
              </w:rPr>
              <w:lastRenderedPageBreak/>
              <w:t>Момышұлы атындағы жалпы орта білім беру мектебі,</w:t>
            </w:r>
            <w:r w:rsidRPr="0025373E">
              <w:rPr>
                <w:rFonts w:ascii="Calibri" w:eastAsia="Calibri" w:hAnsi="Calibri" w:cs="Times New Roman"/>
                <w:lang w:val="kk-KZ"/>
              </w:rPr>
              <w:t xml:space="preserve"> </w:t>
            </w:r>
            <w:r w:rsidRPr="0025373E">
              <w:rPr>
                <w:rFonts w:ascii="Times New Roman" w:eastAsia="Calibri" w:hAnsi="Times New Roman" w:cs="Times New Roman"/>
                <w:bCs/>
                <w:sz w:val="24"/>
                <w:szCs w:val="24"/>
                <w:lang w:val="kk-KZ"/>
              </w:rPr>
              <w:t>"Павлодар қаласының Әлихан Бөкейхан атындағы лицей-мектебі" КММ,</w:t>
            </w:r>
            <w:r w:rsidRPr="0025373E">
              <w:rPr>
                <w:rFonts w:ascii="Calibri" w:eastAsia="Calibri" w:hAnsi="Calibri" w:cs="Times New Roman"/>
                <w:lang w:val="kk-KZ"/>
              </w:rPr>
              <w:t xml:space="preserve"> </w:t>
            </w:r>
            <w:r w:rsidRPr="0025373E">
              <w:rPr>
                <w:rFonts w:ascii="Times New Roman" w:eastAsia="Calibri" w:hAnsi="Times New Roman" w:cs="Times New Roman"/>
                <w:bCs/>
                <w:sz w:val="24"/>
                <w:szCs w:val="24"/>
                <w:lang w:val="kk-KZ"/>
              </w:rPr>
              <w:t>Павлодар қаласының № 26 жалпы орта білім беру мектебі</w:t>
            </w:r>
          </w:p>
        </w:tc>
      </w:tr>
      <w:tr w:rsidR="0008112E" w:rsidRPr="0025373E" w:rsidTr="00B652BA">
        <w:tc>
          <w:tcPr>
            <w:tcW w:w="458" w:type="dxa"/>
          </w:tcPr>
          <w:p w:rsidR="0008112E" w:rsidRPr="0025373E" w:rsidRDefault="0008112E"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lastRenderedPageBreak/>
              <w:t>2</w:t>
            </w:r>
          </w:p>
        </w:tc>
        <w:tc>
          <w:tcPr>
            <w:tcW w:w="1275" w:type="dxa"/>
          </w:tcPr>
          <w:p w:rsidR="0008112E" w:rsidRPr="0025373E" w:rsidRDefault="0008112E"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2023-2024ж.</w:t>
            </w:r>
          </w:p>
        </w:tc>
        <w:tc>
          <w:tcPr>
            <w:tcW w:w="1453" w:type="dxa"/>
          </w:tcPr>
          <w:p w:rsidR="0008112E" w:rsidRPr="0025373E" w:rsidRDefault="0008112E"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15/11</w:t>
            </w:r>
          </w:p>
        </w:tc>
        <w:tc>
          <w:tcPr>
            <w:tcW w:w="1422" w:type="dxa"/>
          </w:tcPr>
          <w:p w:rsidR="0008112E" w:rsidRPr="0025373E" w:rsidRDefault="002A6AC7"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Гран при болған жоқ</w:t>
            </w:r>
          </w:p>
        </w:tc>
        <w:tc>
          <w:tcPr>
            <w:tcW w:w="1397" w:type="dxa"/>
          </w:tcPr>
          <w:p w:rsidR="0008112E" w:rsidRPr="0025373E" w:rsidRDefault="0008112E"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sz w:val="28"/>
                <w:szCs w:val="28"/>
                <w:lang w:val="kk-KZ"/>
              </w:rPr>
              <w:t xml:space="preserve">№25 ЖОББ мектебі  </w:t>
            </w:r>
          </w:p>
        </w:tc>
        <w:tc>
          <w:tcPr>
            <w:tcW w:w="1737" w:type="dxa"/>
          </w:tcPr>
          <w:p w:rsidR="0008112E" w:rsidRPr="0025373E" w:rsidRDefault="0008112E"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Бауыржан Момышұлы ат.жалпы орта білім беру мектебі</w:t>
            </w:r>
          </w:p>
        </w:tc>
        <w:tc>
          <w:tcPr>
            <w:tcW w:w="1449" w:type="dxa"/>
          </w:tcPr>
          <w:p w:rsidR="0008112E" w:rsidRPr="0025373E" w:rsidRDefault="0008112E" w:rsidP="0025373E">
            <w:pPr>
              <w:contextualSpacing/>
              <w:jc w:val="both"/>
              <w:rPr>
                <w:rFonts w:ascii="Times New Roman" w:eastAsia="Calibri" w:hAnsi="Times New Roman" w:cs="Times New Roman"/>
                <w:bCs/>
                <w:sz w:val="24"/>
                <w:szCs w:val="24"/>
                <w:lang w:val="kk-KZ"/>
              </w:rPr>
            </w:pPr>
            <w:r w:rsidRPr="0025373E">
              <w:rPr>
                <w:rFonts w:ascii="Times New Roman" w:eastAsia="Calibri" w:hAnsi="Times New Roman" w:cs="Times New Roman"/>
                <w:bCs/>
                <w:sz w:val="24"/>
                <w:szCs w:val="24"/>
                <w:lang w:val="kk-KZ"/>
              </w:rPr>
              <w:t>19 Жалпы орта білім беру мектебі</w:t>
            </w:r>
          </w:p>
        </w:tc>
      </w:tr>
    </w:tbl>
    <w:p w:rsidR="00460B8C" w:rsidRPr="0025373E" w:rsidRDefault="00460B8C" w:rsidP="0025373E">
      <w:pPr>
        <w:spacing w:after="0" w:line="240" w:lineRule="auto"/>
        <w:contextualSpacing/>
        <w:rPr>
          <w:rFonts w:ascii="Times New Roman" w:eastAsia="Calibri" w:hAnsi="Times New Roman" w:cs="Times New Roman"/>
          <w:bCs/>
          <w:sz w:val="28"/>
          <w:szCs w:val="28"/>
          <w:lang w:val="kk-KZ"/>
        </w:rPr>
      </w:pPr>
    </w:p>
    <w:p w:rsidR="00972525" w:rsidRPr="0025373E" w:rsidRDefault="00972525" w:rsidP="0025373E">
      <w:pPr>
        <w:spacing w:after="0" w:line="240" w:lineRule="auto"/>
        <w:contextualSpacing/>
        <w:jc w:val="center"/>
        <w:rPr>
          <w:rFonts w:ascii="Times New Roman" w:eastAsia="Calibri" w:hAnsi="Times New Roman" w:cs="Times New Roman"/>
          <w:bCs/>
          <w:color w:val="FF0000"/>
          <w:sz w:val="28"/>
          <w:szCs w:val="28"/>
          <w:lang w:val="kk-KZ"/>
        </w:rPr>
      </w:pPr>
    </w:p>
    <w:p w:rsidR="00460B8C" w:rsidRPr="0025373E" w:rsidRDefault="00460B8C" w:rsidP="0025373E">
      <w:pPr>
        <w:spacing w:after="0" w:line="240" w:lineRule="auto"/>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 xml:space="preserve"> 1- кезеңі - капитан командаларының офлайын іріктеуі өткізілді. 1- тур қорытындысы бойынша жоғары ұпаймен 11 мектеп келесі кезеңдерге өтті.</w:t>
      </w:r>
    </w:p>
    <w:p w:rsidR="00460B8C" w:rsidRPr="0025373E" w:rsidRDefault="00460B8C" w:rsidP="0025373E">
      <w:pPr>
        <w:spacing w:after="0" w:line="240" w:lineRule="auto"/>
        <w:contextualSpacing/>
        <w:rPr>
          <w:rFonts w:ascii="Times New Roman" w:eastAsia="Calibri" w:hAnsi="Times New Roman" w:cs="Times New Roman"/>
          <w:bCs/>
          <w:sz w:val="28"/>
          <w:szCs w:val="28"/>
          <w:lang w:val="kk-KZ"/>
        </w:rPr>
      </w:pPr>
    </w:p>
    <w:p w:rsidR="00460B8C" w:rsidRPr="0025373E" w:rsidRDefault="00460B8C" w:rsidP="0025373E">
      <w:pPr>
        <w:spacing w:after="0" w:line="240" w:lineRule="auto"/>
        <w:ind w:left="720"/>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1</w:t>
      </w:r>
      <w:r w:rsidRPr="0025373E">
        <w:rPr>
          <w:rFonts w:ascii="Times New Roman" w:eastAsia="Calibri" w:hAnsi="Times New Roman" w:cs="Times New Roman"/>
          <w:bCs/>
          <w:sz w:val="28"/>
          <w:szCs w:val="28"/>
          <w:lang w:val="kk-KZ"/>
        </w:rPr>
        <w:tab/>
        <w:t>"Павлодар қаласының №25 жалпы орта білім беру мектебі"КММ</w:t>
      </w:r>
    </w:p>
    <w:p w:rsidR="00460B8C" w:rsidRPr="0025373E" w:rsidRDefault="00460B8C" w:rsidP="0025373E">
      <w:pPr>
        <w:spacing w:after="0" w:line="240" w:lineRule="auto"/>
        <w:ind w:left="720"/>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2</w:t>
      </w:r>
      <w:r w:rsidRPr="0025373E">
        <w:rPr>
          <w:rFonts w:ascii="Times New Roman" w:eastAsia="Calibri" w:hAnsi="Times New Roman" w:cs="Times New Roman"/>
          <w:bCs/>
          <w:sz w:val="28"/>
          <w:szCs w:val="28"/>
          <w:lang w:val="kk-KZ"/>
        </w:rPr>
        <w:tab/>
        <w:t>№24 жалпы орта білім беру мектебі</w:t>
      </w:r>
    </w:p>
    <w:p w:rsidR="00460B8C" w:rsidRPr="0025373E" w:rsidRDefault="00460B8C" w:rsidP="0025373E">
      <w:pPr>
        <w:spacing w:after="0" w:line="240" w:lineRule="auto"/>
        <w:ind w:left="720"/>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3</w:t>
      </w:r>
      <w:r w:rsidRPr="0025373E">
        <w:rPr>
          <w:rFonts w:ascii="Times New Roman" w:eastAsia="Calibri" w:hAnsi="Times New Roman" w:cs="Times New Roman"/>
          <w:bCs/>
          <w:sz w:val="28"/>
          <w:szCs w:val="28"/>
          <w:lang w:val="kk-KZ"/>
        </w:rPr>
        <w:tab/>
        <w:t xml:space="preserve">Бауыржан Момышұлы атындағы жалпы орта білім беру мектебі </w:t>
      </w:r>
    </w:p>
    <w:p w:rsidR="00460B8C" w:rsidRPr="0025373E" w:rsidRDefault="00460B8C" w:rsidP="0025373E">
      <w:pPr>
        <w:spacing w:after="0" w:line="240" w:lineRule="auto"/>
        <w:ind w:left="720"/>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4</w:t>
      </w:r>
      <w:r w:rsidRPr="0025373E">
        <w:rPr>
          <w:rFonts w:ascii="Times New Roman" w:eastAsia="Calibri" w:hAnsi="Times New Roman" w:cs="Times New Roman"/>
          <w:bCs/>
          <w:sz w:val="28"/>
          <w:szCs w:val="28"/>
          <w:lang w:val="kk-KZ"/>
        </w:rPr>
        <w:tab/>
        <w:t xml:space="preserve">Қалижан Бекхожин атындағы жалпы орта білім беру мектебі </w:t>
      </w:r>
    </w:p>
    <w:p w:rsidR="00460B8C" w:rsidRPr="0025373E" w:rsidRDefault="00460B8C" w:rsidP="0025373E">
      <w:pPr>
        <w:spacing w:after="0" w:line="240" w:lineRule="auto"/>
        <w:ind w:left="720"/>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5</w:t>
      </w:r>
      <w:r w:rsidRPr="0025373E">
        <w:rPr>
          <w:rFonts w:ascii="Times New Roman" w:eastAsia="Calibri" w:hAnsi="Times New Roman" w:cs="Times New Roman"/>
          <w:bCs/>
          <w:sz w:val="28"/>
          <w:szCs w:val="28"/>
          <w:lang w:val="kk-KZ"/>
        </w:rPr>
        <w:tab/>
        <w:t>"Павлодар қаласының Әлихан Бөкейхан ат. лицей-мектебі" КММ</w:t>
      </w:r>
    </w:p>
    <w:p w:rsidR="00460B8C" w:rsidRPr="0025373E" w:rsidRDefault="00460B8C" w:rsidP="0025373E">
      <w:pPr>
        <w:spacing w:after="0" w:line="240" w:lineRule="auto"/>
        <w:ind w:left="720"/>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6</w:t>
      </w:r>
      <w:r w:rsidRPr="0025373E">
        <w:rPr>
          <w:rFonts w:ascii="Times New Roman" w:eastAsia="Calibri" w:hAnsi="Times New Roman" w:cs="Times New Roman"/>
          <w:bCs/>
          <w:sz w:val="28"/>
          <w:szCs w:val="28"/>
          <w:lang w:val="kk-KZ"/>
        </w:rPr>
        <w:tab/>
        <w:t xml:space="preserve">Малайсары батыр атындағы жалпы орта білім беру мектебі </w:t>
      </w:r>
    </w:p>
    <w:p w:rsidR="00460B8C" w:rsidRPr="0025373E" w:rsidRDefault="00460B8C" w:rsidP="0025373E">
      <w:pPr>
        <w:spacing w:after="0" w:line="240" w:lineRule="auto"/>
        <w:ind w:left="720"/>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7</w:t>
      </w:r>
      <w:r w:rsidRPr="0025373E">
        <w:rPr>
          <w:rFonts w:ascii="Times New Roman" w:eastAsia="Calibri" w:hAnsi="Times New Roman" w:cs="Times New Roman"/>
          <w:bCs/>
          <w:sz w:val="28"/>
          <w:szCs w:val="28"/>
          <w:lang w:val="kk-KZ"/>
        </w:rPr>
        <w:tab/>
        <w:t>Мәшһүр Жүсіп Көпеев атындағы жалпы білім беру гимназия-мектебі</w:t>
      </w:r>
    </w:p>
    <w:p w:rsidR="00460B8C" w:rsidRPr="0025373E" w:rsidRDefault="00460B8C" w:rsidP="0025373E">
      <w:pPr>
        <w:spacing w:after="0" w:line="240" w:lineRule="auto"/>
        <w:ind w:left="720"/>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8</w:t>
      </w:r>
      <w:r w:rsidRPr="0025373E">
        <w:rPr>
          <w:rFonts w:ascii="Times New Roman" w:eastAsia="Calibri" w:hAnsi="Times New Roman" w:cs="Times New Roman"/>
          <w:bCs/>
          <w:sz w:val="28"/>
          <w:szCs w:val="28"/>
          <w:lang w:val="kk-KZ"/>
        </w:rPr>
        <w:tab/>
        <w:t>№36экологиялық бағыттағы жалпы орта білім беру мектебі</w:t>
      </w:r>
    </w:p>
    <w:p w:rsidR="00460B8C" w:rsidRPr="0025373E" w:rsidRDefault="00460B8C" w:rsidP="0025373E">
      <w:pPr>
        <w:spacing w:after="0" w:line="240" w:lineRule="auto"/>
        <w:ind w:left="720"/>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9</w:t>
      </w:r>
      <w:r w:rsidRPr="0025373E">
        <w:rPr>
          <w:rFonts w:ascii="Times New Roman" w:eastAsia="Calibri" w:hAnsi="Times New Roman" w:cs="Times New Roman"/>
          <w:bCs/>
          <w:sz w:val="28"/>
          <w:szCs w:val="28"/>
          <w:lang w:val="kk-KZ"/>
        </w:rPr>
        <w:tab/>
        <w:t>Ж.Тәшенев атындағы жалпы орта білім беру мектебі</w:t>
      </w:r>
    </w:p>
    <w:p w:rsidR="00460B8C" w:rsidRPr="0025373E" w:rsidRDefault="00460B8C" w:rsidP="0025373E">
      <w:pPr>
        <w:spacing w:after="0" w:line="240" w:lineRule="auto"/>
        <w:ind w:left="720"/>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10</w:t>
      </w:r>
      <w:r w:rsidRPr="0025373E">
        <w:rPr>
          <w:rFonts w:ascii="Times New Roman" w:eastAsia="Calibri" w:hAnsi="Times New Roman" w:cs="Times New Roman"/>
          <w:bCs/>
          <w:sz w:val="28"/>
          <w:szCs w:val="28"/>
          <w:lang w:val="kk-KZ"/>
        </w:rPr>
        <w:tab/>
        <w:t>№7жалпы орта білім беру мектебі</w:t>
      </w:r>
    </w:p>
    <w:p w:rsidR="00460B8C" w:rsidRPr="0025373E" w:rsidRDefault="00460B8C" w:rsidP="0025373E">
      <w:pPr>
        <w:spacing w:after="0" w:line="240" w:lineRule="auto"/>
        <w:ind w:left="720"/>
        <w:contextualSpacing/>
        <w:rPr>
          <w:rFonts w:ascii="Times New Roman" w:eastAsia="Calibri" w:hAnsi="Times New Roman" w:cs="Times New Roman"/>
          <w:bCs/>
          <w:sz w:val="28"/>
          <w:szCs w:val="28"/>
          <w:lang w:val="kk-KZ"/>
        </w:rPr>
      </w:pPr>
      <w:r w:rsidRPr="0025373E">
        <w:rPr>
          <w:rFonts w:ascii="Times New Roman" w:eastAsia="Calibri" w:hAnsi="Times New Roman" w:cs="Times New Roman"/>
          <w:bCs/>
          <w:sz w:val="28"/>
          <w:szCs w:val="28"/>
          <w:lang w:val="kk-KZ"/>
        </w:rPr>
        <w:t>11</w:t>
      </w:r>
      <w:r w:rsidRPr="0025373E">
        <w:rPr>
          <w:rFonts w:ascii="Times New Roman" w:eastAsia="Calibri" w:hAnsi="Times New Roman" w:cs="Times New Roman"/>
          <w:bCs/>
          <w:sz w:val="28"/>
          <w:szCs w:val="28"/>
          <w:lang w:val="kk-KZ"/>
        </w:rPr>
        <w:tab/>
        <w:t>№39 ЖББМ КММ</w:t>
      </w:r>
    </w:p>
    <w:p w:rsidR="00460B8C" w:rsidRPr="0025373E" w:rsidRDefault="00460B8C" w:rsidP="0025373E">
      <w:pPr>
        <w:spacing w:after="0" w:line="240" w:lineRule="auto"/>
        <w:contextualSpacing/>
        <w:rPr>
          <w:rFonts w:ascii="Times New Roman" w:eastAsia="Calibri" w:hAnsi="Times New Roman" w:cs="Times New Roman"/>
          <w:bCs/>
          <w:sz w:val="28"/>
          <w:szCs w:val="28"/>
          <w:lang w:val="kk-KZ"/>
        </w:rPr>
      </w:pPr>
    </w:p>
    <w:p w:rsidR="00460B8C" w:rsidRPr="0025373E" w:rsidRDefault="00B652BA" w:rsidP="0025373E">
      <w:pPr>
        <w:spacing w:after="0" w:line="240" w:lineRule="auto"/>
        <w:contextualSpacing/>
        <w:jc w:val="both"/>
        <w:rPr>
          <w:rFonts w:ascii="Times New Roman" w:eastAsia="Times New Roman" w:hAnsi="Times New Roman" w:cs="Times New Roman"/>
          <w:sz w:val="28"/>
          <w:szCs w:val="28"/>
          <w:lang w:val="kk-KZ" w:eastAsia="ru-RU"/>
        </w:rPr>
      </w:pPr>
      <w:r w:rsidRPr="0025373E">
        <w:rPr>
          <w:rFonts w:ascii="Times New Roman" w:eastAsia="Calibri" w:hAnsi="Times New Roman" w:cs="Times New Roman"/>
          <w:sz w:val="28"/>
          <w:szCs w:val="28"/>
          <w:lang w:val="kk-KZ"/>
        </w:rPr>
        <w:t xml:space="preserve">     </w:t>
      </w:r>
      <w:r w:rsidR="00460B8C" w:rsidRPr="0025373E">
        <w:rPr>
          <w:rFonts w:ascii="Times New Roman" w:eastAsia="Calibri" w:hAnsi="Times New Roman" w:cs="Times New Roman"/>
          <w:sz w:val="28"/>
          <w:szCs w:val="28"/>
          <w:lang w:val="kk-KZ"/>
        </w:rPr>
        <w:t xml:space="preserve">Зияткерлік сайыстың 2,3 кезеңдері </w:t>
      </w:r>
      <w:r w:rsidR="00460B8C" w:rsidRPr="0025373E">
        <w:rPr>
          <w:rFonts w:ascii="Times New Roman" w:eastAsia="Times New Roman" w:hAnsi="Times New Roman" w:cs="Times New Roman"/>
          <w:sz w:val="28"/>
          <w:szCs w:val="28"/>
          <w:lang w:val="kk-KZ" w:eastAsia="ru-RU"/>
        </w:rPr>
        <w:t xml:space="preserve">11 сәуір күні  «Жас Дарын»  мамандандырылған мектеп –лицеінің  тұңғыш директоры  Г. Ж. Мұқашеваның туған күніне орай  </w:t>
      </w:r>
      <w:r w:rsidR="00460B8C" w:rsidRPr="0025373E">
        <w:rPr>
          <w:rFonts w:ascii="Times New Roman" w:eastAsia="Times New Roman" w:hAnsi="Times New Roman" w:cs="Times New Roman"/>
          <w:color w:val="FF0000"/>
          <w:sz w:val="28"/>
          <w:szCs w:val="28"/>
          <w:lang w:val="kk-KZ" w:eastAsia="ru-RU"/>
        </w:rPr>
        <w:t xml:space="preserve">  </w:t>
      </w:r>
      <w:r w:rsidR="00460B8C" w:rsidRPr="0025373E">
        <w:rPr>
          <w:rFonts w:ascii="Times New Roman" w:eastAsia="Times New Roman" w:hAnsi="Times New Roman" w:cs="Times New Roman"/>
          <w:sz w:val="28"/>
          <w:szCs w:val="28"/>
          <w:lang w:val="kk-KZ" w:eastAsia="ru-RU"/>
        </w:rPr>
        <w:t>Павлодар қаласының  4 сынып оқушыларына арналған «Ботақан» зияткерлік  сайысының соңғы кезеңдері  өткізілді.</w:t>
      </w:r>
      <w:r w:rsidR="00460B8C" w:rsidRPr="0025373E">
        <w:rPr>
          <w:rFonts w:ascii="Times New Roman" w:eastAsia="Calibri" w:hAnsi="Times New Roman" w:cs="Times New Roman"/>
          <w:sz w:val="28"/>
          <w:szCs w:val="28"/>
          <w:lang w:val="kk-KZ"/>
        </w:rPr>
        <w:t xml:space="preserve"> Командалық  тур  бойынша жоғары нәтиже көрсеткен №25 ЖОББмектебіне  сайыстың «Бас жүлде»  ауыспалы кубогы табысталады.   </w:t>
      </w:r>
      <w:r w:rsidR="00460B8C" w:rsidRPr="0025373E">
        <w:rPr>
          <w:rFonts w:ascii="Times New Roman" w:eastAsia="Times New Roman" w:hAnsi="Times New Roman" w:cs="Times New Roman"/>
          <w:sz w:val="28"/>
          <w:szCs w:val="28"/>
          <w:lang w:val="kk-KZ" w:eastAsia="ru-RU"/>
        </w:rPr>
        <w:t xml:space="preserve">Жеке кезеңде Малайсары батыр атындағы жалпы орта білім беру мектебінің </w:t>
      </w:r>
      <w:r w:rsidR="00460B8C" w:rsidRPr="0025373E">
        <w:rPr>
          <w:rFonts w:ascii="Times New Roman" w:eastAsia="Times New Roman" w:hAnsi="Times New Roman" w:cs="Times New Roman"/>
          <w:sz w:val="28"/>
          <w:szCs w:val="28"/>
          <w:lang w:val="kk-KZ" w:eastAsia="ru-RU"/>
        </w:rPr>
        <w:lastRenderedPageBreak/>
        <w:t>оқушысы Айтмухамед Айару  жоғары ұпай жинаған үшін «Ең білімді оқушы» номинаци</w:t>
      </w:r>
      <w:r w:rsidRPr="0025373E">
        <w:rPr>
          <w:rFonts w:ascii="Times New Roman" w:eastAsia="Times New Roman" w:hAnsi="Times New Roman" w:cs="Times New Roman"/>
          <w:sz w:val="28"/>
          <w:szCs w:val="28"/>
          <w:lang w:val="kk-KZ" w:eastAsia="ru-RU"/>
        </w:rPr>
        <w:t>ясымен  және арнайы сыйлықты</w:t>
      </w:r>
      <w:r w:rsidR="00460B8C" w:rsidRPr="0025373E">
        <w:rPr>
          <w:rFonts w:ascii="Times New Roman" w:eastAsia="Times New Roman" w:hAnsi="Times New Roman" w:cs="Times New Roman"/>
          <w:sz w:val="28"/>
          <w:szCs w:val="28"/>
          <w:lang w:val="kk-KZ" w:eastAsia="ru-RU"/>
        </w:rPr>
        <w:t xml:space="preserve"> иленеді. </w:t>
      </w:r>
    </w:p>
    <w:p w:rsidR="00B652BA" w:rsidRPr="0025373E" w:rsidRDefault="00972525" w:rsidP="0025373E">
      <w:pPr>
        <w:tabs>
          <w:tab w:val="left" w:pos="0"/>
        </w:tabs>
        <w:autoSpaceDE w:val="0"/>
        <w:autoSpaceDN w:val="0"/>
        <w:adjustRightInd w:val="0"/>
        <w:spacing w:after="0" w:line="240" w:lineRule="auto"/>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 </w:t>
      </w:r>
      <w:r w:rsidR="00460B8C" w:rsidRPr="0025373E">
        <w:rPr>
          <w:rFonts w:ascii="Times New Roman" w:eastAsia="Calibri" w:hAnsi="Times New Roman" w:cs="Times New Roman"/>
          <w:b/>
          <w:sz w:val="28"/>
          <w:szCs w:val="28"/>
          <w:lang w:val="kk-KZ"/>
        </w:rPr>
        <w:t xml:space="preserve">  </w:t>
      </w:r>
    </w:p>
    <w:p w:rsidR="002A6AC7" w:rsidRPr="0025373E" w:rsidRDefault="002A6AC7" w:rsidP="0025373E">
      <w:pPr>
        <w:tabs>
          <w:tab w:val="left" w:pos="0"/>
        </w:tabs>
        <w:autoSpaceDE w:val="0"/>
        <w:autoSpaceDN w:val="0"/>
        <w:adjustRightInd w:val="0"/>
        <w:spacing w:after="0" w:line="240" w:lineRule="auto"/>
        <w:jc w:val="center"/>
        <w:rPr>
          <w:rFonts w:ascii="Times New Roman" w:eastAsia="Calibri" w:hAnsi="Times New Roman" w:cs="Times New Roman"/>
          <w:b/>
          <w:sz w:val="28"/>
          <w:szCs w:val="28"/>
          <w:lang w:val="kk-KZ"/>
        </w:rPr>
      </w:pPr>
    </w:p>
    <w:p w:rsidR="00460B8C" w:rsidRPr="0025373E" w:rsidRDefault="00460B8C" w:rsidP="0025373E">
      <w:pPr>
        <w:tabs>
          <w:tab w:val="left" w:pos="0"/>
        </w:tabs>
        <w:autoSpaceDE w:val="0"/>
        <w:autoSpaceDN w:val="0"/>
        <w:adjustRightInd w:val="0"/>
        <w:spacing w:after="0" w:line="240" w:lineRule="auto"/>
        <w:jc w:val="center"/>
        <w:rPr>
          <w:rFonts w:ascii="Times New Roman" w:eastAsia="Calibri" w:hAnsi="Times New Roman" w:cs="Times New Roman"/>
          <w:b/>
          <w:color w:val="000000"/>
          <w:sz w:val="28"/>
          <w:szCs w:val="28"/>
          <w:shd w:val="clear" w:color="auto" w:fill="FFFFFF"/>
          <w:lang w:val="kk-KZ"/>
        </w:rPr>
      </w:pPr>
      <w:r w:rsidRPr="0025373E">
        <w:rPr>
          <w:rFonts w:ascii="Times New Roman" w:eastAsia="Calibri" w:hAnsi="Times New Roman" w:cs="Times New Roman"/>
          <w:b/>
          <w:sz w:val="28"/>
          <w:szCs w:val="28"/>
          <w:lang w:val="kk-KZ"/>
        </w:rPr>
        <w:t>«Оқушыдан – оқушыға» әлеуметтік жоба</w:t>
      </w:r>
    </w:p>
    <w:p w:rsidR="00460B8C" w:rsidRPr="0025373E" w:rsidRDefault="00460B8C" w:rsidP="0025373E">
      <w:pPr>
        <w:spacing w:after="0" w:line="240" w:lineRule="auto"/>
        <w:ind w:firstLine="567"/>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2022 жылы  мектептер арасындағы өзара ынтымақтастықты дамыту  жолында Кенжекөл ауылының отбасы үлгісіндегі балалар ауылы тәрбиеленушілерінің білім алуына жәрдемдесу мақсатында «Оқушыдан – оқушыға» әлеуметтік жобасын іске қосты.  2021 жылдың 25 қарашасында ұйым басшылары ынтымақтастық туралы меморандумға қол қойды. Лицейдің әрбір оқушысы ағылшын тілі, математика, қазақ тілі, пәндері бойынша осы көмекке өтініш жасаған балалар үйінің мұғалімдерімен келісілген оқушылардан жеке сабақ кестесін жасайды.</w:t>
      </w:r>
    </w:p>
    <w:p w:rsidR="00460B8C" w:rsidRPr="0025373E" w:rsidRDefault="00460B8C" w:rsidP="0025373E">
      <w:pPr>
        <w:spacing w:after="0" w:line="240" w:lineRule="auto"/>
        <w:ind w:firstLine="567"/>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Лицей оқушысы қиын тақырыптарды түсіндірудің әдістері мен формаларын тиімді қолдануы  үшін лицейдің пән мұғалімдері жалпы бақылау мен қадағалауды жүзеге асырады. 2023 бұл бағыттағы жұмыстар жалғасуда.</w:t>
      </w:r>
    </w:p>
    <w:p w:rsidR="00460B8C" w:rsidRPr="0025373E" w:rsidRDefault="00460B8C" w:rsidP="0025373E">
      <w:pPr>
        <w:spacing w:after="0" w:line="240" w:lineRule="auto"/>
        <w:ind w:firstLine="567"/>
        <w:contextualSpacing/>
        <w:jc w:val="both"/>
        <w:rPr>
          <w:rFonts w:ascii="Times New Roman" w:eastAsia="Calibri" w:hAnsi="Times New Roman" w:cs="Times New Roman"/>
          <w:sz w:val="28"/>
          <w:szCs w:val="28"/>
          <w:lang w:val="kk-KZ"/>
        </w:rPr>
      </w:pPr>
    </w:p>
    <w:p w:rsidR="00460B8C" w:rsidRPr="0025373E" w:rsidRDefault="00460B8C" w:rsidP="0025373E">
      <w:pPr>
        <w:spacing w:after="0" w:line="240" w:lineRule="auto"/>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t>2021-2022 оқу жылындағы «Жас Дарын» мамандандырылған мектебі мен «Кенжекөл ауылы отбасы үлгісіндегі балалар ауылы» мектеп оқушыларының өзара ынтымақтастығы</w:t>
      </w:r>
    </w:p>
    <w:tbl>
      <w:tblPr>
        <w:tblStyle w:val="a4"/>
        <w:tblW w:w="9489" w:type="dxa"/>
        <w:tblLook w:val="04A0" w:firstRow="1" w:lastRow="0" w:firstColumn="1" w:lastColumn="0" w:noHBand="0" w:noVBand="1"/>
      </w:tblPr>
      <w:tblGrid>
        <w:gridCol w:w="531"/>
        <w:gridCol w:w="2259"/>
        <w:gridCol w:w="974"/>
        <w:gridCol w:w="1401"/>
        <w:gridCol w:w="1486"/>
        <w:gridCol w:w="1032"/>
        <w:gridCol w:w="1806"/>
      </w:tblGrid>
      <w:tr w:rsidR="00460B8C" w:rsidRPr="0025373E" w:rsidTr="00460B8C">
        <w:trPr>
          <w:trHeight w:val="630"/>
        </w:trPr>
        <w:tc>
          <w:tcPr>
            <w:tcW w:w="545" w:type="dxa"/>
            <w:hideMark/>
          </w:tcPr>
          <w:p w:rsidR="00460B8C" w:rsidRPr="0025373E" w:rsidRDefault="00460B8C" w:rsidP="0025373E">
            <w:pPr>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w:t>
            </w:r>
          </w:p>
        </w:tc>
        <w:tc>
          <w:tcPr>
            <w:tcW w:w="2396" w:type="dxa"/>
            <w:hideMark/>
          </w:tcPr>
          <w:p w:rsidR="00460B8C" w:rsidRPr="0025373E" w:rsidRDefault="00460B8C" w:rsidP="0025373E">
            <w:pP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Оқушы /Кенжекөл/</w:t>
            </w:r>
          </w:p>
        </w:tc>
        <w:tc>
          <w:tcPr>
            <w:tcW w:w="911" w:type="dxa"/>
            <w:hideMark/>
          </w:tcPr>
          <w:p w:rsidR="00460B8C" w:rsidRPr="0025373E" w:rsidRDefault="00460B8C" w:rsidP="0025373E">
            <w:pP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сынып</w:t>
            </w:r>
          </w:p>
        </w:tc>
        <w:tc>
          <w:tcPr>
            <w:tcW w:w="1330" w:type="dxa"/>
            <w:hideMark/>
          </w:tcPr>
          <w:p w:rsidR="00460B8C" w:rsidRPr="0025373E" w:rsidRDefault="00460B8C" w:rsidP="0025373E">
            <w:pP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пән</w:t>
            </w:r>
          </w:p>
        </w:tc>
        <w:tc>
          <w:tcPr>
            <w:tcW w:w="1389" w:type="dxa"/>
          </w:tcPr>
          <w:p w:rsidR="00460B8C" w:rsidRPr="0025373E" w:rsidRDefault="00460B8C" w:rsidP="0025373E">
            <w:pP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Оқушы /Жас дарын</w:t>
            </w:r>
          </w:p>
        </w:tc>
        <w:tc>
          <w:tcPr>
            <w:tcW w:w="978" w:type="dxa"/>
          </w:tcPr>
          <w:p w:rsidR="00460B8C" w:rsidRPr="0025373E" w:rsidRDefault="00460B8C" w:rsidP="0025373E">
            <w:pPr>
              <w:jc w:val="cente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сынып</w:t>
            </w:r>
          </w:p>
        </w:tc>
        <w:tc>
          <w:tcPr>
            <w:tcW w:w="1940" w:type="dxa"/>
          </w:tcPr>
          <w:p w:rsidR="00460B8C" w:rsidRPr="0025373E" w:rsidRDefault="00460B8C" w:rsidP="0025373E">
            <w:pP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сабақ уақыты</w:t>
            </w:r>
          </w:p>
        </w:tc>
      </w:tr>
      <w:tr w:rsidR="00460B8C" w:rsidRPr="0025373E" w:rsidTr="00460B8C">
        <w:trPr>
          <w:trHeight w:val="645"/>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Букенов Данил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330"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биология</w:t>
            </w:r>
          </w:p>
        </w:tc>
        <w:tc>
          <w:tcPr>
            <w:tcW w:w="1389"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Мусин Адильжан</w:t>
            </w:r>
          </w:p>
        </w:tc>
        <w:tc>
          <w:tcPr>
            <w:tcW w:w="97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11</w:t>
            </w:r>
          </w:p>
        </w:tc>
        <w:tc>
          <w:tcPr>
            <w:tcW w:w="1940"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сейсенбі 16.00</w:t>
            </w:r>
          </w:p>
        </w:tc>
      </w:tr>
      <w:tr w:rsidR="00460B8C" w:rsidRPr="0025373E" w:rsidTr="00460B8C">
        <w:trPr>
          <w:trHeight w:val="645"/>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Кривцова Амина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330"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ағылшын тілі </w:t>
            </w:r>
          </w:p>
        </w:tc>
        <w:tc>
          <w:tcPr>
            <w:tcW w:w="1389"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xml:space="preserve">Макеева Айжан </w:t>
            </w:r>
          </w:p>
        </w:tc>
        <w:tc>
          <w:tcPr>
            <w:tcW w:w="97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940"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дүйсенбі 15.00</w:t>
            </w:r>
          </w:p>
        </w:tc>
      </w:tr>
      <w:tr w:rsidR="00460B8C" w:rsidRPr="0025373E" w:rsidTr="00460B8C">
        <w:trPr>
          <w:trHeight w:val="660"/>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Крутова Алина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330"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ағылшын тілі </w:t>
            </w:r>
          </w:p>
        </w:tc>
        <w:tc>
          <w:tcPr>
            <w:tcW w:w="1389"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Серикова Аружан</w:t>
            </w:r>
          </w:p>
        </w:tc>
        <w:tc>
          <w:tcPr>
            <w:tcW w:w="97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940"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xml:space="preserve">сенбі 14.00 </w:t>
            </w:r>
          </w:p>
        </w:tc>
      </w:tr>
      <w:tr w:rsidR="00460B8C" w:rsidRPr="0025373E" w:rsidTr="00460B8C">
        <w:trPr>
          <w:trHeight w:val="630"/>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Степанова Лена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330" w:type="dxa"/>
            <w:vMerge w:val="restart"/>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ағылшын тілі </w:t>
            </w:r>
          </w:p>
        </w:tc>
        <w:tc>
          <w:tcPr>
            <w:tcW w:w="1389" w:type="dxa"/>
            <w:vMerge w:val="restart"/>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Оспанова Дамеля</w:t>
            </w:r>
          </w:p>
        </w:tc>
        <w:tc>
          <w:tcPr>
            <w:tcW w:w="978" w:type="dxa"/>
            <w:vMerge w:val="restart"/>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940" w:type="dxa"/>
            <w:vMerge w:val="restart"/>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xml:space="preserve">бейсенбі 16.00 </w:t>
            </w:r>
          </w:p>
        </w:tc>
      </w:tr>
      <w:tr w:rsidR="00460B8C" w:rsidRPr="0025373E" w:rsidTr="00460B8C">
        <w:trPr>
          <w:trHeight w:val="450"/>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5</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Степанова Марзия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330" w:type="dxa"/>
            <w:vMerge/>
          </w:tcPr>
          <w:p w:rsidR="00460B8C" w:rsidRPr="0025373E" w:rsidRDefault="00460B8C" w:rsidP="0025373E">
            <w:pPr>
              <w:rPr>
                <w:rFonts w:ascii="Times New Roman" w:eastAsia="Times New Roman" w:hAnsi="Times New Roman" w:cs="Times New Roman"/>
                <w:color w:val="000000"/>
                <w:sz w:val="24"/>
                <w:szCs w:val="24"/>
                <w:lang w:eastAsia="ru-RU"/>
              </w:rPr>
            </w:pPr>
          </w:p>
        </w:tc>
        <w:tc>
          <w:tcPr>
            <w:tcW w:w="1389" w:type="dxa"/>
            <w:vMerge/>
          </w:tcPr>
          <w:p w:rsidR="00460B8C" w:rsidRPr="0025373E" w:rsidRDefault="00460B8C" w:rsidP="0025373E">
            <w:pPr>
              <w:rPr>
                <w:rFonts w:ascii="Times New Roman" w:eastAsia="Calibri" w:hAnsi="Times New Roman" w:cs="Times New Roman"/>
                <w:color w:val="000000"/>
                <w:sz w:val="24"/>
                <w:szCs w:val="24"/>
              </w:rPr>
            </w:pPr>
          </w:p>
        </w:tc>
        <w:tc>
          <w:tcPr>
            <w:tcW w:w="978" w:type="dxa"/>
            <w:vMerge/>
          </w:tcPr>
          <w:p w:rsidR="00460B8C" w:rsidRPr="0025373E" w:rsidRDefault="00460B8C" w:rsidP="0025373E">
            <w:pPr>
              <w:rPr>
                <w:rFonts w:ascii="Times New Roman" w:eastAsia="Calibri" w:hAnsi="Times New Roman" w:cs="Times New Roman"/>
                <w:color w:val="000000"/>
                <w:sz w:val="24"/>
                <w:szCs w:val="24"/>
                <w:lang w:val="kk-KZ"/>
              </w:rPr>
            </w:pPr>
          </w:p>
        </w:tc>
        <w:tc>
          <w:tcPr>
            <w:tcW w:w="1940" w:type="dxa"/>
            <w:vMerge/>
          </w:tcPr>
          <w:p w:rsidR="00460B8C" w:rsidRPr="0025373E" w:rsidRDefault="00460B8C" w:rsidP="0025373E">
            <w:pPr>
              <w:rPr>
                <w:rFonts w:ascii="Times New Roman" w:eastAsia="Calibri" w:hAnsi="Times New Roman" w:cs="Times New Roman"/>
                <w:color w:val="000000"/>
                <w:sz w:val="24"/>
                <w:szCs w:val="24"/>
              </w:rPr>
            </w:pPr>
          </w:p>
        </w:tc>
      </w:tr>
      <w:tr w:rsidR="00460B8C" w:rsidRPr="0025373E" w:rsidTr="00460B8C">
        <w:trPr>
          <w:trHeight w:val="600"/>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Шкребец Артур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5</w:t>
            </w:r>
          </w:p>
        </w:tc>
        <w:tc>
          <w:tcPr>
            <w:tcW w:w="1330"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ағылшын тілі </w:t>
            </w:r>
          </w:p>
        </w:tc>
        <w:tc>
          <w:tcPr>
            <w:tcW w:w="1389"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Шаймуран Азамат</w:t>
            </w:r>
          </w:p>
        </w:tc>
        <w:tc>
          <w:tcPr>
            <w:tcW w:w="97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940"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сәрсенбі 16.00</w:t>
            </w:r>
          </w:p>
        </w:tc>
      </w:tr>
      <w:tr w:rsidR="00460B8C" w:rsidRPr="0025373E" w:rsidTr="00460B8C">
        <w:trPr>
          <w:trHeight w:val="510"/>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Гайнутдинов Каир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5</w:t>
            </w:r>
          </w:p>
        </w:tc>
        <w:tc>
          <w:tcPr>
            <w:tcW w:w="1330"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ағылшын тілі </w:t>
            </w:r>
          </w:p>
        </w:tc>
        <w:tc>
          <w:tcPr>
            <w:tcW w:w="1389"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Шаймуран Азамат</w:t>
            </w:r>
          </w:p>
        </w:tc>
        <w:tc>
          <w:tcPr>
            <w:tcW w:w="97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940"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сәрсенбі 16.00</w:t>
            </w:r>
          </w:p>
        </w:tc>
      </w:tr>
      <w:tr w:rsidR="00460B8C" w:rsidRPr="0025373E" w:rsidTr="00460B8C">
        <w:trPr>
          <w:trHeight w:val="600"/>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Крутова Алина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330" w:type="dxa"/>
            <w:vMerge w:val="restart"/>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қазақ тілі </w:t>
            </w:r>
          </w:p>
        </w:tc>
        <w:tc>
          <w:tcPr>
            <w:tcW w:w="1389" w:type="dxa"/>
            <w:vMerge w:val="restart"/>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Қабылбек Арай</w:t>
            </w:r>
          </w:p>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w:t>
            </w:r>
          </w:p>
        </w:tc>
        <w:tc>
          <w:tcPr>
            <w:tcW w:w="978" w:type="dxa"/>
            <w:vMerge w:val="restart"/>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w:t>
            </w:r>
          </w:p>
        </w:tc>
        <w:tc>
          <w:tcPr>
            <w:tcW w:w="1940" w:type="dxa"/>
            <w:vMerge w:val="restart"/>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сейсенбі 16.00</w:t>
            </w:r>
          </w:p>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w:t>
            </w:r>
          </w:p>
        </w:tc>
      </w:tr>
      <w:tr w:rsidR="00460B8C" w:rsidRPr="0025373E" w:rsidTr="00460B8C">
        <w:trPr>
          <w:trHeight w:val="375"/>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Степанова Лена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330" w:type="dxa"/>
            <w:vMerge/>
            <w:hideMark/>
          </w:tcPr>
          <w:p w:rsidR="00460B8C" w:rsidRPr="0025373E" w:rsidRDefault="00460B8C" w:rsidP="0025373E">
            <w:pPr>
              <w:rPr>
                <w:rFonts w:ascii="Times New Roman" w:eastAsia="Times New Roman" w:hAnsi="Times New Roman" w:cs="Times New Roman"/>
                <w:color w:val="000000"/>
                <w:sz w:val="24"/>
                <w:szCs w:val="24"/>
                <w:lang w:eastAsia="ru-RU"/>
              </w:rPr>
            </w:pPr>
          </w:p>
        </w:tc>
        <w:tc>
          <w:tcPr>
            <w:tcW w:w="1389" w:type="dxa"/>
            <w:vMerge/>
          </w:tcPr>
          <w:p w:rsidR="00460B8C" w:rsidRPr="0025373E" w:rsidRDefault="00460B8C" w:rsidP="0025373E">
            <w:pPr>
              <w:rPr>
                <w:rFonts w:ascii="Times New Roman" w:eastAsia="Calibri" w:hAnsi="Times New Roman" w:cs="Times New Roman"/>
                <w:color w:val="000000"/>
                <w:sz w:val="24"/>
                <w:szCs w:val="24"/>
              </w:rPr>
            </w:pPr>
          </w:p>
        </w:tc>
        <w:tc>
          <w:tcPr>
            <w:tcW w:w="978" w:type="dxa"/>
            <w:vMerge/>
          </w:tcPr>
          <w:p w:rsidR="00460B8C" w:rsidRPr="0025373E" w:rsidRDefault="00460B8C" w:rsidP="0025373E">
            <w:pPr>
              <w:rPr>
                <w:rFonts w:ascii="Times New Roman" w:eastAsia="Calibri" w:hAnsi="Times New Roman" w:cs="Times New Roman"/>
                <w:color w:val="000000"/>
                <w:sz w:val="24"/>
                <w:szCs w:val="24"/>
              </w:rPr>
            </w:pPr>
          </w:p>
        </w:tc>
        <w:tc>
          <w:tcPr>
            <w:tcW w:w="1940" w:type="dxa"/>
            <w:vMerge/>
          </w:tcPr>
          <w:p w:rsidR="00460B8C" w:rsidRPr="0025373E" w:rsidRDefault="00460B8C" w:rsidP="0025373E">
            <w:pPr>
              <w:rPr>
                <w:rFonts w:ascii="Times New Roman" w:eastAsia="Calibri" w:hAnsi="Times New Roman" w:cs="Times New Roman"/>
                <w:color w:val="000000"/>
                <w:sz w:val="24"/>
                <w:szCs w:val="24"/>
              </w:rPr>
            </w:pPr>
          </w:p>
        </w:tc>
      </w:tr>
      <w:tr w:rsidR="00460B8C" w:rsidRPr="0025373E" w:rsidTr="00460B8C">
        <w:trPr>
          <w:trHeight w:val="600"/>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Крутова Алина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330" w:type="dxa"/>
            <w:vMerge w:val="restart"/>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қазақ тілі </w:t>
            </w:r>
          </w:p>
        </w:tc>
        <w:tc>
          <w:tcPr>
            <w:tcW w:w="1389" w:type="dxa"/>
            <w:vMerge w:val="restart"/>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Нурғиса Фарида</w:t>
            </w:r>
          </w:p>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w:t>
            </w:r>
          </w:p>
        </w:tc>
        <w:tc>
          <w:tcPr>
            <w:tcW w:w="978" w:type="dxa"/>
            <w:vMerge w:val="restart"/>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w:t>
            </w:r>
          </w:p>
        </w:tc>
        <w:tc>
          <w:tcPr>
            <w:tcW w:w="1940" w:type="dxa"/>
            <w:vMerge w:val="restart"/>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жұма 17.00</w:t>
            </w:r>
          </w:p>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w:t>
            </w:r>
          </w:p>
        </w:tc>
      </w:tr>
      <w:tr w:rsidR="00460B8C" w:rsidRPr="0025373E" w:rsidTr="00460B8C">
        <w:trPr>
          <w:trHeight w:val="510"/>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Степанова Лена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330" w:type="dxa"/>
            <w:vMerge/>
            <w:hideMark/>
          </w:tcPr>
          <w:p w:rsidR="00460B8C" w:rsidRPr="0025373E" w:rsidRDefault="00460B8C" w:rsidP="0025373E">
            <w:pPr>
              <w:rPr>
                <w:rFonts w:ascii="Times New Roman" w:eastAsia="Times New Roman" w:hAnsi="Times New Roman" w:cs="Times New Roman"/>
                <w:color w:val="000000"/>
                <w:sz w:val="24"/>
                <w:szCs w:val="24"/>
                <w:lang w:eastAsia="ru-RU"/>
              </w:rPr>
            </w:pPr>
          </w:p>
        </w:tc>
        <w:tc>
          <w:tcPr>
            <w:tcW w:w="1389" w:type="dxa"/>
            <w:vMerge/>
          </w:tcPr>
          <w:p w:rsidR="00460B8C" w:rsidRPr="0025373E" w:rsidRDefault="00460B8C" w:rsidP="0025373E">
            <w:pPr>
              <w:rPr>
                <w:rFonts w:ascii="Times New Roman" w:eastAsia="Calibri" w:hAnsi="Times New Roman" w:cs="Times New Roman"/>
                <w:color w:val="000000"/>
                <w:sz w:val="24"/>
                <w:szCs w:val="24"/>
              </w:rPr>
            </w:pPr>
          </w:p>
        </w:tc>
        <w:tc>
          <w:tcPr>
            <w:tcW w:w="978" w:type="dxa"/>
            <w:vMerge/>
          </w:tcPr>
          <w:p w:rsidR="00460B8C" w:rsidRPr="0025373E" w:rsidRDefault="00460B8C" w:rsidP="0025373E">
            <w:pPr>
              <w:rPr>
                <w:rFonts w:ascii="Times New Roman" w:eastAsia="Calibri" w:hAnsi="Times New Roman" w:cs="Times New Roman"/>
                <w:color w:val="000000"/>
                <w:sz w:val="24"/>
                <w:szCs w:val="24"/>
              </w:rPr>
            </w:pPr>
          </w:p>
        </w:tc>
        <w:tc>
          <w:tcPr>
            <w:tcW w:w="1940" w:type="dxa"/>
            <w:vMerge/>
          </w:tcPr>
          <w:p w:rsidR="00460B8C" w:rsidRPr="0025373E" w:rsidRDefault="00460B8C" w:rsidP="0025373E">
            <w:pPr>
              <w:rPr>
                <w:rFonts w:ascii="Times New Roman" w:eastAsia="Calibri" w:hAnsi="Times New Roman" w:cs="Times New Roman"/>
                <w:color w:val="000000"/>
                <w:sz w:val="24"/>
                <w:szCs w:val="24"/>
              </w:rPr>
            </w:pPr>
          </w:p>
        </w:tc>
      </w:tr>
      <w:tr w:rsidR="00460B8C" w:rsidRPr="0025373E" w:rsidTr="00460B8C">
        <w:trPr>
          <w:trHeight w:val="600"/>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12</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Гайнутдинов Каир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5</w:t>
            </w:r>
          </w:p>
        </w:tc>
        <w:tc>
          <w:tcPr>
            <w:tcW w:w="1330"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1389"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Сайран Момыш</w:t>
            </w:r>
          </w:p>
        </w:tc>
        <w:tc>
          <w:tcPr>
            <w:tcW w:w="97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8</w:t>
            </w:r>
          </w:p>
        </w:tc>
        <w:tc>
          <w:tcPr>
            <w:tcW w:w="1940" w:type="dxa"/>
          </w:tcPr>
          <w:p w:rsidR="00460B8C" w:rsidRPr="0025373E" w:rsidRDefault="00460B8C" w:rsidP="0025373E">
            <w:pPr>
              <w:rPr>
                <w:rFonts w:ascii="Times New Roman" w:eastAsia="Calibri" w:hAnsi="Times New Roman" w:cs="Times New Roman"/>
                <w:sz w:val="24"/>
                <w:szCs w:val="24"/>
              </w:rPr>
            </w:pPr>
            <w:r w:rsidRPr="0025373E">
              <w:rPr>
                <w:rFonts w:ascii="Times New Roman" w:eastAsia="Calibri" w:hAnsi="Times New Roman" w:cs="Times New Roman"/>
                <w:sz w:val="24"/>
                <w:szCs w:val="24"/>
              </w:rPr>
              <w:t>жұма 17.00</w:t>
            </w:r>
          </w:p>
        </w:tc>
      </w:tr>
      <w:tr w:rsidR="00460B8C" w:rsidRPr="0025373E" w:rsidTr="00460B8C">
        <w:trPr>
          <w:trHeight w:val="600"/>
        </w:trPr>
        <w:tc>
          <w:tcPr>
            <w:tcW w:w="545"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13</w:t>
            </w:r>
          </w:p>
        </w:tc>
        <w:tc>
          <w:tcPr>
            <w:tcW w:w="2396"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Букенов Данил </w:t>
            </w:r>
          </w:p>
        </w:tc>
        <w:tc>
          <w:tcPr>
            <w:tcW w:w="911"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1330" w:type="dxa"/>
            <w:hideMark/>
          </w:tcPr>
          <w:p w:rsidR="00460B8C" w:rsidRPr="0025373E" w:rsidRDefault="00460B8C" w:rsidP="0025373E">
            <w:pP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Қазақстан тарихы</w:t>
            </w:r>
          </w:p>
        </w:tc>
        <w:tc>
          <w:tcPr>
            <w:tcW w:w="1389"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xml:space="preserve">Ащербекова Асемгуль </w:t>
            </w:r>
            <w:r w:rsidRPr="0025373E">
              <w:rPr>
                <w:rFonts w:ascii="Times New Roman" w:eastAsia="Calibri" w:hAnsi="Times New Roman" w:cs="Times New Roman"/>
                <w:color w:val="000000"/>
                <w:sz w:val="24"/>
                <w:szCs w:val="24"/>
              </w:rPr>
              <w:lastRenderedPageBreak/>
              <w:t xml:space="preserve">Ержановна </w:t>
            </w:r>
          </w:p>
        </w:tc>
        <w:tc>
          <w:tcPr>
            <w:tcW w:w="97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lastRenderedPageBreak/>
              <w:t>мұғалім</w:t>
            </w:r>
          </w:p>
        </w:tc>
        <w:tc>
          <w:tcPr>
            <w:tcW w:w="1940"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дүйсенбі 14.00</w:t>
            </w:r>
          </w:p>
        </w:tc>
      </w:tr>
    </w:tbl>
    <w:p w:rsidR="00B652BA" w:rsidRPr="0025373E" w:rsidRDefault="00B652BA" w:rsidP="0025373E">
      <w:pPr>
        <w:spacing w:after="0" w:line="240" w:lineRule="auto"/>
        <w:contextualSpacing/>
        <w:jc w:val="center"/>
        <w:rPr>
          <w:rFonts w:ascii="Times New Roman" w:eastAsia="Calibri" w:hAnsi="Times New Roman" w:cs="Times New Roman"/>
          <w:sz w:val="28"/>
          <w:szCs w:val="28"/>
          <w:lang w:val="kk-KZ"/>
        </w:rPr>
      </w:pPr>
    </w:p>
    <w:p w:rsidR="00460B8C" w:rsidRPr="0025373E" w:rsidRDefault="00460B8C" w:rsidP="0025373E">
      <w:pPr>
        <w:spacing w:after="0" w:line="240" w:lineRule="auto"/>
        <w:contextualSpacing/>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2022-2023 оқу жылындағы «Жас Дарын» мамандандырылған мектебі мен «Кенжекөл ауылы отбасы үлгісіндегі балалар ауылы» мектеп оқушыларының өзара ынтымақтастығы</w:t>
      </w:r>
    </w:p>
    <w:p w:rsidR="00460B8C" w:rsidRPr="0025373E" w:rsidRDefault="00460B8C" w:rsidP="0025373E">
      <w:pPr>
        <w:spacing w:after="0" w:line="240" w:lineRule="auto"/>
        <w:contextualSpacing/>
        <w:rPr>
          <w:rFonts w:ascii="Calibri" w:eastAsia="Calibri" w:hAnsi="Calibri" w:cs="Times New Roman"/>
          <w:lang w:val="kk-KZ"/>
        </w:rPr>
      </w:pPr>
      <w:r w:rsidRPr="0025373E">
        <w:rPr>
          <w:rFonts w:ascii="Times New Roman" w:eastAsia="Calibri" w:hAnsi="Times New Roman" w:cs="Times New Roman"/>
          <w:sz w:val="28"/>
          <w:szCs w:val="28"/>
          <w:lang w:val="kk-KZ"/>
        </w:rPr>
        <w:fldChar w:fldCharType="begin"/>
      </w:r>
      <w:r w:rsidRPr="0025373E">
        <w:rPr>
          <w:rFonts w:ascii="Times New Roman" w:eastAsia="Calibri" w:hAnsi="Times New Roman" w:cs="Times New Roman"/>
          <w:sz w:val="28"/>
          <w:szCs w:val="28"/>
          <w:lang w:val="kk-KZ"/>
        </w:rPr>
        <w:instrText xml:space="preserve"> LINK Excel.Sheet.12 "C:\\Users\\Acer\\Desktop\\2022-2023\\Кенжеколь 2022\\расписание Кенжеколь-Жас дарын.xlsx" "Лист1!R5C1:R13C4" \a \f 5 \h  \* MERGEFORMAT </w:instrText>
      </w:r>
      <w:r w:rsidRPr="0025373E">
        <w:rPr>
          <w:rFonts w:ascii="Times New Roman" w:eastAsia="Calibri" w:hAnsi="Times New Roman" w:cs="Times New Roman"/>
          <w:sz w:val="28"/>
          <w:szCs w:val="28"/>
          <w:lang w:val="kk-KZ"/>
        </w:rPr>
        <w:fldChar w:fldCharType="separate"/>
      </w:r>
    </w:p>
    <w:tbl>
      <w:tblPr>
        <w:tblStyle w:val="a4"/>
        <w:tblW w:w="9464" w:type="dxa"/>
        <w:tblLook w:val="04A0" w:firstRow="1" w:lastRow="0" w:firstColumn="1" w:lastColumn="0" w:noHBand="0" w:noVBand="1"/>
      </w:tblPr>
      <w:tblGrid>
        <w:gridCol w:w="490"/>
        <w:gridCol w:w="1806"/>
        <w:gridCol w:w="1075"/>
        <w:gridCol w:w="1720"/>
        <w:gridCol w:w="1538"/>
        <w:gridCol w:w="1134"/>
        <w:gridCol w:w="1701"/>
      </w:tblGrid>
      <w:tr w:rsidR="00460B8C" w:rsidRPr="0025373E" w:rsidTr="00F02E02">
        <w:trPr>
          <w:trHeight w:val="630"/>
        </w:trPr>
        <w:tc>
          <w:tcPr>
            <w:tcW w:w="490" w:type="dxa"/>
            <w:hideMark/>
          </w:tcPr>
          <w:p w:rsidR="00460B8C" w:rsidRPr="0025373E" w:rsidRDefault="00460B8C" w:rsidP="0025373E">
            <w:pPr>
              <w:contextualSpacing/>
              <w:rPr>
                <w:rFonts w:ascii="Times New Roman" w:eastAsia="Calibri" w:hAnsi="Times New Roman" w:cs="Times New Roman"/>
                <w:b/>
                <w:bCs/>
                <w:sz w:val="24"/>
                <w:szCs w:val="24"/>
              </w:rPr>
            </w:pPr>
            <w:r w:rsidRPr="0025373E">
              <w:rPr>
                <w:rFonts w:ascii="Times New Roman" w:eastAsia="Calibri" w:hAnsi="Times New Roman" w:cs="Times New Roman"/>
                <w:b/>
                <w:bCs/>
                <w:sz w:val="24"/>
                <w:szCs w:val="24"/>
              </w:rPr>
              <w:t>№</w:t>
            </w:r>
          </w:p>
        </w:tc>
        <w:tc>
          <w:tcPr>
            <w:tcW w:w="1806" w:type="dxa"/>
            <w:hideMark/>
          </w:tcPr>
          <w:p w:rsidR="00460B8C" w:rsidRPr="0025373E" w:rsidRDefault="00460B8C" w:rsidP="0025373E">
            <w:pPr>
              <w:contextualSpacing/>
              <w:rPr>
                <w:rFonts w:ascii="Times New Roman" w:eastAsia="Calibri" w:hAnsi="Times New Roman" w:cs="Times New Roman"/>
                <w:b/>
                <w:bCs/>
                <w:sz w:val="24"/>
                <w:szCs w:val="24"/>
              </w:rPr>
            </w:pPr>
            <w:r w:rsidRPr="0025373E">
              <w:rPr>
                <w:rFonts w:ascii="Times New Roman" w:eastAsia="Calibri" w:hAnsi="Times New Roman" w:cs="Times New Roman"/>
                <w:b/>
                <w:bCs/>
                <w:sz w:val="24"/>
                <w:szCs w:val="24"/>
              </w:rPr>
              <w:t>Оқушы /Кенжекөл/</w:t>
            </w:r>
          </w:p>
        </w:tc>
        <w:tc>
          <w:tcPr>
            <w:tcW w:w="1075" w:type="dxa"/>
            <w:hideMark/>
          </w:tcPr>
          <w:p w:rsidR="00460B8C" w:rsidRPr="0025373E" w:rsidRDefault="00460B8C" w:rsidP="0025373E">
            <w:pPr>
              <w:contextualSpacing/>
              <w:rPr>
                <w:rFonts w:ascii="Times New Roman" w:eastAsia="Calibri" w:hAnsi="Times New Roman" w:cs="Times New Roman"/>
                <w:b/>
                <w:bCs/>
                <w:sz w:val="24"/>
                <w:szCs w:val="24"/>
              </w:rPr>
            </w:pPr>
            <w:r w:rsidRPr="0025373E">
              <w:rPr>
                <w:rFonts w:ascii="Times New Roman" w:eastAsia="Calibri" w:hAnsi="Times New Roman" w:cs="Times New Roman"/>
                <w:b/>
                <w:bCs/>
                <w:sz w:val="24"/>
                <w:szCs w:val="24"/>
              </w:rPr>
              <w:t>сынып</w:t>
            </w:r>
          </w:p>
        </w:tc>
        <w:tc>
          <w:tcPr>
            <w:tcW w:w="1720" w:type="dxa"/>
            <w:hideMark/>
          </w:tcPr>
          <w:p w:rsidR="00460B8C" w:rsidRPr="0025373E" w:rsidRDefault="00460B8C" w:rsidP="0025373E">
            <w:pPr>
              <w:contextualSpacing/>
              <w:jc w:val="center"/>
              <w:rPr>
                <w:rFonts w:ascii="Times New Roman" w:eastAsia="Calibri" w:hAnsi="Times New Roman" w:cs="Times New Roman"/>
                <w:b/>
                <w:bCs/>
                <w:sz w:val="24"/>
                <w:szCs w:val="24"/>
              </w:rPr>
            </w:pPr>
            <w:r w:rsidRPr="0025373E">
              <w:rPr>
                <w:rFonts w:ascii="Times New Roman" w:eastAsia="Calibri" w:hAnsi="Times New Roman" w:cs="Times New Roman"/>
                <w:b/>
                <w:bCs/>
                <w:sz w:val="24"/>
                <w:szCs w:val="24"/>
              </w:rPr>
              <w:t>пән</w:t>
            </w:r>
          </w:p>
        </w:tc>
        <w:tc>
          <w:tcPr>
            <w:tcW w:w="1538" w:type="dxa"/>
          </w:tcPr>
          <w:p w:rsidR="00460B8C" w:rsidRPr="0025373E" w:rsidRDefault="00460B8C" w:rsidP="0025373E">
            <w:pP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Оқушы /Жас дарын</w:t>
            </w:r>
          </w:p>
        </w:tc>
        <w:tc>
          <w:tcPr>
            <w:tcW w:w="1134" w:type="dxa"/>
          </w:tcPr>
          <w:p w:rsidR="00460B8C" w:rsidRPr="0025373E" w:rsidRDefault="00460B8C" w:rsidP="0025373E">
            <w:pP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сынып</w:t>
            </w:r>
          </w:p>
        </w:tc>
        <w:tc>
          <w:tcPr>
            <w:tcW w:w="1701" w:type="dxa"/>
          </w:tcPr>
          <w:p w:rsidR="00460B8C" w:rsidRPr="0025373E" w:rsidRDefault="00460B8C" w:rsidP="0025373E">
            <w:pP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сабақ уақыты</w:t>
            </w:r>
          </w:p>
        </w:tc>
      </w:tr>
      <w:tr w:rsidR="00460B8C" w:rsidRPr="0025373E" w:rsidTr="00F02E02">
        <w:trPr>
          <w:trHeight w:val="795"/>
        </w:trPr>
        <w:tc>
          <w:tcPr>
            <w:tcW w:w="490"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1</w:t>
            </w:r>
          </w:p>
        </w:tc>
        <w:tc>
          <w:tcPr>
            <w:tcW w:w="1806"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Бочкова София</w:t>
            </w:r>
          </w:p>
        </w:tc>
        <w:tc>
          <w:tcPr>
            <w:tcW w:w="1075" w:type="dxa"/>
            <w:hideMark/>
          </w:tcPr>
          <w:p w:rsidR="00460B8C" w:rsidRPr="0025373E" w:rsidRDefault="00460B8C" w:rsidP="0025373E">
            <w:pPr>
              <w:contextualSpacing/>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7</w:t>
            </w:r>
          </w:p>
        </w:tc>
        <w:tc>
          <w:tcPr>
            <w:tcW w:w="1720" w:type="dxa"/>
            <w:noWrap/>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 xml:space="preserve">Ағылшын тілі </w:t>
            </w:r>
          </w:p>
        </w:tc>
        <w:tc>
          <w:tcPr>
            <w:tcW w:w="153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xml:space="preserve">Нуртазина Мадина </w:t>
            </w:r>
          </w:p>
        </w:tc>
        <w:tc>
          <w:tcPr>
            <w:tcW w:w="1134" w:type="dxa"/>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701"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жұма 19.00</w:t>
            </w:r>
          </w:p>
        </w:tc>
      </w:tr>
      <w:tr w:rsidR="00460B8C" w:rsidRPr="0025373E" w:rsidTr="00F02E02">
        <w:trPr>
          <w:trHeight w:val="1125"/>
        </w:trPr>
        <w:tc>
          <w:tcPr>
            <w:tcW w:w="490"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2</w:t>
            </w:r>
          </w:p>
        </w:tc>
        <w:tc>
          <w:tcPr>
            <w:tcW w:w="1806"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 xml:space="preserve">Мотовильник Тамерлан </w:t>
            </w:r>
          </w:p>
        </w:tc>
        <w:tc>
          <w:tcPr>
            <w:tcW w:w="1075" w:type="dxa"/>
            <w:hideMark/>
          </w:tcPr>
          <w:p w:rsidR="00460B8C" w:rsidRPr="0025373E" w:rsidRDefault="00460B8C" w:rsidP="0025373E">
            <w:pPr>
              <w:contextualSpacing/>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7</w:t>
            </w:r>
          </w:p>
        </w:tc>
        <w:tc>
          <w:tcPr>
            <w:tcW w:w="1720" w:type="dxa"/>
            <w:noWrap/>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 xml:space="preserve">Ағылшын тілі </w:t>
            </w:r>
          </w:p>
        </w:tc>
        <w:tc>
          <w:tcPr>
            <w:tcW w:w="153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 xml:space="preserve">Нуртазина Мадина </w:t>
            </w:r>
          </w:p>
        </w:tc>
        <w:tc>
          <w:tcPr>
            <w:tcW w:w="1134" w:type="dxa"/>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701"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жұма 19.00</w:t>
            </w:r>
          </w:p>
        </w:tc>
      </w:tr>
      <w:tr w:rsidR="00460B8C" w:rsidRPr="0025373E" w:rsidTr="00F02E02">
        <w:trPr>
          <w:trHeight w:val="720"/>
        </w:trPr>
        <w:tc>
          <w:tcPr>
            <w:tcW w:w="490"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3</w:t>
            </w:r>
          </w:p>
        </w:tc>
        <w:tc>
          <w:tcPr>
            <w:tcW w:w="1806"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Кривцова Данагуль</w:t>
            </w:r>
          </w:p>
        </w:tc>
        <w:tc>
          <w:tcPr>
            <w:tcW w:w="1075" w:type="dxa"/>
            <w:hideMark/>
          </w:tcPr>
          <w:p w:rsidR="00460B8C" w:rsidRPr="0025373E" w:rsidRDefault="00460B8C" w:rsidP="0025373E">
            <w:pPr>
              <w:contextualSpacing/>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6</w:t>
            </w:r>
          </w:p>
        </w:tc>
        <w:tc>
          <w:tcPr>
            <w:tcW w:w="1720" w:type="dxa"/>
            <w:noWrap/>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 xml:space="preserve">Ағылшын тілі </w:t>
            </w:r>
          </w:p>
        </w:tc>
        <w:tc>
          <w:tcPr>
            <w:tcW w:w="153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Қапен Жәмилә</w:t>
            </w:r>
          </w:p>
        </w:tc>
        <w:tc>
          <w:tcPr>
            <w:tcW w:w="1134" w:type="dxa"/>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701"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сенбі 11.00</w:t>
            </w:r>
          </w:p>
        </w:tc>
      </w:tr>
      <w:tr w:rsidR="00460B8C" w:rsidRPr="0025373E" w:rsidTr="00F02E02">
        <w:trPr>
          <w:trHeight w:val="930"/>
        </w:trPr>
        <w:tc>
          <w:tcPr>
            <w:tcW w:w="490"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4</w:t>
            </w:r>
          </w:p>
        </w:tc>
        <w:tc>
          <w:tcPr>
            <w:tcW w:w="1806"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Резвих Сергей</w:t>
            </w:r>
          </w:p>
        </w:tc>
        <w:tc>
          <w:tcPr>
            <w:tcW w:w="1075" w:type="dxa"/>
            <w:hideMark/>
          </w:tcPr>
          <w:p w:rsidR="00460B8C" w:rsidRPr="0025373E" w:rsidRDefault="00460B8C" w:rsidP="0025373E">
            <w:pPr>
              <w:contextualSpacing/>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6</w:t>
            </w:r>
          </w:p>
        </w:tc>
        <w:tc>
          <w:tcPr>
            <w:tcW w:w="1720" w:type="dxa"/>
            <w:noWrap/>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 xml:space="preserve">Ағылшын тілі </w:t>
            </w:r>
          </w:p>
        </w:tc>
        <w:tc>
          <w:tcPr>
            <w:tcW w:w="153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Қапен Жәмилә</w:t>
            </w:r>
          </w:p>
        </w:tc>
        <w:tc>
          <w:tcPr>
            <w:tcW w:w="1134" w:type="dxa"/>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701"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сенбі 11.00</w:t>
            </w:r>
          </w:p>
        </w:tc>
      </w:tr>
      <w:tr w:rsidR="00460B8C" w:rsidRPr="0025373E" w:rsidTr="00F02E02">
        <w:trPr>
          <w:trHeight w:val="870"/>
        </w:trPr>
        <w:tc>
          <w:tcPr>
            <w:tcW w:w="490"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5</w:t>
            </w:r>
          </w:p>
        </w:tc>
        <w:tc>
          <w:tcPr>
            <w:tcW w:w="1806"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Гайнутдинов Каир</w:t>
            </w:r>
          </w:p>
        </w:tc>
        <w:tc>
          <w:tcPr>
            <w:tcW w:w="1075" w:type="dxa"/>
            <w:hideMark/>
          </w:tcPr>
          <w:p w:rsidR="00460B8C" w:rsidRPr="0025373E" w:rsidRDefault="00460B8C" w:rsidP="0025373E">
            <w:pPr>
              <w:contextualSpacing/>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6</w:t>
            </w:r>
          </w:p>
        </w:tc>
        <w:tc>
          <w:tcPr>
            <w:tcW w:w="1720" w:type="dxa"/>
            <w:noWrap/>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 xml:space="preserve">Ағылшын тілі </w:t>
            </w:r>
          </w:p>
        </w:tc>
        <w:tc>
          <w:tcPr>
            <w:tcW w:w="153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Қапен Жәмилә</w:t>
            </w:r>
          </w:p>
        </w:tc>
        <w:tc>
          <w:tcPr>
            <w:tcW w:w="1134" w:type="dxa"/>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701"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сенбі 11.00</w:t>
            </w:r>
          </w:p>
        </w:tc>
      </w:tr>
      <w:tr w:rsidR="00460B8C" w:rsidRPr="0025373E" w:rsidTr="00F02E02">
        <w:trPr>
          <w:trHeight w:val="840"/>
        </w:trPr>
        <w:tc>
          <w:tcPr>
            <w:tcW w:w="490"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6</w:t>
            </w:r>
          </w:p>
        </w:tc>
        <w:tc>
          <w:tcPr>
            <w:tcW w:w="1806"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Гайнутдинов Каир</w:t>
            </w:r>
          </w:p>
        </w:tc>
        <w:tc>
          <w:tcPr>
            <w:tcW w:w="1075" w:type="dxa"/>
            <w:hideMark/>
          </w:tcPr>
          <w:p w:rsidR="00460B8C" w:rsidRPr="0025373E" w:rsidRDefault="00460B8C" w:rsidP="0025373E">
            <w:pPr>
              <w:contextualSpacing/>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6</w:t>
            </w:r>
          </w:p>
        </w:tc>
        <w:tc>
          <w:tcPr>
            <w:tcW w:w="1720" w:type="dxa"/>
            <w:noWrap/>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Математика</w:t>
            </w:r>
          </w:p>
        </w:tc>
        <w:tc>
          <w:tcPr>
            <w:tcW w:w="153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Сайран Момыш</w:t>
            </w:r>
          </w:p>
        </w:tc>
        <w:tc>
          <w:tcPr>
            <w:tcW w:w="1134" w:type="dxa"/>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9</w:t>
            </w:r>
          </w:p>
        </w:tc>
        <w:tc>
          <w:tcPr>
            <w:tcW w:w="1701" w:type="dxa"/>
          </w:tcPr>
          <w:p w:rsidR="00460B8C" w:rsidRPr="0025373E" w:rsidRDefault="00460B8C" w:rsidP="0025373E">
            <w:pPr>
              <w:rPr>
                <w:rFonts w:ascii="Times New Roman" w:eastAsia="Calibri" w:hAnsi="Times New Roman" w:cs="Times New Roman"/>
                <w:sz w:val="24"/>
                <w:szCs w:val="24"/>
              </w:rPr>
            </w:pPr>
            <w:r w:rsidRPr="0025373E">
              <w:rPr>
                <w:rFonts w:ascii="Times New Roman" w:eastAsia="Calibri" w:hAnsi="Times New Roman" w:cs="Times New Roman"/>
                <w:sz w:val="24"/>
                <w:szCs w:val="24"/>
              </w:rPr>
              <w:t>сейсенбі 19.00</w:t>
            </w:r>
          </w:p>
        </w:tc>
      </w:tr>
      <w:tr w:rsidR="00460B8C" w:rsidRPr="0025373E" w:rsidTr="00F02E02">
        <w:trPr>
          <w:trHeight w:val="870"/>
        </w:trPr>
        <w:tc>
          <w:tcPr>
            <w:tcW w:w="490"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7</w:t>
            </w:r>
          </w:p>
        </w:tc>
        <w:tc>
          <w:tcPr>
            <w:tcW w:w="1806"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Резвих Сергей</w:t>
            </w:r>
          </w:p>
        </w:tc>
        <w:tc>
          <w:tcPr>
            <w:tcW w:w="1075" w:type="dxa"/>
            <w:hideMark/>
          </w:tcPr>
          <w:p w:rsidR="00460B8C" w:rsidRPr="0025373E" w:rsidRDefault="00460B8C" w:rsidP="0025373E">
            <w:pPr>
              <w:contextualSpacing/>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6</w:t>
            </w:r>
          </w:p>
        </w:tc>
        <w:tc>
          <w:tcPr>
            <w:tcW w:w="1720" w:type="dxa"/>
            <w:noWrap/>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Математика</w:t>
            </w:r>
          </w:p>
        </w:tc>
        <w:tc>
          <w:tcPr>
            <w:tcW w:w="153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Сайран Момыш</w:t>
            </w:r>
          </w:p>
        </w:tc>
        <w:tc>
          <w:tcPr>
            <w:tcW w:w="1134" w:type="dxa"/>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701" w:type="dxa"/>
          </w:tcPr>
          <w:p w:rsidR="00460B8C" w:rsidRPr="0025373E" w:rsidRDefault="00460B8C" w:rsidP="0025373E">
            <w:pPr>
              <w:rPr>
                <w:rFonts w:ascii="Times New Roman" w:eastAsia="Calibri" w:hAnsi="Times New Roman" w:cs="Times New Roman"/>
                <w:sz w:val="24"/>
                <w:szCs w:val="24"/>
              </w:rPr>
            </w:pPr>
            <w:r w:rsidRPr="0025373E">
              <w:rPr>
                <w:rFonts w:ascii="Times New Roman" w:eastAsia="Calibri" w:hAnsi="Times New Roman" w:cs="Times New Roman"/>
                <w:sz w:val="24"/>
                <w:szCs w:val="24"/>
              </w:rPr>
              <w:t>сейсенбі 19.01</w:t>
            </w:r>
          </w:p>
        </w:tc>
      </w:tr>
      <w:tr w:rsidR="00460B8C" w:rsidRPr="0025373E" w:rsidTr="00F02E02">
        <w:trPr>
          <w:trHeight w:val="1035"/>
        </w:trPr>
        <w:tc>
          <w:tcPr>
            <w:tcW w:w="490"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8</w:t>
            </w:r>
          </w:p>
        </w:tc>
        <w:tc>
          <w:tcPr>
            <w:tcW w:w="1806" w:type="dxa"/>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Старостин Сергей</w:t>
            </w:r>
          </w:p>
        </w:tc>
        <w:tc>
          <w:tcPr>
            <w:tcW w:w="1075" w:type="dxa"/>
            <w:hideMark/>
          </w:tcPr>
          <w:p w:rsidR="00460B8C" w:rsidRPr="0025373E" w:rsidRDefault="00460B8C" w:rsidP="0025373E">
            <w:pPr>
              <w:contextualSpacing/>
              <w:jc w:val="center"/>
              <w:rPr>
                <w:rFonts w:ascii="Times New Roman" w:eastAsia="Calibri" w:hAnsi="Times New Roman" w:cs="Times New Roman"/>
                <w:sz w:val="24"/>
                <w:szCs w:val="24"/>
              </w:rPr>
            </w:pPr>
            <w:r w:rsidRPr="0025373E">
              <w:rPr>
                <w:rFonts w:ascii="Times New Roman" w:eastAsia="Calibri" w:hAnsi="Times New Roman" w:cs="Times New Roman"/>
                <w:sz w:val="24"/>
                <w:szCs w:val="24"/>
              </w:rPr>
              <w:t>7</w:t>
            </w:r>
          </w:p>
        </w:tc>
        <w:tc>
          <w:tcPr>
            <w:tcW w:w="1720" w:type="dxa"/>
            <w:noWrap/>
            <w:hideMark/>
          </w:tcPr>
          <w:p w:rsidR="00460B8C" w:rsidRPr="0025373E" w:rsidRDefault="00460B8C" w:rsidP="0025373E">
            <w:pPr>
              <w:contextualSpacing/>
              <w:rPr>
                <w:rFonts w:ascii="Times New Roman" w:eastAsia="Calibri" w:hAnsi="Times New Roman" w:cs="Times New Roman"/>
                <w:sz w:val="24"/>
                <w:szCs w:val="24"/>
              </w:rPr>
            </w:pPr>
            <w:r w:rsidRPr="0025373E">
              <w:rPr>
                <w:rFonts w:ascii="Times New Roman" w:eastAsia="Calibri" w:hAnsi="Times New Roman" w:cs="Times New Roman"/>
                <w:sz w:val="24"/>
                <w:szCs w:val="24"/>
              </w:rPr>
              <w:t>Математика</w:t>
            </w:r>
          </w:p>
        </w:tc>
        <w:tc>
          <w:tcPr>
            <w:tcW w:w="1538" w:type="dxa"/>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Дюсен Адият</w:t>
            </w:r>
          </w:p>
        </w:tc>
        <w:tc>
          <w:tcPr>
            <w:tcW w:w="1134" w:type="dxa"/>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1701" w:type="dxa"/>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сәрсенбі 19.00</w:t>
            </w:r>
          </w:p>
        </w:tc>
      </w:tr>
    </w:tbl>
    <w:p w:rsidR="00460B8C" w:rsidRPr="0025373E" w:rsidRDefault="00460B8C" w:rsidP="0025373E">
      <w:pPr>
        <w:spacing w:after="0" w:line="240" w:lineRule="auto"/>
        <w:contextualSpacing/>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fldChar w:fldCharType="end"/>
      </w:r>
    </w:p>
    <w:p w:rsidR="00460B8C" w:rsidRPr="0025373E" w:rsidRDefault="00460B8C" w:rsidP="0025373E">
      <w:pPr>
        <w:spacing w:after="0" w:line="240" w:lineRule="auto"/>
        <w:contextualSpacing/>
        <w:rPr>
          <w:rFonts w:ascii="Times New Roman" w:eastAsia="Calibri" w:hAnsi="Times New Roman" w:cs="Times New Roman"/>
          <w:sz w:val="28"/>
          <w:szCs w:val="28"/>
          <w:lang w:val="kk-KZ"/>
        </w:rPr>
      </w:pPr>
    </w:p>
    <w:p w:rsidR="00460B8C" w:rsidRPr="0025373E" w:rsidRDefault="00460B8C" w:rsidP="0025373E">
      <w:pPr>
        <w:spacing w:after="0" w:line="240" w:lineRule="auto"/>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2023-2024 оқу жылындағы «Жас Дарын» мамандандырылған мектебі мен «Кенжекөл ауылы отбасы үлгісіндегі балалар ауылы» мектеп оқушыларының өзара ынтымақтастығы</w:t>
      </w:r>
    </w:p>
    <w:p w:rsidR="00460B8C" w:rsidRPr="0025373E" w:rsidRDefault="00460B8C" w:rsidP="0025373E">
      <w:pPr>
        <w:spacing w:after="0" w:line="240" w:lineRule="auto"/>
        <w:contextualSpacing/>
        <w:jc w:val="right"/>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r w:rsidR="00B652BA"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kk-KZ"/>
        </w:rPr>
        <w:t>кесте</w:t>
      </w:r>
    </w:p>
    <w:p w:rsidR="00460B8C" w:rsidRPr="0025373E" w:rsidRDefault="00460B8C" w:rsidP="0025373E">
      <w:pPr>
        <w:spacing w:after="0" w:line="240" w:lineRule="auto"/>
        <w:contextualSpacing/>
        <w:rPr>
          <w:rFonts w:ascii="Times New Roman" w:eastAsia="Calibri" w:hAnsi="Times New Roman" w:cs="Times New Roman"/>
          <w:sz w:val="28"/>
          <w:szCs w:val="28"/>
          <w:lang w:val="kk-KZ"/>
        </w:rPr>
      </w:pPr>
    </w:p>
    <w:tbl>
      <w:tblPr>
        <w:tblW w:w="9464" w:type="dxa"/>
        <w:tblLook w:val="04A0" w:firstRow="1" w:lastRow="0" w:firstColumn="1" w:lastColumn="0" w:noHBand="0" w:noVBand="1"/>
      </w:tblPr>
      <w:tblGrid>
        <w:gridCol w:w="458"/>
        <w:gridCol w:w="1821"/>
        <w:gridCol w:w="974"/>
        <w:gridCol w:w="1300"/>
        <w:gridCol w:w="1383"/>
        <w:gridCol w:w="1169"/>
        <w:gridCol w:w="2359"/>
      </w:tblGrid>
      <w:tr w:rsidR="00460B8C" w:rsidRPr="0025373E" w:rsidTr="00F02E02">
        <w:trPr>
          <w:trHeight w:val="720"/>
        </w:trPr>
        <w:tc>
          <w:tcPr>
            <w:tcW w:w="458" w:type="dxa"/>
            <w:tcBorders>
              <w:top w:val="single" w:sz="4" w:space="0" w:color="auto"/>
              <w:left w:val="single" w:sz="4" w:space="0" w:color="auto"/>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w:t>
            </w:r>
          </w:p>
        </w:tc>
        <w:tc>
          <w:tcPr>
            <w:tcW w:w="1821" w:type="dxa"/>
            <w:tcBorders>
              <w:top w:val="single" w:sz="4" w:space="0" w:color="auto"/>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Оқушы /Кенжекөл/</w:t>
            </w:r>
          </w:p>
        </w:tc>
        <w:tc>
          <w:tcPr>
            <w:tcW w:w="974" w:type="dxa"/>
            <w:tcBorders>
              <w:top w:val="single" w:sz="4" w:space="0" w:color="auto"/>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сынып</w:t>
            </w:r>
          </w:p>
        </w:tc>
        <w:tc>
          <w:tcPr>
            <w:tcW w:w="1300" w:type="dxa"/>
            <w:tcBorders>
              <w:top w:val="single" w:sz="4" w:space="0" w:color="auto"/>
              <w:left w:val="nil"/>
              <w:bottom w:val="single" w:sz="4" w:space="0" w:color="auto"/>
              <w:right w:val="single" w:sz="4" w:space="0" w:color="auto"/>
            </w:tcBorders>
            <w:shd w:val="clear" w:color="auto" w:fill="auto"/>
            <w:noWrap/>
            <w:hideMark/>
          </w:tcPr>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пән</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Оқушы /Жас дарын</w:t>
            </w:r>
          </w:p>
        </w:tc>
        <w:tc>
          <w:tcPr>
            <w:tcW w:w="1169" w:type="dxa"/>
            <w:tcBorders>
              <w:top w:val="single" w:sz="4" w:space="0" w:color="auto"/>
              <w:left w:val="nil"/>
              <w:bottom w:val="single" w:sz="4" w:space="0" w:color="auto"/>
              <w:right w:val="single" w:sz="4" w:space="0" w:color="auto"/>
            </w:tcBorders>
            <w:shd w:val="clear" w:color="auto" w:fill="auto"/>
          </w:tcPr>
          <w:p w:rsidR="00460B8C" w:rsidRPr="0025373E" w:rsidRDefault="00460B8C" w:rsidP="0025373E">
            <w:pPr>
              <w:jc w:val="cente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сынып</w:t>
            </w:r>
          </w:p>
        </w:tc>
        <w:tc>
          <w:tcPr>
            <w:tcW w:w="2359" w:type="dxa"/>
            <w:tcBorders>
              <w:top w:val="single" w:sz="4" w:space="0" w:color="auto"/>
              <w:left w:val="nil"/>
              <w:bottom w:val="single" w:sz="4" w:space="0" w:color="auto"/>
              <w:right w:val="single" w:sz="4" w:space="0" w:color="auto"/>
            </w:tcBorders>
          </w:tcPr>
          <w:p w:rsidR="00460B8C" w:rsidRPr="0025373E" w:rsidRDefault="00460B8C" w:rsidP="0025373E">
            <w:pPr>
              <w:jc w:val="cente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сабақ уақыты</w:t>
            </w:r>
          </w:p>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p>
        </w:tc>
      </w:tr>
      <w:tr w:rsidR="00460B8C" w:rsidRPr="0025373E" w:rsidTr="00F02E02">
        <w:trPr>
          <w:trHeight w:val="579"/>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1821"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Бочкова София</w:t>
            </w:r>
          </w:p>
        </w:tc>
        <w:tc>
          <w:tcPr>
            <w:tcW w:w="974"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w:t>
            </w:r>
          </w:p>
        </w:tc>
        <w:tc>
          <w:tcPr>
            <w:tcW w:w="1300"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Ағылшын тілі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Майдан Ирадат</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сенбі 13.00-14.00</w:t>
            </w:r>
          </w:p>
        </w:tc>
      </w:tr>
      <w:tr w:rsidR="00460B8C" w:rsidRPr="0025373E" w:rsidTr="00F02E02">
        <w:trPr>
          <w:trHeight w:val="690"/>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1821"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Мотовильник  Валерия </w:t>
            </w:r>
          </w:p>
        </w:tc>
        <w:tc>
          <w:tcPr>
            <w:tcW w:w="974"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300"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Ағылшын тілі                </w:t>
            </w:r>
          </w:p>
        </w:tc>
        <w:tc>
          <w:tcPr>
            <w:tcW w:w="1383"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Есбулатова Аяри</w:t>
            </w:r>
          </w:p>
        </w:tc>
        <w:tc>
          <w:tcPr>
            <w:tcW w:w="116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5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Жұма 18.00 -19.00</w:t>
            </w:r>
          </w:p>
        </w:tc>
      </w:tr>
      <w:tr w:rsidR="00460B8C" w:rsidRPr="0025373E" w:rsidTr="00F02E02">
        <w:trPr>
          <w:trHeight w:val="900"/>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lastRenderedPageBreak/>
              <w:t>3</w:t>
            </w:r>
          </w:p>
        </w:tc>
        <w:tc>
          <w:tcPr>
            <w:tcW w:w="1821"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Валиев Рафаил </w:t>
            </w:r>
          </w:p>
        </w:tc>
        <w:tc>
          <w:tcPr>
            <w:tcW w:w="974"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c>
          <w:tcPr>
            <w:tcW w:w="1300"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Ағылшын тілі                                </w:t>
            </w:r>
          </w:p>
        </w:tc>
        <w:tc>
          <w:tcPr>
            <w:tcW w:w="1383"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Майдан Ирадат</w:t>
            </w:r>
          </w:p>
        </w:tc>
        <w:tc>
          <w:tcPr>
            <w:tcW w:w="116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5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sz w:val="24"/>
                <w:szCs w:val="24"/>
              </w:rPr>
            </w:pPr>
            <w:r w:rsidRPr="0025373E">
              <w:rPr>
                <w:rFonts w:ascii="Times New Roman" w:eastAsia="Calibri" w:hAnsi="Times New Roman" w:cs="Times New Roman"/>
                <w:sz w:val="24"/>
                <w:szCs w:val="24"/>
              </w:rPr>
              <w:t>жұма 19.00-20.00</w:t>
            </w:r>
          </w:p>
        </w:tc>
      </w:tr>
      <w:tr w:rsidR="00460B8C" w:rsidRPr="0025373E" w:rsidTr="00F02E02">
        <w:trPr>
          <w:trHeight w:val="705"/>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c>
          <w:tcPr>
            <w:tcW w:w="1821"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Резвих Сергей</w:t>
            </w:r>
          </w:p>
        </w:tc>
        <w:tc>
          <w:tcPr>
            <w:tcW w:w="974"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1300"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Ағылшын тілі                     </w:t>
            </w:r>
          </w:p>
        </w:tc>
        <w:tc>
          <w:tcPr>
            <w:tcW w:w="1383"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Майдан Ирадат</w:t>
            </w:r>
          </w:p>
        </w:tc>
        <w:tc>
          <w:tcPr>
            <w:tcW w:w="116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5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сенбі 13.00-14.00</w:t>
            </w:r>
          </w:p>
        </w:tc>
      </w:tr>
      <w:tr w:rsidR="00460B8C" w:rsidRPr="0025373E" w:rsidTr="00F02E02">
        <w:trPr>
          <w:trHeight w:val="735"/>
        </w:trPr>
        <w:tc>
          <w:tcPr>
            <w:tcW w:w="458" w:type="dxa"/>
            <w:tcBorders>
              <w:top w:val="nil"/>
              <w:left w:val="single" w:sz="4" w:space="0" w:color="auto"/>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5</w:t>
            </w:r>
          </w:p>
        </w:tc>
        <w:tc>
          <w:tcPr>
            <w:tcW w:w="1821"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Колчина Ира </w:t>
            </w:r>
          </w:p>
        </w:tc>
        <w:tc>
          <w:tcPr>
            <w:tcW w:w="974"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w:t>
            </w:r>
          </w:p>
        </w:tc>
        <w:tc>
          <w:tcPr>
            <w:tcW w:w="1300"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Ағылшын тілі</w:t>
            </w:r>
          </w:p>
        </w:tc>
        <w:tc>
          <w:tcPr>
            <w:tcW w:w="1383"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Майдан Ирадат</w:t>
            </w:r>
          </w:p>
        </w:tc>
        <w:tc>
          <w:tcPr>
            <w:tcW w:w="116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5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сенбі 13.00-14.00</w:t>
            </w:r>
          </w:p>
        </w:tc>
      </w:tr>
      <w:tr w:rsidR="00460B8C" w:rsidRPr="0025373E" w:rsidTr="00F02E02">
        <w:trPr>
          <w:trHeight w:val="70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821"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Герасимчук Настя </w:t>
            </w:r>
          </w:p>
        </w:tc>
        <w:tc>
          <w:tcPr>
            <w:tcW w:w="974" w:type="dxa"/>
            <w:tcBorders>
              <w:top w:val="nil"/>
              <w:left w:val="nil"/>
              <w:bottom w:val="single" w:sz="4" w:space="0" w:color="auto"/>
              <w:right w:val="single" w:sz="4" w:space="0" w:color="auto"/>
            </w:tcBorders>
            <w:shd w:val="clear" w:color="auto" w:fill="auto"/>
            <w:noWrap/>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300"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                  Ағылшын тілі </w:t>
            </w:r>
          </w:p>
        </w:tc>
        <w:tc>
          <w:tcPr>
            <w:tcW w:w="1383"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Есбулатова Аяри</w:t>
            </w:r>
          </w:p>
        </w:tc>
        <w:tc>
          <w:tcPr>
            <w:tcW w:w="116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5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Жұма 18.00 -19.00</w:t>
            </w:r>
          </w:p>
        </w:tc>
      </w:tr>
      <w:tr w:rsidR="00460B8C" w:rsidRPr="0025373E" w:rsidTr="00F02E02">
        <w:trPr>
          <w:trHeight w:val="58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1821"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Капсатарова Тамирис </w:t>
            </w:r>
          </w:p>
        </w:tc>
        <w:tc>
          <w:tcPr>
            <w:tcW w:w="974" w:type="dxa"/>
            <w:tcBorders>
              <w:top w:val="nil"/>
              <w:left w:val="nil"/>
              <w:bottom w:val="single" w:sz="4" w:space="0" w:color="auto"/>
              <w:right w:val="single" w:sz="4" w:space="0" w:color="auto"/>
            </w:tcBorders>
            <w:shd w:val="clear" w:color="auto" w:fill="auto"/>
            <w:noWrap/>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c>
          <w:tcPr>
            <w:tcW w:w="1300"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Ағылшын тілі</w:t>
            </w:r>
          </w:p>
        </w:tc>
        <w:tc>
          <w:tcPr>
            <w:tcW w:w="1383"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Майдан Ирадат</w:t>
            </w:r>
          </w:p>
        </w:tc>
        <w:tc>
          <w:tcPr>
            <w:tcW w:w="116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5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sz w:val="24"/>
                <w:szCs w:val="24"/>
              </w:rPr>
            </w:pPr>
            <w:r w:rsidRPr="0025373E">
              <w:rPr>
                <w:rFonts w:ascii="Times New Roman" w:eastAsia="Calibri" w:hAnsi="Times New Roman" w:cs="Times New Roman"/>
                <w:sz w:val="24"/>
                <w:szCs w:val="24"/>
              </w:rPr>
              <w:t>жұма 19.00-20.00</w:t>
            </w:r>
          </w:p>
        </w:tc>
      </w:tr>
      <w:tr w:rsidR="00460B8C" w:rsidRPr="0025373E" w:rsidTr="00F02E02">
        <w:trPr>
          <w:trHeight w:val="63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w:t>
            </w:r>
          </w:p>
        </w:tc>
        <w:tc>
          <w:tcPr>
            <w:tcW w:w="1821"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Шнейгербергер Маша </w:t>
            </w:r>
          </w:p>
        </w:tc>
        <w:tc>
          <w:tcPr>
            <w:tcW w:w="974" w:type="dxa"/>
            <w:tcBorders>
              <w:top w:val="nil"/>
              <w:left w:val="nil"/>
              <w:bottom w:val="single" w:sz="4" w:space="0" w:color="auto"/>
              <w:right w:val="single" w:sz="4" w:space="0" w:color="auto"/>
            </w:tcBorders>
            <w:shd w:val="clear" w:color="auto" w:fill="auto"/>
            <w:noWrap/>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5</w:t>
            </w:r>
          </w:p>
        </w:tc>
        <w:tc>
          <w:tcPr>
            <w:tcW w:w="1300"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Ағылшын тілі</w:t>
            </w:r>
          </w:p>
        </w:tc>
        <w:tc>
          <w:tcPr>
            <w:tcW w:w="1383"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Есбулатова Аяри</w:t>
            </w:r>
          </w:p>
        </w:tc>
        <w:tc>
          <w:tcPr>
            <w:tcW w:w="116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5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дүйсенбі 17.00</w:t>
            </w:r>
          </w:p>
        </w:tc>
      </w:tr>
      <w:tr w:rsidR="00460B8C" w:rsidRPr="0025373E" w:rsidTr="00F02E02">
        <w:trPr>
          <w:trHeight w:val="825"/>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821"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Сафронова Екатерина </w:t>
            </w:r>
          </w:p>
        </w:tc>
        <w:tc>
          <w:tcPr>
            <w:tcW w:w="974" w:type="dxa"/>
            <w:tcBorders>
              <w:top w:val="nil"/>
              <w:left w:val="nil"/>
              <w:bottom w:val="single" w:sz="4" w:space="0" w:color="auto"/>
              <w:right w:val="single" w:sz="4" w:space="0" w:color="auto"/>
            </w:tcBorders>
            <w:shd w:val="clear" w:color="auto" w:fill="auto"/>
            <w:noWrap/>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1300"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                       Ағылшын тілі </w:t>
            </w:r>
          </w:p>
        </w:tc>
        <w:tc>
          <w:tcPr>
            <w:tcW w:w="1383"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Майдан Ирадат</w:t>
            </w:r>
          </w:p>
        </w:tc>
        <w:tc>
          <w:tcPr>
            <w:tcW w:w="116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5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сенбі 13.00-14.00</w:t>
            </w:r>
          </w:p>
        </w:tc>
      </w:tr>
      <w:tr w:rsidR="00460B8C" w:rsidRPr="0025373E" w:rsidTr="00F02E02">
        <w:trPr>
          <w:trHeight w:val="885"/>
        </w:trPr>
        <w:tc>
          <w:tcPr>
            <w:tcW w:w="458" w:type="dxa"/>
            <w:tcBorders>
              <w:top w:val="nil"/>
              <w:left w:val="single" w:sz="4" w:space="0" w:color="auto"/>
              <w:bottom w:val="nil"/>
              <w:right w:val="single" w:sz="4" w:space="0" w:color="auto"/>
            </w:tcBorders>
            <w:shd w:val="clear" w:color="auto" w:fill="auto"/>
            <w:noWrap/>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1821"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Ягорлицкая Алина </w:t>
            </w:r>
          </w:p>
        </w:tc>
        <w:tc>
          <w:tcPr>
            <w:tcW w:w="974" w:type="dxa"/>
            <w:tcBorders>
              <w:top w:val="nil"/>
              <w:left w:val="nil"/>
              <w:bottom w:val="single" w:sz="4" w:space="0" w:color="auto"/>
              <w:right w:val="single" w:sz="4" w:space="0" w:color="auto"/>
            </w:tcBorders>
            <w:shd w:val="clear" w:color="auto" w:fill="auto"/>
            <w:noWrap/>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300" w:type="dxa"/>
            <w:tcBorders>
              <w:top w:val="nil"/>
              <w:left w:val="nil"/>
              <w:bottom w:val="single" w:sz="4" w:space="0" w:color="auto"/>
              <w:right w:val="single" w:sz="4" w:space="0" w:color="auto"/>
            </w:tcBorders>
            <w:shd w:val="clear" w:color="auto" w:fill="auto"/>
            <w:vAlign w:val="bottom"/>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Ағылшын тілі</w:t>
            </w:r>
          </w:p>
        </w:tc>
        <w:tc>
          <w:tcPr>
            <w:tcW w:w="1383"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Есбулатова Аяри</w:t>
            </w:r>
          </w:p>
        </w:tc>
        <w:tc>
          <w:tcPr>
            <w:tcW w:w="116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59" w:type="dxa"/>
            <w:tcBorders>
              <w:top w:val="nil"/>
              <w:left w:val="single" w:sz="4" w:space="0" w:color="auto"/>
              <w:bottom w:val="single" w:sz="4" w:space="0" w:color="auto"/>
              <w:right w:val="single" w:sz="4" w:space="0" w:color="auto"/>
            </w:tcBorders>
            <w:shd w:val="clear" w:color="auto" w:fill="auto"/>
            <w:vAlign w:val="bottom"/>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Жұма 18.00 -19.00</w:t>
            </w:r>
          </w:p>
        </w:tc>
      </w:tr>
    </w:tbl>
    <w:p w:rsidR="00460B8C" w:rsidRPr="0025373E" w:rsidRDefault="00460B8C" w:rsidP="0025373E">
      <w:pPr>
        <w:spacing w:after="0" w:line="240" w:lineRule="auto"/>
        <w:contextualSpacing/>
        <w:jc w:val="right"/>
        <w:rPr>
          <w:rFonts w:ascii="Times New Roman" w:eastAsia="Calibri" w:hAnsi="Times New Roman" w:cs="Times New Roman"/>
          <w:sz w:val="28"/>
          <w:szCs w:val="28"/>
          <w:lang w:val="kk-KZ"/>
        </w:rPr>
      </w:pPr>
    </w:p>
    <w:p w:rsidR="00460B8C" w:rsidRPr="0025373E" w:rsidRDefault="00460B8C" w:rsidP="0025373E">
      <w:pPr>
        <w:spacing w:after="0" w:line="240" w:lineRule="auto"/>
        <w:contextualSpacing/>
        <w:jc w:val="right"/>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2 </w:t>
      </w:r>
      <w:r w:rsidR="00B652BA"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kk-KZ"/>
        </w:rPr>
        <w:t>кесте</w:t>
      </w:r>
    </w:p>
    <w:tbl>
      <w:tblPr>
        <w:tblW w:w="9464" w:type="dxa"/>
        <w:tblLayout w:type="fixed"/>
        <w:tblLook w:val="04A0" w:firstRow="1" w:lastRow="0" w:firstColumn="1" w:lastColumn="0" w:noHBand="0" w:noVBand="1"/>
      </w:tblPr>
      <w:tblGrid>
        <w:gridCol w:w="463"/>
        <w:gridCol w:w="1800"/>
        <w:gridCol w:w="993"/>
        <w:gridCol w:w="1275"/>
        <w:gridCol w:w="1418"/>
        <w:gridCol w:w="1134"/>
        <w:gridCol w:w="2381"/>
      </w:tblGrid>
      <w:tr w:rsidR="00460B8C" w:rsidRPr="0025373E" w:rsidTr="00F02E02">
        <w:trPr>
          <w:trHeight w:val="510"/>
        </w:trPr>
        <w:tc>
          <w:tcPr>
            <w:tcW w:w="463" w:type="dxa"/>
            <w:tcBorders>
              <w:top w:val="single" w:sz="4" w:space="0" w:color="auto"/>
              <w:left w:val="single" w:sz="4" w:space="0" w:color="auto"/>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w:t>
            </w:r>
          </w:p>
        </w:tc>
        <w:tc>
          <w:tcPr>
            <w:tcW w:w="1800" w:type="dxa"/>
            <w:tcBorders>
              <w:top w:val="single" w:sz="4" w:space="0" w:color="auto"/>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Оқушы /Кенжекөл/</w:t>
            </w:r>
          </w:p>
        </w:tc>
        <w:tc>
          <w:tcPr>
            <w:tcW w:w="993" w:type="dxa"/>
            <w:tcBorders>
              <w:top w:val="single" w:sz="4" w:space="0" w:color="auto"/>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сынып</w:t>
            </w:r>
          </w:p>
        </w:tc>
        <w:tc>
          <w:tcPr>
            <w:tcW w:w="1275" w:type="dxa"/>
            <w:tcBorders>
              <w:top w:val="single" w:sz="4" w:space="0" w:color="auto"/>
              <w:left w:val="nil"/>
              <w:bottom w:val="single" w:sz="4" w:space="0" w:color="auto"/>
              <w:right w:val="single" w:sz="4" w:space="0" w:color="auto"/>
            </w:tcBorders>
            <w:shd w:val="clear" w:color="auto" w:fill="auto"/>
            <w:noWrap/>
            <w:hideMark/>
          </w:tcPr>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пән</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Оқушы /Жас дарын</w:t>
            </w:r>
          </w:p>
        </w:tc>
        <w:tc>
          <w:tcPr>
            <w:tcW w:w="1134" w:type="dxa"/>
            <w:tcBorders>
              <w:top w:val="single" w:sz="4" w:space="0" w:color="auto"/>
              <w:left w:val="nil"/>
              <w:bottom w:val="single" w:sz="4" w:space="0" w:color="auto"/>
              <w:right w:val="single" w:sz="4" w:space="0" w:color="auto"/>
            </w:tcBorders>
            <w:shd w:val="clear" w:color="auto" w:fill="auto"/>
          </w:tcPr>
          <w:p w:rsidR="00460B8C" w:rsidRPr="0025373E" w:rsidRDefault="00460B8C" w:rsidP="0025373E">
            <w:pPr>
              <w:jc w:val="cente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сынып</w:t>
            </w:r>
          </w:p>
        </w:tc>
        <w:tc>
          <w:tcPr>
            <w:tcW w:w="2381" w:type="dxa"/>
            <w:tcBorders>
              <w:top w:val="single" w:sz="4" w:space="0" w:color="auto"/>
              <w:left w:val="nil"/>
              <w:bottom w:val="single" w:sz="4" w:space="0" w:color="auto"/>
              <w:right w:val="single" w:sz="4" w:space="0" w:color="auto"/>
            </w:tcBorders>
          </w:tcPr>
          <w:p w:rsidR="00460B8C" w:rsidRPr="0025373E" w:rsidRDefault="00460B8C" w:rsidP="0025373E">
            <w:pPr>
              <w:jc w:val="cente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сабақ уақыты</w:t>
            </w:r>
          </w:p>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p>
        </w:tc>
      </w:tr>
      <w:tr w:rsidR="00460B8C" w:rsidRPr="0025373E" w:rsidTr="00F02E02">
        <w:trPr>
          <w:trHeight w:val="765"/>
        </w:trPr>
        <w:tc>
          <w:tcPr>
            <w:tcW w:w="463" w:type="dxa"/>
            <w:tcBorders>
              <w:top w:val="nil"/>
              <w:left w:val="single" w:sz="4" w:space="0" w:color="auto"/>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1800"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Мотовильник  Валерия </w:t>
            </w:r>
          </w:p>
        </w:tc>
        <w:tc>
          <w:tcPr>
            <w:tcW w:w="993"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275"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Қазақ тілі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Бейсебаева Камила</w:t>
            </w:r>
          </w:p>
        </w:tc>
        <w:tc>
          <w:tcPr>
            <w:tcW w:w="1134" w:type="dxa"/>
            <w:tcBorders>
              <w:top w:val="single" w:sz="4" w:space="0" w:color="auto"/>
              <w:left w:val="nil"/>
              <w:bottom w:val="single" w:sz="4" w:space="0" w:color="auto"/>
              <w:right w:val="single" w:sz="4" w:space="0" w:color="auto"/>
            </w:tcBorders>
            <w:shd w:val="clear" w:color="auto" w:fill="auto"/>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81" w:type="dxa"/>
            <w:tcBorders>
              <w:top w:val="nil"/>
              <w:left w:val="nil"/>
              <w:bottom w:val="single" w:sz="4" w:space="0" w:color="auto"/>
              <w:right w:val="single" w:sz="4" w:space="0" w:color="auto"/>
            </w:tcBorders>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Сенбі сағат 17.00</w:t>
            </w:r>
          </w:p>
        </w:tc>
      </w:tr>
      <w:tr w:rsidR="00460B8C" w:rsidRPr="0025373E" w:rsidTr="00F02E02">
        <w:trPr>
          <w:trHeight w:val="765"/>
        </w:trPr>
        <w:tc>
          <w:tcPr>
            <w:tcW w:w="463" w:type="dxa"/>
            <w:tcBorders>
              <w:top w:val="nil"/>
              <w:left w:val="single" w:sz="4" w:space="0" w:color="auto"/>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1800"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Валиев Рафаил </w:t>
            </w:r>
          </w:p>
        </w:tc>
        <w:tc>
          <w:tcPr>
            <w:tcW w:w="993"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c>
          <w:tcPr>
            <w:tcW w:w="1275"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Қазақ тілі</w:t>
            </w:r>
          </w:p>
        </w:tc>
        <w:tc>
          <w:tcPr>
            <w:tcW w:w="1418"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Бейсебаева Камила</w:t>
            </w:r>
          </w:p>
        </w:tc>
        <w:tc>
          <w:tcPr>
            <w:tcW w:w="1134" w:type="dxa"/>
            <w:tcBorders>
              <w:top w:val="nil"/>
              <w:left w:val="nil"/>
              <w:bottom w:val="single" w:sz="4" w:space="0" w:color="auto"/>
              <w:right w:val="single" w:sz="4" w:space="0" w:color="auto"/>
            </w:tcBorders>
            <w:shd w:val="clear" w:color="auto" w:fill="auto"/>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81" w:type="dxa"/>
            <w:tcBorders>
              <w:top w:val="nil"/>
              <w:left w:val="nil"/>
              <w:bottom w:val="single" w:sz="4" w:space="0" w:color="auto"/>
              <w:right w:val="single" w:sz="4" w:space="0" w:color="auto"/>
            </w:tcBorders>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Сенбі сағат 17.00</w:t>
            </w:r>
          </w:p>
        </w:tc>
      </w:tr>
    </w:tbl>
    <w:p w:rsidR="00460B8C" w:rsidRPr="0025373E" w:rsidRDefault="00460B8C" w:rsidP="0025373E">
      <w:pPr>
        <w:spacing w:after="0" w:line="240" w:lineRule="auto"/>
        <w:contextualSpacing/>
        <w:rPr>
          <w:rFonts w:ascii="Times New Roman" w:eastAsia="Calibri" w:hAnsi="Times New Roman" w:cs="Times New Roman"/>
          <w:sz w:val="28"/>
          <w:szCs w:val="28"/>
          <w:lang w:val="kk-KZ"/>
        </w:rPr>
      </w:pPr>
    </w:p>
    <w:p w:rsidR="00460B8C" w:rsidRPr="0025373E" w:rsidRDefault="00460B8C" w:rsidP="0025373E">
      <w:pPr>
        <w:spacing w:after="0" w:line="240" w:lineRule="auto"/>
        <w:contextualSpacing/>
        <w:rPr>
          <w:rFonts w:ascii="Times New Roman" w:eastAsia="Calibri" w:hAnsi="Times New Roman" w:cs="Times New Roman"/>
          <w:sz w:val="28"/>
          <w:szCs w:val="28"/>
          <w:lang w:val="kk-KZ"/>
        </w:rPr>
      </w:pPr>
    </w:p>
    <w:p w:rsidR="00460B8C" w:rsidRPr="0025373E" w:rsidRDefault="00460B8C" w:rsidP="0025373E">
      <w:pPr>
        <w:spacing w:after="0" w:line="240" w:lineRule="auto"/>
        <w:contextualSpacing/>
        <w:jc w:val="right"/>
        <w:rPr>
          <w:rFonts w:ascii="Times New Roman" w:eastAsia="Calibri" w:hAnsi="Times New Roman" w:cs="Times New Roman"/>
          <w:noProof/>
          <w:sz w:val="28"/>
          <w:szCs w:val="28"/>
          <w:lang w:val="kk-KZ" w:eastAsia="ru-RU"/>
        </w:rPr>
      </w:pPr>
      <w:r w:rsidRPr="0025373E">
        <w:rPr>
          <w:rFonts w:ascii="Times New Roman" w:eastAsia="Calibri" w:hAnsi="Times New Roman" w:cs="Times New Roman"/>
          <w:noProof/>
          <w:sz w:val="28"/>
          <w:szCs w:val="28"/>
          <w:lang w:val="kk-KZ" w:eastAsia="ru-RU"/>
        </w:rPr>
        <w:t xml:space="preserve">3 </w:t>
      </w:r>
      <w:r w:rsidR="00B652BA" w:rsidRPr="0025373E">
        <w:rPr>
          <w:rFonts w:ascii="Times New Roman" w:eastAsia="Calibri" w:hAnsi="Times New Roman" w:cs="Times New Roman"/>
          <w:noProof/>
          <w:sz w:val="28"/>
          <w:szCs w:val="28"/>
          <w:lang w:val="kk-KZ" w:eastAsia="ru-RU"/>
        </w:rPr>
        <w:t>-</w:t>
      </w:r>
      <w:r w:rsidRPr="0025373E">
        <w:rPr>
          <w:rFonts w:ascii="Times New Roman" w:eastAsia="Calibri" w:hAnsi="Times New Roman" w:cs="Times New Roman"/>
          <w:noProof/>
          <w:sz w:val="28"/>
          <w:szCs w:val="28"/>
          <w:lang w:val="kk-KZ" w:eastAsia="ru-RU"/>
        </w:rPr>
        <w:t>кесте</w:t>
      </w:r>
    </w:p>
    <w:tbl>
      <w:tblPr>
        <w:tblW w:w="9464" w:type="dxa"/>
        <w:tblLook w:val="04A0" w:firstRow="1" w:lastRow="0" w:firstColumn="1" w:lastColumn="0" w:noHBand="0" w:noVBand="1"/>
      </w:tblPr>
      <w:tblGrid>
        <w:gridCol w:w="458"/>
        <w:gridCol w:w="1619"/>
        <w:gridCol w:w="974"/>
        <w:gridCol w:w="1463"/>
        <w:gridCol w:w="1445"/>
        <w:gridCol w:w="1196"/>
        <w:gridCol w:w="2309"/>
      </w:tblGrid>
      <w:tr w:rsidR="00460B8C" w:rsidRPr="0025373E" w:rsidTr="00F02E02">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w:t>
            </w:r>
          </w:p>
        </w:tc>
        <w:tc>
          <w:tcPr>
            <w:tcW w:w="1619" w:type="dxa"/>
            <w:tcBorders>
              <w:top w:val="single" w:sz="4" w:space="0" w:color="auto"/>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Оқушы /Кенжекөл/</w:t>
            </w:r>
          </w:p>
        </w:tc>
        <w:tc>
          <w:tcPr>
            <w:tcW w:w="974" w:type="dxa"/>
            <w:tcBorders>
              <w:top w:val="single" w:sz="4" w:space="0" w:color="auto"/>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сынып</w:t>
            </w:r>
          </w:p>
        </w:tc>
        <w:tc>
          <w:tcPr>
            <w:tcW w:w="1463" w:type="dxa"/>
            <w:tcBorders>
              <w:top w:val="single" w:sz="4" w:space="0" w:color="auto"/>
              <w:left w:val="nil"/>
              <w:bottom w:val="single" w:sz="4" w:space="0" w:color="auto"/>
              <w:right w:val="single" w:sz="4" w:space="0" w:color="auto"/>
            </w:tcBorders>
            <w:shd w:val="clear" w:color="auto" w:fill="auto"/>
            <w:noWrap/>
            <w:hideMark/>
          </w:tcPr>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пән</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Оқушы /Жас дарын</w:t>
            </w:r>
          </w:p>
        </w:tc>
        <w:tc>
          <w:tcPr>
            <w:tcW w:w="1196" w:type="dxa"/>
            <w:tcBorders>
              <w:top w:val="single" w:sz="4" w:space="0" w:color="auto"/>
              <w:left w:val="nil"/>
              <w:bottom w:val="single" w:sz="4" w:space="0" w:color="auto"/>
              <w:right w:val="single" w:sz="4" w:space="0" w:color="auto"/>
            </w:tcBorders>
            <w:shd w:val="clear" w:color="auto" w:fill="auto"/>
          </w:tcPr>
          <w:p w:rsidR="00460B8C" w:rsidRPr="0025373E" w:rsidRDefault="00460B8C" w:rsidP="0025373E">
            <w:pPr>
              <w:jc w:val="cente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сынып</w:t>
            </w:r>
          </w:p>
        </w:tc>
        <w:tc>
          <w:tcPr>
            <w:tcW w:w="2309" w:type="dxa"/>
            <w:tcBorders>
              <w:top w:val="single" w:sz="4" w:space="0" w:color="auto"/>
              <w:left w:val="nil"/>
              <w:bottom w:val="single" w:sz="4" w:space="0" w:color="auto"/>
              <w:right w:val="single" w:sz="4" w:space="0" w:color="auto"/>
            </w:tcBorders>
          </w:tcPr>
          <w:p w:rsidR="00460B8C" w:rsidRPr="0025373E" w:rsidRDefault="00460B8C" w:rsidP="0025373E">
            <w:pPr>
              <w:jc w:val="center"/>
              <w:rPr>
                <w:rFonts w:ascii="Times New Roman" w:eastAsia="Calibri" w:hAnsi="Times New Roman" w:cs="Times New Roman"/>
                <w:b/>
                <w:bCs/>
                <w:color w:val="000000"/>
                <w:sz w:val="24"/>
                <w:szCs w:val="24"/>
              </w:rPr>
            </w:pPr>
            <w:r w:rsidRPr="0025373E">
              <w:rPr>
                <w:rFonts w:ascii="Times New Roman" w:eastAsia="Calibri" w:hAnsi="Times New Roman" w:cs="Times New Roman"/>
                <w:b/>
                <w:bCs/>
                <w:color w:val="000000"/>
                <w:sz w:val="24"/>
                <w:szCs w:val="24"/>
              </w:rPr>
              <w:t>сабақ уақыты</w:t>
            </w:r>
          </w:p>
          <w:p w:rsidR="00460B8C" w:rsidRPr="0025373E"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p>
        </w:tc>
      </w:tr>
      <w:tr w:rsidR="00460B8C" w:rsidRPr="0025373E" w:rsidTr="00F02E02">
        <w:trPr>
          <w:trHeight w:val="510"/>
        </w:trPr>
        <w:tc>
          <w:tcPr>
            <w:tcW w:w="458" w:type="dxa"/>
            <w:tcBorders>
              <w:top w:val="nil"/>
              <w:left w:val="single" w:sz="4" w:space="0" w:color="auto"/>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1619"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Бочкова София</w:t>
            </w:r>
          </w:p>
        </w:tc>
        <w:tc>
          <w:tcPr>
            <w:tcW w:w="974"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w:t>
            </w:r>
          </w:p>
        </w:tc>
        <w:tc>
          <w:tcPr>
            <w:tcW w:w="1463"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Сайран Момыш</w:t>
            </w:r>
          </w:p>
        </w:tc>
        <w:tc>
          <w:tcPr>
            <w:tcW w:w="1196" w:type="dxa"/>
            <w:tcBorders>
              <w:top w:val="single" w:sz="4" w:space="0" w:color="auto"/>
              <w:left w:val="nil"/>
              <w:bottom w:val="single" w:sz="4" w:space="0" w:color="auto"/>
              <w:right w:val="single" w:sz="4" w:space="0" w:color="auto"/>
            </w:tcBorders>
            <w:shd w:val="clear" w:color="auto" w:fill="auto"/>
            <w:vAlign w:val="bottom"/>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09" w:type="dxa"/>
            <w:tcBorders>
              <w:top w:val="single" w:sz="4" w:space="0" w:color="auto"/>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20.00-21.00</w:t>
            </w:r>
          </w:p>
        </w:tc>
      </w:tr>
      <w:tr w:rsidR="00460B8C" w:rsidRPr="0025373E" w:rsidTr="00F02E02">
        <w:trPr>
          <w:trHeight w:val="510"/>
        </w:trPr>
        <w:tc>
          <w:tcPr>
            <w:tcW w:w="458" w:type="dxa"/>
            <w:tcBorders>
              <w:top w:val="nil"/>
              <w:left w:val="single" w:sz="4" w:space="0" w:color="auto"/>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1619"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Мотовильник  Валерия </w:t>
            </w:r>
          </w:p>
        </w:tc>
        <w:tc>
          <w:tcPr>
            <w:tcW w:w="974"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463"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1445"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Анарбеков Ернар</w:t>
            </w:r>
          </w:p>
        </w:tc>
        <w:tc>
          <w:tcPr>
            <w:tcW w:w="1196" w:type="dxa"/>
            <w:tcBorders>
              <w:top w:val="nil"/>
              <w:left w:val="nil"/>
              <w:bottom w:val="single" w:sz="4" w:space="0" w:color="auto"/>
              <w:right w:val="single" w:sz="4" w:space="0" w:color="auto"/>
            </w:tcBorders>
            <w:shd w:val="clear" w:color="auto" w:fill="auto"/>
            <w:vAlign w:val="bottom"/>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09"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20.00-21.00</w:t>
            </w:r>
          </w:p>
        </w:tc>
      </w:tr>
      <w:tr w:rsidR="00460B8C" w:rsidRPr="0025373E" w:rsidTr="00F02E02">
        <w:trPr>
          <w:trHeight w:val="765"/>
        </w:trPr>
        <w:tc>
          <w:tcPr>
            <w:tcW w:w="458" w:type="dxa"/>
            <w:tcBorders>
              <w:top w:val="nil"/>
              <w:left w:val="single" w:sz="4" w:space="0" w:color="auto"/>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p>
        </w:tc>
        <w:tc>
          <w:tcPr>
            <w:tcW w:w="1619"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Валиев Рафаил </w:t>
            </w:r>
          </w:p>
        </w:tc>
        <w:tc>
          <w:tcPr>
            <w:tcW w:w="974"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c>
          <w:tcPr>
            <w:tcW w:w="1463"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1445"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Айдарбеков Ансар</w:t>
            </w:r>
          </w:p>
        </w:tc>
        <w:tc>
          <w:tcPr>
            <w:tcW w:w="1196" w:type="dxa"/>
            <w:tcBorders>
              <w:top w:val="nil"/>
              <w:left w:val="nil"/>
              <w:bottom w:val="single" w:sz="4" w:space="0" w:color="auto"/>
              <w:right w:val="single" w:sz="4" w:space="0" w:color="auto"/>
            </w:tcBorders>
            <w:shd w:val="clear" w:color="auto" w:fill="auto"/>
            <w:vAlign w:val="bottom"/>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09"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20.00-21.00</w:t>
            </w:r>
          </w:p>
        </w:tc>
      </w:tr>
      <w:tr w:rsidR="00460B8C" w:rsidRPr="0025373E" w:rsidTr="00F02E02">
        <w:trPr>
          <w:trHeight w:val="510"/>
        </w:trPr>
        <w:tc>
          <w:tcPr>
            <w:tcW w:w="458" w:type="dxa"/>
            <w:tcBorders>
              <w:top w:val="nil"/>
              <w:left w:val="single" w:sz="4" w:space="0" w:color="auto"/>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c>
          <w:tcPr>
            <w:tcW w:w="1619"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Резвих Сергей</w:t>
            </w:r>
          </w:p>
        </w:tc>
        <w:tc>
          <w:tcPr>
            <w:tcW w:w="974"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1463"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1445"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Айдарбеков Ансар</w:t>
            </w:r>
          </w:p>
        </w:tc>
        <w:tc>
          <w:tcPr>
            <w:tcW w:w="1196" w:type="dxa"/>
            <w:tcBorders>
              <w:top w:val="nil"/>
              <w:left w:val="nil"/>
              <w:bottom w:val="single" w:sz="4" w:space="0" w:color="auto"/>
              <w:right w:val="single" w:sz="4" w:space="0" w:color="auto"/>
            </w:tcBorders>
            <w:shd w:val="clear" w:color="auto" w:fill="auto"/>
            <w:vAlign w:val="bottom"/>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09"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20.00-21.00</w:t>
            </w:r>
          </w:p>
        </w:tc>
      </w:tr>
      <w:tr w:rsidR="00460B8C" w:rsidRPr="0025373E" w:rsidTr="00F02E02">
        <w:trPr>
          <w:trHeight w:val="900"/>
        </w:trPr>
        <w:tc>
          <w:tcPr>
            <w:tcW w:w="458" w:type="dxa"/>
            <w:tcBorders>
              <w:top w:val="nil"/>
              <w:left w:val="single" w:sz="4" w:space="0" w:color="auto"/>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lastRenderedPageBreak/>
              <w:t>5</w:t>
            </w:r>
          </w:p>
        </w:tc>
        <w:tc>
          <w:tcPr>
            <w:tcW w:w="1619"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Колчина Ира </w:t>
            </w:r>
          </w:p>
        </w:tc>
        <w:tc>
          <w:tcPr>
            <w:tcW w:w="974"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w:t>
            </w:r>
          </w:p>
        </w:tc>
        <w:tc>
          <w:tcPr>
            <w:tcW w:w="1463"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1445"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Сайран Момыш</w:t>
            </w:r>
          </w:p>
        </w:tc>
        <w:tc>
          <w:tcPr>
            <w:tcW w:w="1196" w:type="dxa"/>
            <w:tcBorders>
              <w:top w:val="nil"/>
              <w:left w:val="nil"/>
              <w:bottom w:val="single" w:sz="4" w:space="0" w:color="auto"/>
              <w:right w:val="single" w:sz="4" w:space="0" w:color="auto"/>
            </w:tcBorders>
            <w:shd w:val="clear" w:color="auto" w:fill="auto"/>
            <w:vAlign w:val="bottom"/>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09"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20.00-21.00</w:t>
            </w:r>
          </w:p>
        </w:tc>
      </w:tr>
      <w:tr w:rsidR="00460B8C" w:rsidRPr="0025373E" w:rsidTr="00F02E02">
        <w:trPr>
          <w:trHeight w:val="570"/>
        </w:trPr>
        <w:tc>
          <w:tcPr>
            <w:tcW w:w="458" w:type="dxa"/>
            <w:tcBorders>
              <w:top w:val="nil"/>
              <w:left w:val="single" w:sz="4" w:space="0" w:color="auto"/>
              <w:bottom w:val="single" w:sz="4" w:space="0" w:color="auto"/>
              <w:right w:val="single" w:sz="4" w:space="0" w:color="auto"/>
            </w:tcBorders>
            <w:shd w:val="clear" w:color="auto" w:fill="auto"/>
            <w:noWrap/>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619"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Герасимчук Настя </w:t>
            </w:r>
          </w:p>
        </w:tc>
        <w:tc>
          <w:tcPr>
            <w:tcW w:w="974"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463"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1445"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Анарбеков Ернар</w:t>
            </w:r>
          </w:p>
        </w:tc>
        <w:tc>
          <w:tcPr>
            <w:tcW w:w="1196" w:type="dxa"/>
            <w:tcBorders>
              <w:top w:val="nil"/>
              <w:left w:val="nil"/>
              <w:bottom w:val="single" w:sz="4" w:space="0" w:color="auto"/>
              <w:right w:val="single" w:sz="4" w:space="0" w:color="auto"/>
            </w:tcBorders>
            <w:shd w:val="clear" w:color="auto" w:fill="auto"/>
            <w:vAlign w:val="bottom"/>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09"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20.00-21.00</w:t>
            </w:r>
          </w:p>
        </w:tc>
      </w:tr>
      <w:tr w:rsidR="00460B8C" w:rsidRPr="0025373E" w:rsidTr="00F02E02">
        <w:trPr>
          <w:trHeight w:val="600"/>
        </w:trPr>
        <w:tc>
          <w:tcPr>
            <w:tcW w:w="458" w:type="dxa"/>
            <w:tcBorders>
              <w:top w:val="nil"/>
              <w:left w:val="single" w:sz="4" w:space="0" w:color="auto"/>
              <w:bottom w:val="single" w:sz="4" w:space="0" w:color="auto"/>
              <w:right w:val="single" w:sz="4" w:space="0" w:color="auto"/>
            </w:tcBorders>
            <w:shd w:val="clear" w:color="auto" w:fill="auto"/>
            <w:noWrap/>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1619"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Старостин Сергей</w:t>
            </w:r>
          </w:p>
        </w:tc>
        <w:tc>
          <w:tcPr>
            <w:tcW w:w="974"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w:t>
            </w:r>
          </w:p>
        </w:tc>
        <w:tc>
          <w:tcPr>
            <w:tcW w:w="1463"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1445"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Сайран Момыш</w:t>
            </w:r>
          </w:p>
        </w:tc>
        <w:tc>
          <w:tcPr>
            <w:tcW w:w="1196" w:type="dxa"/>
            <w:tcBorders>
              <w:top w:val="nil"/>
              <w:left w:val="nil"/>
              <w:bottom w:val="single" w:sz="4" w:space="0" w:color="auto"/>
              <w:right w:val="single" w:sz="4" w:space="0" w:color="auto"/>
            </w:tcBorders>
            <w:shd w:val="clear" w:color="auto" w:fill="auto"/>
            <w:vAlign w:val="bottom"/>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09"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20.00-21.00</w:t>
            </w:r>
          </w:p>
        </w:tc>
      </w:tr>
      <w:tr w:rsidR="00460B8C" w:rsidRPr="0025373E" w:rsidTr="00F02E02">
        <w:trPr>
          <w:trHeight w:val="600"/>
        </w:trPr>
        <w:tc>
          <w:tcPr>
            <w:tcW w:w="458" w:type="dxa"/>
            <w:tcBorders>
              <w:top w:val="nil"/>
              <w:left w:val="single" w:sz="4" w:space="0" w:color="auto"/>
              <w:bottom w:val="single" w:sz="4" w:space="0" w:color="auto"/>
              <w:right w:val="single" w:sz="4" w:space="0" w:color="auto"/>
            </w:tcBorders>
            <w:shd w:val="clear" w:color="auto" w:fill="auto"/>
            <w:noWrap/>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w:t>
            </w:r>
          </w:p>
        </w:tc>
        <w:tc>
          <w:tcPr>
            <w:tcW w:w="1619"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Сафронова Екатерина </w:t>
            </w:r>
          </w:p>
        </w:tc>
        <w:tc>
          <w:tcPr>
            <w:tcW w:w="974"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1463"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1445"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Айдарбеков Ансар</w:t>
            </w:r>
          </w:p>
        </w:tc>
        <w:tc>
          <w:tcPr>
            <w:tcW w:w="1196" w:type="dxa"/>
            <w:tcBorders>
              <w:top w:val="nil"/>
              <w:left w:val="nil"/>
              <w:bottom w:val="single" w:sz="4" w:space="0" w:color="auto"/>
              <w:right w:val="single" w:sz="4" w:space="0" w:color="auto"/>
            </w:tcBorders>
            <w:shd w:val="clear" w:color="auto" w:fill="auto"/>
            <w:vAlign w:val="bottom"/>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09"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20.00-21.00</w:t>
            </w:r>
          </w:p>
        </w:tc>
      </w:tr>
      <w:tr w:rsidR="00460B8C" w:rsidRPr="0025373E" w:rsidTr="00F02E02">
        <w:trPr>
          <w:trHeight w:val="540"/>
        </w:trPr>
        <w:tc>
          <w:tcPr>
            <w:tcW w:w="458" w:type="dxa"/>
            <w:tcBorders>
              <w:top w:val="nil"/>
              <w:left w:val="single" w:sz="4" w:space="0" w:color="auto"/>
              <w:bottom w:val="single" w:sz="4" w:space="0" w:color="auto"/>
              <w:right w:val="single" w:sz="4" w:space="0" w:color="auto"/>
            </w:tcBorders>
            <w:shd w:val="clear" w:color="auto" w:fill="auto"/>
            <w:noWrap/>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1619"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 xml:space="preserve">Ягорлицкая Алина </w:t>
            </w:r>
          </w:p>
        </w:tc>
        <w:tc>
          <w:tcPr>
            <w:tcW w:w="974"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1463" w:type="dxa"/>
            <w:tcBorders>
              <w:top w:val="nil"/>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c>
          <w:tcPr>
            <w:tcW w:w="1445"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Анарбеков Ернар</w:t>
            </w:r>
          </w:p>
        </w:tc>
        <w:tc>
          <w:tcPr>
            <w:tcW w:w="1196" w:type="dxa"/>
            <w:tcBorders>
              <w:top w:val="nil"/>
              <w:left w:val="nil"/>
              <w:bottom w:val="single" w:sz="4" w:space="0" w:color="auto"/>
              <w:right w:val="single" w:sz="4" w:space="0" w:color="auto"/>
            </w:tcBorders>
            <w:shd w:val="clear" w:color="auto" w:fill="auto"/>
            <w:vAlign w:val="bottom"/>
          </w:tcPr>
          <w:p w:rsidR="00460B8C" w:rsidRPr="0025373E" w:rsidRDefault="00460B8C" w:rsidP="0025373E">
            <w:pPr>
              <w:jc w:val="cente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10</w:t>
            </w:r>
          </w:p>
        </w:tc>
        <w:tc>
          <w:tcPr>
            <w:tcW w:w="2309" w:type="dxa"/>
            <w:tcBorders>
              <w:top w:val="nil"/>
              <w:left w:val="single" w:sz="4" w:space="0" w:color="auto"/>
              <w:bottom w:val="single" w:sz="4" w:space="0" w:color="auto"/>
              <w:right w:val="single" w:sz="4" w:space="0" w:color="auto"/>
            </w:tcBorders>
            <w:shd w:val="clear" w:color="auto" w:fill="auto"/>
          </w:tcPr>
          <w:p w:rsidR="00460B8C" w:rsidRPr="0025373E" w:rsidRDefault="00460B8C" w:rsidP="0025373E">
            <w:pPr>
              <w:rPr>
                <w:rFonts w:ascii="Times New Roman" w:eastAsia="Calibri" w:hAnsi="Times New Roman" w:cs="Times New Roman"/>
                <w:color w:val="000000"/>
                <w:sz w:val="24"/>
                <w:szCs w:val="24"/>
              </w:rPr>
            </w:pPr>
            <w:r w:rsidRPr="0025373E">
              <w:rPr>
                <w:rFonts w:ascii="Times New Roman" w:eastAsia="Calibri" w:hAnsi="Times New Roman" w:cs="Times New Roman"/>
                <w:color w:val="000000"/>
                <w:sz w:val="24"/>
                <w:szCs w:val="24"/>
              </w:rPr>
              <w:t>20.00-21.00</w:t>
            </w:r>
          </w:p>
        </w:tc>
      </w:tr>
    </w:tbl>
    <w:p w:rsidR="00460B8C" w:rsidRPr="0025373E" w:rsidRDefault="00460B8C" w:rsidP="0025373E">
      <w:pPr>
        <w:spacing w:after="0" w:line="240" w:lineRule="auto"/>
        <w:contextualSpacing/>
        <w:rPr>
          <w:rFonts w:ascii="Times New Roman" w:eastAsia="Calibri" w:hAnsi="Times New Roman" w:cs="Times New Roman"/>
          <w:sz w:val="28"/>
          <w:szCs w:val="28"/>
          <w:lang w:val="kk-KZ"/>
        </w:rPr>
      </w:pPr>
    </w:p>
    <w:p w:rsidR="00460B8C" w:rsidRPr="0025373E" w:rsidRDefault="00460B8C" w:rsidP="0025373E">
      <w:p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Арнайы сабақ кестесі бойынша сабақтан тыс уақытта лицей оқушылары онлайн форматта   сабақтар мен консультацияларын  жүргізеді. Бұл жоба нәтижесінде лицей оқушылары : мейірімділікке, тең адамға көмектесуге үйренеді,  волонтерлік қозғалысқа қатысады, тәлімгер ретінде диалогқа түседі. Балалар үйінің тәрбиеленушілері : қиын тақырыптарға,  жиынтық бағалауға дайындалуға,  қажет болған жағдайда ҰБТ-ге дайындыққа көмек алады.</w:t>
      </w:r>
    </w:p>
    <w:p w:rsidR="00460B8C" w:rsidRPr="0025373E" w:rsidRDefault="00460B8C" w:rsidP="0025373E">
      <w:pPr>
        <w:spacing w:after="0" w:line="240" w:lineRule="auto"/>
        <w:contextualSpacing/>
        <w:rPr>
          <w:rFonts w:ascii="Times New Roman" w:eastAsia="Calibri" w:hAnsi="Times New Roman" w:cs="Times New Roman"/>
          <w:sz w:val="28"/>
          <w:szCs w:val="28"/>
          <w:lang w:val="kk-KZ"/>
        </w:rPr>
      </w:pPr>
    </w:p>
    <w:p w:rsidR="00460B8C" w:rsidRPr="0025373E" w:rsidRDefault="00460B8C" w:rsidP="0025373E">
      <w:pPr>
        <w:ind w:left="720"/>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b/>
          <w:sz w:val="28"/>
          <w:szCs w:val="28"/>
          <w:lang w:val="kk-KZ"/>
        </w:rPr>
        <w:t xml:space="preserve"> «Интеллект алаңы» жобасы</w:t>
      </w:r>
    </w:p>
    <w:p w:rsidR="00460B8C" w:rsidRPr="0025373E" w:rsidRDefault="00460B8C" w:rsidP="0025373E">
      <w:pPr>
        <w:ind w:left="142"/>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«Интеллект алаңы» жобасы  зияткерлік тұлғаны қалыптастыру мен дамытуды қамтамасыз ететін   қолайлы  жағдайлар жасау, мектеп оқушылары арасында ғылыми білімді тарату және танымал ету, студенттердің жаратылыстану-математикалық және қоғамдық-гуманитарлық бағыттағы пәндерді тереңдетіп оқуға қызығушылығын арттыру оң мотивацияны қалыптастыру, жасөспірімдерді жоғары деңгейдегі олимпиадаларға дайындау жүйесін жетілдіру және резерв құру мақсатында жүргізіледі. Жоба екі бөлімнен тұрады. Бірінші бөлімінде «Олимпиада шыңына  өрлеу»  бағытында 9-11 сынып оқушылары  жалпы білім беретін пәндер бойынша Республикалық олимпиадаға арнайы кесте бойынша дайындық жүргізеді. Дайындық арасында оқушылар үшін таза ауада серуендеу, дене шынықтыру сағаттары ұйымдастырылады. «Оқушымен – оқушы»  бірлескен оқыту бағытында  9-11 сынып оқушылары 7-8 сынып жасөспірімдермен  бір пән бойынша  білімдерін нығайтуға консультациялар  жүргізеді. </w:t>
      </w:r>
    </w:p>
    <w:p w:rsidR="00460B8C" w:rsidRPr="0025373E" w:rsidRDefault="00460B8C" w:rsidP="0025373E">
      <w:pPr>
        <w:ind w:left="720"/>
        <w:contextualSpacing/>
        <w:jc w:val="center"/>
        <w:rPr>
          <w:rFonts w:ascii="Times New Roman" w:eastAsia="Calibri" w:hAnsi="Times New Roman" w:cs="Times New Roman"/>
          <w:b/>
          <w:sz w:val="20"/>
          <w:szCs w:val="20"/>
          <w:lang w:val="kk-KZ"/>
        </w:rPr>
      </w:pPr>
    </w:p>
    <w:p w:rsidR="00460B8C" w:rsidRPr="0025373E" w:rsidRDefault="00B652BA" w:rsidP="0025373E">
      <w:pPr>
        <w:ind w:left="720"/>
        <w:contextualSpacing/>
        <w:jc w:val="center"/>
        <w:rPr>
          <w:rFonts w:ascii="Times New Roman" w:eastAsia="Calibri" w:hAnsi="Times New Roman" w:cs="Times New Roman"/>
          <w:b/>
          <w:sz w:val="20"/>
          <w:szCs w:val="20"/>
          <w:lang w:val="kk-KZ"/>
        </w:rPr>
      </w:pPr>
      <w:r w:rsidRPr="0025373E">
        <w:rPr>
          <w:rFonts w:ascii="Times New Roman" w:eastAsia="Calibri" w:hAnsi="Times New Roman" w:cs="Times New Roman"/>
          <w:b/>
          <w:sz w:val="28"/>
          <w:szCs w:val="28"/>
          <w:lang w:val="kk-KZ"/>
        </w:rPr>
        <w:t xml:space="preserve"> 2022-2023 оқу жылында</w:t>
      </w:r>
      <w:r w:rsidR="00460B8C" w:rsidRPr="0025373E">
        <w:rPr>
          <w:rFonts w:ascii="Times New Roman" w:eastAsia="Calibri" w:hAnsi="Times New Roman" w:cs="Times New Roman"/>
          <w:b/>
          <w:sz w:val="28"/>
          <w:szCs w:val="28"/>
          <w:lang w:val="kk-KZ"/>
        </w:rPr>
        <w:t xml:space="preserve"> дайындықтағы оқушылар тізімі</w:t>
      </w:r>
    </w:p>
    <w:p w:rsidR="00460B8C" w:rsidRPr="0025373E" w:rsidRDefault="00460B8C" w:rsidP="0025373E">
      <w:pPr>
        <w:ind w:left="720"/>
        <w:contextualSpacing/>
        <w:jc w:val="center"/>
        <w:rPr>
          <w:rFonts w:ascii="Times New Roman" w:eastAsia="Calibri" w:hAnsi="Times New Roman" w:cs="Times New Roman"/>
          <w:b/>
          <w:sz w:val="20"/>
          <w:szCs w:val="20"/>
          <w:lang w:val="kk-KZ"/>
        </w:rPr>
      </w:pPr>
    </w:p>
    <w:tbl>
      <w:tblPr>
        <w:tblW w:w="9067" w:type="dxa"/>
        <w:tblInd w:w="417" w:type="dxa"/>
        <w:tblLook w:val="04A0" w:firstRow="1" w:lastRow="0" w:firstColumn="1" w:lastColumn="0" w:noHBand="0" w:noVBand="1"/>
      </w:tblPr>
      <w:tblGrid>
        <w:gridCol w:w="431"/>
        <w:gridCol w:w="1800"/>
        <w:gridCol w:w="931"/>
        <w:gridCol w:w="1464"/>
        <w:gridCol w:w="1723"/>
        <w:gridCol w:w="1648"/>
        <w:gridCol w:w="1157"/>
      </w:tblGrid>
      <w:tr w:rsidR="00460B8C" w:rsidRPr="00F02E02" w:rsidTr="00B652BA">
        <w:trPr>
          <w:trHeight w:val="615"/>
        </w:trPr>
        <w:tc>
          <w:tcPr>
            <w:tcW w:w="417" w:type="dxa"/>
            <w:tcBorders>
              <w:top w:val="single" w:sz="4" w:space="0" w:color="auto"/>
              <w:left w:val="single" w:sz="4" w:space="0" w:color="auto"/>
              <w:bottom w:val="nil"/>
              <w:right w:val="single" w:sz="4" w:space="0" w:color="auto"/>
            </w:tcBorders>
            <w:shd w:val="clear" w:color="auto" w:fill="auto"/>
            <w:hideMark/>
          </w:tcPr>
          <w:p w:rsidR="00460B8C" w:rsidRPr="00F02E02"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F02E02">
              <w:rPr>
                <w:rFonts w:ascii="Times New Roman" w:eastAsia="Times New Roman" w:hAnsi="Times New Roman" w:cs="Times New Roman"/>
                <w:b/>
                <w:bCs/>
                <w:color w:val="000000"/>
                <w:sz w:val="24"/>
                <w:szCs w:val="24"/>
                <w:lang w:eastAsia="ru-RU"/>
              </w:rPr>
              <w:t>№</w:t>
            </w:r>
          </w:p>
        </w:tc>
        <w:tc>
          <w:tcPr>
            <w:tcW w:w="1711" w:type="dxa"/>
            <w:tcBorders>
              <w:top w:val="single" w:sz="4" w:space="0" w:color="auto"/>
              <w:left w:val="nil"/>
              <w:bottom w:val="nil"/>
              <w:right w:val="single" w:sz="4" w:space="0" w:color="auto"/>
            </w:tcBorders>
            <w:shd w:val="clear" w:color="auto" w:fill="auto"/>
            <w:noWrap/>
            <w:hideMark/>
          </w:tcPr>
          <w:p w:rsidR="00460B8C" w:rsidRPr="00F02E02"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F02E02">
              <w:rPr>
                <w:rFonts w:ascii="Times New Roman" w:eastAsia="Times New Roman" w:hAnsi="Times New Roman" w:cs="Times New Roman"/>
                <w:b/>
                <w:bCs/>
                <w:color w:val="000000"/>
                <w:sz w:val="24"/>
                <w:szCs w:val="24"/>
                <w:lang w:val="kk-KZ" w:eastAsia="ru-RU"/>
              </w:rPr>
              <w:t>Олимпиадаға қатысушысы</w:t>
            </w:r>
          </w:p>
        </w:tc>
        <w:tc>
          <w:tcPr>
            <w:tcW w:w="1025" w:type="dxa"/>
            <w:tcBorders>
              <w:top w:val="single" w:sz="4" w:space="0" w:color="auto"/>
              <w:left w:val="nil"/>
              <w:bottom w:val="nil"/>
              <w:right w:val="single" w:sz="4" w:space="0" w:color="auto"/>
            </w:tcBorders>
            <w:shd w:val="clear" w:color="auto" w:fill="auto"/>
            <w:hideMark/>
          </w:tcPr>
          <w:p w:rsidR="00460B8C" w:rsidRPr="00F02E02" w:rsidRDefault="00460B8C" w:rsidP="0025373E">
            <w:pPr>
              <w:spacing w:after="0" w:line="240" w:lineRule="auto"/>
              <w:jc w:val="center"/>
              <w:rPr>
                <w:rFonts w:ascii="Times New Roman" w:eastAsia="Times New Roman" w:hAnsi="Times New Roman" w:cs="Times New Roman"/>
                <w:b/>
                <w:bCs/>
                <w:color w:val="000000"/>
                <w:sz w:val="24"/>
                <w:szCs w:val="24"/>
                <w:lang w:val="kk-KZ" w:eastAsia="ru-RU"/>
              </w:rPr>
            </w:pPr>
            <w:r w:rsidRPr="00F02E02">
              <w:rPr>
                <w:rFonts w:ascii="Times New Roman" w:eastAsia="Times New Roman" w:hAnsi="Times New Roman" w:cs="Times New Roman"/>
                <w:b/>
                <w:bCs/>
                <w:color w:val="000000"/>
                <w:sz w:val="24"/>
                <w:szCs w:val="24"/>
                <w:lang w:val="kk-KZ" w:eastAsia="ru-RU"/>
              </w:rPr>
              <w:t>сынып</w:t>
            </w:r>
          </w:p>
        </w:tc>
        <w:tc>
          <w:tcPr>
            <w:tcW w:w="1393" w:type="dxa"/>
            <w:tcBorders>
              <w:top w:val="single" w:sz="4" w:space="0" w:color="auto"/>
              <w:left w:val="nil"/>
              <w:bottom w:val="single" w:sz="4" w:space="0" w:color="auto"/>
              <w:right w:val="single" w:sz="4" w:space="0" w:color="auto"/>
            </w:tcBorders>
            <w:shd w:val="clear" w:color="auto" w:fill="auto"/>
            <w:hideMark/>
          </w:tcPr>
          <w:p w:rsidR="00460B8C" w:rsidRPr="00F02E02"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F02E02">
              <w:rPr>
                <w:rFonts w:ascii="Times New Roman" w:eastAsia="Times New Roman" w:hAnsi="Times New Roman" w:cs="Times New Roman"/>
                <w:b/>
                <w:bCs/>
                <w:color w:val="000000"/>
                <w:sz w:val="24"/>
                <w:szCs w:val="24"/>
                <w:lang w:eastAsia="ru-RU"/>
              </w:rPr>
              <w:t>Пән</w:t>
            </w:r>
          </w:p>
        </w:tc>
        <w:tc>
          <w:tcPr>
            <w:tcW w:w="1673" w:type="dxa"/>
            <w:tcBorders>
              <w:top w:val="single" w:sz="4" w:space="0" w:color="auto"/>
              <w:left w:val="nil"/>
              <w:bottom w:val="nil"/>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b/>
                <w:bCs/>
                <w:color w:val="000000"/>
                <w:sz w:val="24"/>
                <w:szCs w:val="24"/>
                <w:lang w:val="kk-KZ" w:eastAsia="ru-RU"/>
              </w:rPr>
            </w:pPr>
            <w:r w:rsidRPr="00F02E02">
              <w:rPr>
                <w:rFonts w:ascii="Times New Roman" w:eastAsia="Times New Roman" w:hAnsi="Times New Roman" w:cs="Times New Roman"/>
                <w:b/>
                <w:bCs/>
                <w:color w:val="000000"/>
                <w:sz w:val="24"/>
                <w:szCs w:val="24"/>
                <w:lang w:eastAsia="ru-RU"/>
              </w:rPr>
              <w:t>Пән мұғалімі</w:t>
            </w:r>
          </w:p>
        </w:tc>
        <w:tc>
          <w:tcPr>
            <w:tcW w:w="1567" w:type="dxa"/>
            <w:tcBorders>
              <w:top w:val="single" w:sz="4" w:space="0" w:color="auto"/>
              <w:left w:val="nil"/>
              <w:bottom w:val="single" w:sz="4" w:space="0" w:color="auto"/>
              <w:right w:val="single" w:sz="4" w:space="0" w:color="auto"/>
            </w:tcBorders>
            <w:shd w:val="clear" w:color="auto" w:fill="auto"/>
            <w:hideMark/>
          </w:tcPr>
          <w:p w:rsidR="00460B8C" w:rsidRPr="00F02E02" w:rsidRDefault="00460B8C" w:rsidP="0025373E">
            <w:pPr>
              <w:spacing w:after="0" w:line="240" w:lineRule="auto"/>
              <w:jc w:val="center"/>
              <w:rPr>
                <w:rFonts w:ascii="Times New Roman" w:eastAsia="Times New Roman" w:hAnsi="Times New Roman" w:cs="Times New Roman"/>
                <w:b/>
                <w:bCs/>
                <w:color w:val="000000"/>
                <w:sz w:val="24"/>
                <w:szCs w:val="24"/>
                <w:lang w:eastAsia="ru-RU"/>
              </w:rPr>
            </w:pPr>
            <w:r w:rsidRPr="00F02E02">
              <w:rPr>
                <w:rFonts w:ascii="Times New Roman" w:eastAsia="Times New Roman" w:hAnsi="Times New Roman" w:cs="Times New Roman"/>
                <w:b/>
                <w:bCs/>
                <w:color w:val="000000"/>
                <w:sz w:val="24"/>
                <w:szCs w:val="24"/>
                <w:lang w:val="kk-KZ" w:eastAsia="ru-RU"/>
              </w:rPr>
              <w:t>Ж</w:t>
            </w:r>
            <w:r w:rsidRPr="00F02E02">
              <w:rPr>
                <w:rFonts w:ascii="Times New Roman" w:eastAsia="Times New Roman" w:hAnsi="Times New Roman" w:cs="Times New Roman"/>
                <w:b/>
                <w:bCs/>
                <w:color w:val="000000"/>
                <w:sz w:val="24"/>
                <w:szCs w:val="24"/>
                <w:lang w:eastAsia="ru-RU"/>
              </w:rPr>
              <w:t>асөспірімдер</w:t>
            </w:r>
          </w:p>
        </w:tc>
        <w:tc>
          <w:tcPr>
            <w:tcW w:w="1281" w:type="dxa"/>
            <w:tcBorders>
              <w:top w:val="single" w:sz="4" w:space="0" w:color="auto"/>
              <w:left w:val="nil"/>
              <w:bottom w:val="single" w:sz="4" w:space="0" w:color="auto"/>
              <w:right w:val="single" w:sz="4" w:space="0" w:color="auto"/>
            </w:tcBorders>
            <w:shd w:val="clear" w:color="auto" w:fill="auto"/>
            <w:noWrap/>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b/>
                <w:bCs/>
                <w:color w:val="000000"/>
                <w:sz w:val="24"/>
                <w:szCs w:val="24"/>
                <w:lang w:val="kk-KZ" w:eastAsia="ru-RU"/>
              </w:rPr>
              <w:t>сынып</w:t>
            </w:r>
          </w:p>
        </w:tc>
      </w:tr>
      <w:tr w:rsidR="00460B8C" w:rsidRPr="00F02E02" w:rsidTr="00B652BA">
        <w:trPr>
          <w:trHeight w:val="504"/>
        </w:trPr>
        <w:tc>
          <w:tcPr>
            <w:tcW w:w="417" w:type="dxa"/>
            <w:tcBorders>
              <w:top w:val="single" w:sz="4" w:space="0" w:color="auto"/>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w:t>
            </w:r>
          </w:p>
        </w:tc>
        <w:tc>
          <w:tcPr>
            <w:tcW w:w="1711" w:type="dxa"/>
            <w:tcBorders>
              <w:top w:val="single" w:sz="4" w:space="0" w:color="auto"/>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Совет Инабат</w:t>
            </w:r>
          </w:p>
        </w:tc>
        <w:tc>
          <w:tcPr>
            <w:tcW w:w="1025" w:type="dxa"/>
            <w:tcBorders>
              <w:top w:val="single" w:sz="4" w:space="0" w:color="auto"/>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11</w:t>
            </w:r>
          </w:p>
        </w:tc>
        <w:tc>
          <w:tcPr>
            <w:tcW w:w="1393"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Қазақ тілі мен әдебиеті</w:t>
            </w:r>
          </w:p>
        </w:tc>
        <w:tc>
          <w:tcPr>
            <w:tcW w:w="1673" w:type="dxa"/>
            <w:tcBorders>
              <w:top w:val="single" w:sz="4" w:space="0" w:color="auto"/>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Аханбаева С.Е.</w:t>
            </w:r>
          </w:p>
        </w:tc>
        <w:tc>
          <w:tcPr>
            <w:tcW w:w="1567"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Нурпеисова Дайана</w:t>
            </w:r>
          </w:p>
        </w:tc>
        <w:tc>
          <w:tcPr>
            <w:tcW w:w="128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t>8</w:t>
            </w:r>
          </w:p>
        </w:tc>
      </w:tr>
      <w:tr w:rsidR="00460B8C" w:rsidRPr="00F02E02" w:rsidTr="00B652BA">
        <w:trPr>
          <w:trHeight w:val="475"/>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2</w:t>
            </w:r>
          </w:p>
        </w:tc>
        <w:tc>
          <w:tcPr>
            <w:tcW w:w="171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 xml:space="preserve">Абигерова </w:t>
            </w:r>
            <w:r w:rsidRPr="00F02E02">
              <w:rPr>
                <w:rFonts w:ascii="Times New Roman" w:eastAsia="Times New Roman" w:hAnsi="Times New Roman" w:cs="Times New Roman"/>
                <w:color w:val="000000"/>
                <w:sz w:val="24"/>
                <w:szCs w:val="24"/>
                <w:lang w:val="kk-KZ" w:eastAsia="ru-RU"/>
              </w:rPr>
              <w:lastRenderedPageBreak/>
              <w:t>Дамиля</w:t>
            </w:r>
          </w:p>
        </w:tc>
        <w:tc>
          <w:tcPr>
            <w:tcW w:w="1025" w:type="dxa"/>
            <w:tcBorders>
              <w:top w:val="nil"/>
              <w:left w:val="nil"/>
              <w:bottom w:val="single" w:sz="4" w:space="0" w:color="auto"/>
              <w:right w:val="single" w:sz="4" w:space="0" w:color="auto"/>
            </w:tcBorders>
            <w:shd w:val="clear" w:color="000000" w:fill="FFFFFF"/>
            <w:noWrap/>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lastRenderedPageBreak/>
              <w:t>11</w:t>
            </w:r>
          </w:p>
        </w:tc>
        <w:tc>
          <w:tcPr>
            <w:tcW w:w="1393"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Қазақ тілі </w:t>
            </w:r>
            <w:r w:rsidRPr="00F02E02">
              <w:rPr>
                <w:rFonts w:ascii="Times New Roman" w:eastAsia="Times New Roman" w:hAnsi="Times New Roman" w:cs="Times New Roman"/>
                <w:color w:val="000000"/>
                <w:sz w:val="24"/>
                <w:szCs w:val="24"/>
                <w:lang w:eastAsia="ru-RU"/>
              </w:rPr>
              <w:lastRenderedPageBreak/>
              <w:t>мен әдебиеті</w:t>
            </w:r>
          </w:p>
        </w:tc>
        <w:tc>
          <w:tcPr>
            <w:tcW w:w="1673"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lastRenderedPageBreak/>
              <w:t xml:space="preserve">Аханбаева </w:t>
            </w:r>
            <w:r w:rsidRPr="00F02E02">
              <w:rPr>
                <w:rFonts w:ascii="Times New Roman" w:eastAsia="Times New Roman" w:hAnsi="Times New Roman" w:cs="Times New Roman"/>
                <w:color w:val="000000"/>
                <w:sz w:val="24"/>
                <w:szCs w:val="24"/>
                <w:lang w:eastAsia="ru-RU"/>
              </w:rPr>
              <w:lastRenderedPageBreak/>
              <w:t>С.Е.</w:t>
            </w:r>
          </w:p>
        </w:tc>
        <w:tc>
          <w:tcPr>
            <w:tcW w:w="1567"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lastRenderedPageBreak/>
              <w:t xml:space="preserve">Бақытжан </w:t>
            </w:r>
            <w:r w:rsidRPr="00F02E02">
              <w:rPr>
                <w:rFonts w:ascii="Times New Roman" w:eastAsia="Times New Roman" w:hAnsi="Times New Roman" w:cs="Times New Roman"/>
                <w:sz w:val="24"/>
                <w:szCs w:val="24"/>
                <w:lang w:eastAsia="ru-RU"/>
              </w:rPr>
              <w:lastRenderedPageBreak/>
              <w:t>Аружан</w:t>
            </w:r>
          </w:p>
        </w:tc>
        <w:tc>
          <w:tcPr>
            <w:tcW w:w="128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lastRenderedPageBreak/>
              <w:t>7</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lastRenderedPageBreak/>
              <w:t>3</w:t>
            </w:r>
          </w:p>
        </w:tc>
        <w:tc>
          <w:tcPr>
            <w:tcW w:w="171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Кусаинова Мадина</w:t>
            </w:r>
          </w:p>
        </w:tc>
        <w:tc>
          <w:tcPr>
            <w:tcW w:w="1025"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eastAsia="ru-RU"/>
              </w:rPr>
              <w:t>10</w:t>
            </w:r>
          </w:p>
        </w:tc>
        <w:tc>
          <w:tcPr>
            <w:tcW w:w="1393"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Қазақ тілі мен әдебиеті</w:t>
            </w:r>
          </w:p>
        </w:tc>
        <w:tc>
          <w:tcPr>
            <w:tcW w:w="1673"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Кабылова А.М.</w:t>
            </w:r>
          </w:p>
        </w:tc>
        <w:tc>
          <w:tcPr>
            <w:tcW w:w="1567"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Әлібек Әли</w:t>
            </w:r>
          </w:p>
        </w:tc>
        <w:tc>
          <w:tcPr>
            <w:tcW w:w="128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7</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4</w:t>
            </w:r>
          </w:p>
        </w:tc>
        <w:tc>
          <w:tcPr>
            <w:tcW w:w="171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Берекелі Айша</w:t>
            </w:r>
          </w:p>
        </w:tc>
        <w:tc>
          <w:tcPr>
            <w:tcW w:w="1025"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10</w:t>
            </w:r>
          </w:p>
        </w:tc>
        <w:tc>
          <w:tcPr>
            <w:tcW w:w="1393"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Қазақ тілі мен әдебиеті</w:t>
            </w:r>
          </w:p>
        </w:tc>
        <w:tc>
          <w:tcPr>
            <w:tcW w:w="1673"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Кабылова А.М.</w:t>
            </w:r>
          </w:p>
        </w:tc>
        <w:tc>
          <w:tcPr>
            <w:tcW w:w="1567"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Әлібек Әли</w:t>
            </w:r>
          </w:p>
        </w:tc>
        <w:tc>
          <w:tcPr>
            <w:tcW w:w="128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7</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5</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Канашева Айым</w:t>
            </w:r>
          </w:p>
        </w:tc>
        <w:tc>
          <w:tcPr>
            <w:tcW w:w="1025"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орыс тілі</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Бегежанова А.Е.</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Шотпаева Алима</w:t>
            </w:r>
          </w:p>
        </w:tc>
        <w:tc>
          <w:tcPr>
            <w:tcW w:w="128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t>8</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6</w:t>
            </w:r>
          </w:p>
        </w:tc>
        <w:tc>
          <w:tcPr>
            <w:tcW w:w="171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Каирбек Аяна</w:t>
            </w:r>
          </w:p>
        </w:tc>
        <w:tc>
          <w:tcPr>
            <w:tcW w:w="1025"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орыс тілі</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Куставлетова А.Б.</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 xml:space="preserve">Сарыбай Жанерке </w:t>
            </w:r>
          </w:p>
        </w:tc>
        <w:tc>
          <w:tcPr>
            <w:tcW w:w="128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t>7</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7</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Жарғылғап Ерасыл </w:t>
            </w:r>
          </w:p>
        </w:tc>
        <w:tc>
          <w:tcPr>
            <w:tcW w:w="1025"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Қазақстан тарихы</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Какабаева А.М.</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Жұмаш Ернияз</w:t>
            </w:r>
          </w:p>
        </w:tc>
        <w:tc>
          <w:tcPr>
            <w:tcW w:w="1281" w:type="dxa"/>
            <w:tcBorders>
              <w:top w:val="nil"/>
              <w:left w:val="nil"/>
              <w:bottom w:val="single" w:sz="4" w:space="0" w:color="auto"/>
              <w:right w:val="single" w:sz="4" w:space="0" w:color="auto"/>
            </w:tcBorders>
            <w:shd w:val="clear" w:color="000000" w:fill="FFFFFF"/>
            <w:vAlign w:val="center"/>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7</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8</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Мұсылманбекова Сымбат</w:t>
            </w:r>
          </w:p>
        </w:tc>
        <w:tc>
          <w:tcPr>
            <w:tcW w:w="1025"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Қазақстан тарихы</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Итемгенов Б.У.</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Шайқысқақ Айзере</w:t>
            </w:r>
          </w:p>
        </w:tc>
        <w:tc>
          <w:tcPr>
            <w:tcW w:w="1281" w:type="dxa"/>
            <w:tcBorders>
              <w:top w:val="nil"/>
              <w:left w:val="nil"/>
              <w:bottom w:val="single" w:sz="4" w:space="0" w:color="auto"/>
              <w:right w:val="single" w:sz="4" w:space="0" w:color="auto"/>
            </w:tcBorders>
            <w:shd w:val="clear" w:color="000000" w:fill="FFFFFF"/>
            <w:vAlign w:val="center"/>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7</w:t>
            </w:r>
          </w:p>
        </w:tc>
      </w:tr>
      <w:tr w:rsidR="00460B8C" w:rsidRPr="00F02E02" w:rsidTr="00B652BA">
        <w:trPr>
          <w:trHeight w:val="623"/>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9</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Успан Жансая</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Ағылшын тілі</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Казангапов А.К.</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Шаймарданова Айдара</w:t>
            </w:r>
          </w:p>
        </w:tc>
        <w:tc>
          <w:tcPr>
            <w:tcW w:w="1281" w:type="dxa"/>
            <w:tcBorders>
              <w:top w:val="nil"/>
              <w:left w:val="nil"/>
              <w:bottom w:val="single" w:sz="4" w:space="0" w:color="auto"/>
              <w:right w:val="single" w:sz="4" w:space="0" w:color="auto"/>
            </w:tcBorders>
            <w:shd w:val="clear" w:color="auto" w:fill="auto"/>
            <w:noWrap/>
          </w:tcPr>
          <w:p w:rsidR="00460B8C" w:rsidRPr="00F02E02" w:rsidRDefault="00460B8C" w:rsidP="0025373E">
            <w:pPr>
              <w:spacing w:after="0" w:line="240" w:lineRule="auto"/>
              <w:jc w:val="center"/>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t>8</w:t>
            </w:r>
          </w:p>
        </w:tc>
      </w:tr>
      <w:tr w:rsidR="00460B8C" w:rsidRPr="00F02E02" w:rsidTr="00B652BA">
        <w:trPr>
          <w:trHeight w:val="345"/>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10</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 Капен Жамиля</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Ағылшын тілі</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Ильясова Г.Р.</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Сейтмухамет Рамина</w:t>
            </w:r>
          </w:p>
        </w:tc>
        <w:tc>
          <w:tcPr>
            <w:tcW w:w="1281" w:type="dxa"/>
            <w:tcBorders>
              <w:top w:val="nil"/>
              <w:left w:val="nil"/>
              <w:bottom w:val="single" w:sz="4" w:space="0" w:color="auto"/>
              <w:right w:val="single" w:sz="4" w:space="0" w:color="auto"/>
            </w:tcBorders>
            <w:shd w:val="clear" w:color="auto" w:fill="auto"/>
            <w:noWrap/>
          </w:tcPr>
          <w:p w:rsidR="00460B8C" w:rsidRPr="00F02E02" w:rsidRDefault="00460B8C" w:rsidP="0025373E">
            <w:pPr>
              <w:spacing w:after="0" w:line="240" w:lineRule="auto"/>
              <w:jc w:val="center"/>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t>7</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11</w:t>
            </w:r>
          </w:p>
        </w:tc>
        <w:tc>
          <w:tcPr>
            <w:tcW w:w="1711" w:type="dxa"/>
            <w:tcBorders>
              <w:top w:val="nil"/>
              <w:left w:val="nil"/>
              <w:bottom w:val="single" w:sz="4" w:space="0" w:color="auto"/>
              <w:right w:val="single" w:sz="4" w:space="0" w:color="auto"/>
            </w:tcBorders>
            <w:shd w:val="clear" w:color="000000" w:fill="FFFFFF"/>
            <w:noWrap/>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Марданов Дінмұхаммед </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9</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Математика</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Текенов А.А.</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Смаилов Алижан </w:t>
            </w:r>
          </w:p>
        </w:tc>
        <w:tc>
          <w:tcPr>
            <w:tcW w:w="128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6</w:t>
            </w:r>
          </w:p>
        </w:tc>
      </w:tr>
      <w:tr w:rsidR="00460B8C" w:rsidRPr="00F02E02" w:rsidTr="00B652BA">
        <w:trPr>
          <w:trHeight w:val="519"/>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12</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Анарбеков Ернар</w:t>
            </w:r>
          </w:p>
        </w:tc>
        <w:tc>
          <w:tcPr>
            <w:tcW w:w="1025"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Математика</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Текенов А.А.</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Амангелді Ақерке</w:t>
            </w:r>
          </w:p>
        </w:tc>
        <w:tc>
          <w:tcPr>
            <w:tcW w:w="128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7</w:t>
            </w:r>
          </w:p>
        </w:tc>
      </w:tr>
      <w:tr w:rsidR="00460B8C" w:rsidRPr="00F02E02" w:rsidTr="00B652BA">
        <w:trPr>
          <w:trHeight w:val="608"/>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13</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Есимов Джамиль</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Математика</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Кожагельдинова Г.Н.</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Ғаллам Әлішер</w:t>
            </w:r>
          </w:p>
        </w:tc>
        <w:tc>
          <w:tcPr>
            <w:tcW w:w="128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6</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14</w:t>
            </w:r>
          </w:p>
        </w:tc>
        <w:tc>
          <w:tcPr>
            <w:tcW w:w="171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Галлам Адильбек </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Физика</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Шайхимова А.М.</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Нургалиева Iнкар</w:t>
            </w:r>
          </w:p>
        </w:tc>
        <w:tc>
          <w:tcPr>
            <w:tcW w:w="1281" w:type="dxa"/>
            <w:tcBorders>
              <w:top w:val="nil"/>
              <w:left w:val="nil"/>
              <w:bottom w:val="single" w:sz="4" w:space="0" w:color="auto"/>
              <w:right w:val="single" w:sz="4" w:space="0" w:color="auto"/>
            </w:tcBorders>
            <w:shd w:val="clear" w:color="auto" w:fill="auto"/>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7</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15</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Сейтбек Бақытгүл</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Физика</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Шайхимова А.М.</w:t>
            </w:r>
          </w:p>
        </w:tc>
        <w:tc>
          <w:tcPr>
            <w:tcW w:w="1567" w:type="dxa"/>
            <w:tcBorders>
              <w:top w:val="nil"/>
              <w:left w:val="nil"/>
              <w:bottom w:val="single" w:sz="4" w:space="0" w:color="auto"/>
              <w:right w:val="single" w:sz="4" w:space="0" w:color="auto"/>
            </w:tcBorders>
            <w:shd w:val="clear" w:color="auto" w:fill="auto"/>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Жамбаев Ерасыл</w:t>
            </w:r>
          </w:p>
        </w:tc>
        <w:tc>
          <w:tcPr>
            <w:tcW w:w="1281" w:type="dxa"/>
            <w:tcBorders>
              <w:top w:val="nil"/>
              <w:left w:val="nil"/>
              <w:bottom w:val="single" w:sz="4" w:space="0" w:color="auto"/>
              <w:right w:val="single" w:sz="4" w:space="0" w:color="auto"/>
            </w:tcBorders>
            <w:shd w:val="clear" w:color="000000" w:fill="FFFFFF"/>
            <w:noWrap/>
            <w:vAlign w:val="bottom"/>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8</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16</w:t>
            </w:r>
          </w:p>
        </w:tc>
        <w:tc>
          <w:tcPr>
            <w:tcW w:w="1711" w:type="dxa"/>
            <w:tcBorders>
              <w:top w:val="nil"/>
              <w:left w:val="nil"/>
              <w:bottom w:val="nil"/>
              <w:right w:val="nil"/>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Айдарбеков Ансар </w:t>
            </w:r>
          </w:p>
        </w:tc>
        <w:tc>
          <w:tcPr>
            <w:tcW w:w="1025" w:type="dxa"/>
            <w:tcBorders>
              <w:top w:val="nil"/>
              <w:left w:val="single" w:sz="4" w:space="0" w:color="auto"/>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Химия</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Абдрахманова Ф.Е.</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 Кудайберген Бекмырза</w:t>
            </w:r>
          </w:p>
        </w:tc>
        <w:tc>
          <w:tcPr>
            <w:tcW w:w="1281"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8</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17</w:t>
            </w:r>
          </w:p>
        </w:tc>
        <w:tc>
          <w:tcPr>
            <w:tcW w:w="1711" w:type="dxa"/>
            <w:tcBorders>
              <w:top w:val="single" w:sz="4" w:space="0" w:color="auto"/>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Кудайбердінова Айым </w:t>
            </w:r>
          </w:p>
        </w:tc>
        <w:tc>
          <w:tcPr>
            <w:tcW w:w="1025"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10 </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Химия</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Абдрахманова Ф.Е.</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Қабылбек Інкәр </w:t>
            </w:r>
          </w:p>
        </w:tc>
        <w:tc>
          <w:tcPr>
            <w:tcW w:w="1281"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7</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18</w:t>
            </w:r>
          </w:p>
        </w:tc>
        <w:tc>
          <w:tcPr>
            <w:tcW w:w="171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Туменбаев Алдияр</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Биология</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Молдасапар Ш.М.</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Балтабек Нұрхан</w:t>
            </w:r>
          </w:p>
        </w:tc>
        <w:tc>
          <w:tcPr>
            <w:tcW w:w="1281"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7</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19</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Майдан Ирадат</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Биология</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Қисап А.С.</w:t>
            </w:r>
          </w:p>
        </w:tc>
        <w:tc>
          <w:tcPr>
            <w:tcW w:w="1567" w:type="dxa"/>
            <w:tcBorders>
              <w:top w:val="nil"/>
              <w:left w:val="nil"/>
              <w:bottom w:val="single" w:sz="4" w:space="0" w:color="auto"/>
              <w:right w:val="single" w:sz="4" w:space="0" w:color="auto"/>
            </w:tcBorders>
            <w:shd w:val="clear" w:color="auto" w:fill="auto"/>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Малғаждар Дайана</w:t>
            </w:r>
          </w:p>
        </w:tc>
        <w:tc>
          <w:tcPr>
            <w:tcW w:w="1281" w:type="dxa"/>
            <w:tcBorders>
              <w:top w:val="nil"/>
              <w:left w:val="nil"/>
              <w:bottom w:val="single" w:sz="4" w:space="0" w:color="auto"/>
              <w:right w:val="single" w:sz="4" w:space="0" w:color="auto"/>
            </w:tcBorders>
            <w:shd w:val="clear" w:color="auto" w:fill="auto"/>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8</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20</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Бастемиева Анель</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Биология</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Қисап А.С.</w:t>
            </w:r>
          </w:p>
        </w:tc>
        <w:tc>
          <w:tcPr>
            <w:tcW w:w="1567" w:type="dxa"/>
            <w:tcBorders>
              <w:top w:val="nil"/>
              <w:left w:val="nil"/>
              <w:bottom w:val="nil"/>
              <w:right w:val="nil"/>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Шарипова  Мадина </w:t>
            </w:r>
          </w:p>
        </w:tc>
        <w:tc>
          <w:tcPr>
            <w:tcW w:w="1281" w:type="dxa"/>
            <w:tcBorders>
              <w:top w:val="nil"/>
              <w:left w:val="single" w:sz="4" w:space="0" w:color="auto"/>
              <w:bottom w:val="single" w:sz="4" w:space="0" w:color="auto"/>
              <w:right w:val="single" w:sz="4" w:space="0" w:color="auto"/>
            </w:tcBorders>
            <w:shd w:val="clear" w:color="auto" w:fill="auto"/>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8</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21</w:t>
            </w:r>
          </w:p>
        </w:tc>
        <w:tc>
          <w:tcPr>
            <w:tcW w:w="171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Мырзабеков Мансур</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Информатика</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Момынов Қ.М.</w:t>
            </w:r>
          </w:p>
        </w:tc>
        <w:tc>
          <w:tcPr>
            <w:tcW w:w="1567" w:type="dxa"/>
            <w:tcBorders>
              <w:top w:val="single" w:sz="4" w:space="0" w:color="auto"/>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 xml:space="preserve">Кәрімжан Данияр </w:t>
            </w:r>
          </w:p>
        </w:tc>
        <w:tc>
          <w:tcPr>
            <w:tcW w:w="1281" w:type="dxa"/>
            <w:tcBorders>
              <w:top w:val="nil"/>
              <w:left w:val="nil"/>
              <w:bottom w:val="single" w:sz="4" w:space="0" w:color="auto"/>
              <w:right w:val="single" w:sz="4" w:space="0" w:color="auto"/>
            </w:tcBorders>
            <w:shd w:val="clear" w:color="auto" w:fill="auto"/>
            <w:noWrap/>
          </w:tcPr>
          <w:p w:rsidR="00460B8C" w:rsidRPr="00F02E02" w:rsidRDefault="00460B8C" w:rsidP="0025373E">
            <w:pPr>
              <w:spacing w:after="0" w:line="240" w:lineRule="auto"/>
              <w:jc w:val="center"/>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6</w:t>
            </w:r>
          </w:p>
        </w:tc>
      </w:tr>
      <w:tr w:rsidR="00460B8C" w:rsidRPr="00F02E02" w:rsidTr="0090298E">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22</w:t>
            </w:r>
          </w:p>
        </w:tc>
        <w:tc>
          <w:tcPr>
            <w:tcW w:w="1711" w:type="dxa"/>
            <w:tcBorders>
              <w:top w:val="nil"/>
              <w:left w:val="nil"/>
              <w:bottom w:val="nil"/>
              <w:right w:val="nil"/>
            </w:tcBorders>
            <w:shd w:val="clear" w:color="auto" w:fill="auto"/>
            <w:noWrap/>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Сайран  Момыш</w:t>
            </w:r>
          </w:p>
        </w:tc>
        <w:tc>
          <w:tcPr>
            <w:tcW w:w="1025" w:type="dxa"/>
            <w:tcBorders>
              <w:top w:val="nil"/>
              <w:left w:val="single" w:sz="4" w:space="0" w:color="auto"/>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Информатика</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Момынов Қ.М.</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Жарылғасын Мадияр</w:t>
            </w:r>
          </w:p>
        </w:tc>
        <w:tc>
          <w:tcPr>
            <w:tcW w:w="1281" w:type="dxa"/>
            <w:tcBorders>
              <w:top w:val="nil"/>
              <w:left w:val="nil"/>
              <w:bottom w:val="nil"/>
              <w:right w:val="single" w:sz="4" w:space="0" w:color="auto"/>
            </w:tcBorders>
            <w:shd w:val="clear" w:color="auto" w:fill="auto"/>
            <w:noWrap/>
          </w:tcPr>
          <w:p w:rsidR="00460B8C" w:rsidRPr="00F02E02" w:rsidRDefault="00460B8C" w:rsidP="0025373E">
            <w:pPr>
              <w:spacing w:after="0" w:line="240" w:lineRule="auto"/>
              <w:jc w:val="center"/>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6</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23</w:t>
            </w:r>
          </w:p>
        </w:tc>
        <w:tc>
          <w:tcPr>
            <w:tcW w:w="1711" w:type="dxa"/>
            <w:tcBorders>
              <w:top w:val="single" w:sz="4" w:space="0" w:color="auto"/>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Сәкен Ахмедияр</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11</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Информатика</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Момынов Қ.М.</w:t>
            </w:r>
          </w:p>
        </w:tc>
        <w:tc>
          <w:tcPr>
            <w:tcW w:w="1567" w:type="dxa"/>
            <w:tcBorders>
              <w:top w:val="nil"/>
              <w:left w:val="nil"/>
              <w:bottom w:val="single" w:sz="4" w:space="0" w:color="auto"/>
              <w:right w:val="single" w:sz="4" w:space="0" w:color="auto"/>
            </w:tcBorders>
            <w:shd w:val="clear" w:color="auto" w:fill="auto"/>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Самат Ахтамбер</w:t>
            </w:r>
          </w:p>
        </w:tc>
        <w:tc>
          <w:tcPr>
            <w:tcW w:w="1281" w:type="dxa"/>
            <w:tcBorders>
              <w:top w:val="single" w:sz="4" w:space="0" w:color="auto"/>
              <w:left w:val="nil"/>
              <w:bottom w:val="single" w:sz="4" w:space="0" w:color="auto"/>
              <w:right w:val="single" w:sz="4" w:space="0" w:color="auto"/>
            </w:tcBorders>
            <w:shd w:val="clear" w:color="auto" w:fill="auto"/>
            <w:noWrap/>
          </w:tcPr>
          <w:p w:rsidR="00460B8C" w:rsidRPr="00F02E02" w:rsidRDefault="00460B8C" w:rsidP="0025373E">
            <w:pPr>
              <w:spacing w:after="0" w:line="240" w:lineRule="auto"/>
              <w:jc w:val="center"/>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 xml:space="preserve">6 </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24</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Ағзам Саят</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Информатика</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Момынов Қ.М.</w:t>
            </w:r>
          </w:p>
        </w:tc>
        <w:tc>
          <w:tcPr>
            <w:tcW w:w="1567" w:type="dxa"/>
            <w:tcBorders>
              <w:top w:val="nil"/>
              <w:left w:val="nil"/>
              <w:bottom w:val="single" w:sz="4" w:space="0" w:color="auto"/>
              <w:right w:val="single" w:sz="4" w:space="0" w:color="auto"/>
            </w:tcBorders>
            <w:shd w:val="clear" w:color="auto" w:fill="auto"/>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Дюсенбай Мадияр</w:t>
            </w:r>
          </w:p>
        </w:tc>
        <w:tc>
          <w:tcPr>
            <w:tcW w:w="1281" w:type="dxa"/>
            <w:tcBorders>
              <w:top w:val="nil"/>
              <w:left w:val="nil"/>
              <w:bottom w:val="single" w:sz="4" w:space="0" w:color="auto"/>
              <w:right w:val="single" w:sz="4" w:space="0" w:color="auto"/>
            </w:tcBorders>
            <w:shd w:val="clear" w:color="auto" w:fill="auto"/>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6</w:t>
            </w:r>
          </w:p>
        </w:tc>
      </w:tr>
      <w:tr w:rsidR="00460B8C" w:rsidRPr="00F02E02" w:rsidTr="00B652BA">
        <w:trPr>
          <w:trHeight w:val="372"/>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25</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Сағадат Бек</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Информатика</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Момынов Қ.М.</w:t>
            </w:r>
          </w:p>
        </w:tc>
        <w:tc>
          <w:tcPr>
            <w:tcW w:w="1567" w:type="dxa"/>
            <w:tcBorders>
              <w:top w:val="nil"/>
              <w:left w:val="nil"/>
              <w:bottom w:val="single" w:sz="4" w:space="0" w:color="auto"/>
              <w:right w:val="single" w:sz="4" w:space="0" w:color="auto"/>
            </w:tcBorders>
            <w:shd w:val="clear" w:color="auto" w:fill="auto"/>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Текенов Ансар </w:t>
            </w:r>
          </w:p>
        </w:tc>
        <w:tc>
          <w:tcPr>
            <w:tcW w:w="1281" w:type="dxa"/>
            <w:tcBorders>
              <w:top w:val="nil"/>
              <w:left w:val="nil"/>
              <w:bottom w:val="single" w:sz="4" w:space="0" w:color="auto"/>
              <w:right w:val="single" w:sz="4" w:space="0" w:color="auto"/>
            </w:tcBorders>
            <w:shd w:val="clear" w:color="auto" w:fill="auto"/>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8</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26</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 xml:space="preserve">Бастемиев Ансар </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8</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География</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Баянова С.Е.</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Батырхан Әлім</w:t>
            </w:r>
          </w:p>
        </w:tc>
        <w:tc>
          <w:tcPr>
            <w:tcW w:w="1281" w:type="dxa"/>
            <w:tcBorders>
              <w:top w:val="nil"/>
              <w:left w:val="nil"/>
              <w:bottom w:val="single" w:sz="4" w:space="0" w:color="auto"/>
              <w:right w:val="single" w:sz="4" w:space="0" w:color="auto"/>
            </w:tcBorders>
            <w:shd w:val="clear" w:color="000000" w:fill="FFFFFF"/>
            <w:noWrap/>
            <w:vAlign w:val="bottom"/>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5</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2</w:t>
            </w:r>
            <w:r w:rsidRPr="00F02E02">
              <w:rPr>
                <w:rFonts w:ascii="Times New Roman" w:eastAsia="Times New Roman" w:hAnsi="Times New Roman" w:cs="Times New Roman"/>
                <w:color w:val="000000"/>
                <w:sz w:val="24"/>
                <w:szCs w:val="24"/>
                <w:lang w:val="kk-KZ" w:eastAsia="ru-RU"/>
              </w:rPr>
              <w:lastRenderedPageBreak/>
              <w:t>7</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lastRenderedPageBreak/>
              <w:t xml:space="preserve">Наукенов </w:t>
            </w:r>
            <w:r w:rsidRPr="00F02E02">
              <w:rPr>
                <w:rFonts w:ascii="Times New Roman" w:eastAsia="Times New Roman" w:hAnsi="Times New Roman" w:cs="Times New Roman"/>
                <w:color w:val="000000"/>
                <w:sz w:val="24"/>
                <w:szCs w:val="24"/>
                <w:lang w:eastAsia="ru-RU"/>
              </w:rPr>
              <w:lastRenderedPageBreak/>
              <w:t xml:space="preserve">Асхат </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lastRenderedPageBreak/>
              <w:t>10</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География</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Баянова С.Е.</w:t>
            </w:r>
          </w:p>
        </w:tc>
        <w:tc>
          <w:tcPr>
            <w:tcW w:w="1567" w:type="dxa"/>
            <w:tcBorders>
              <w:top w:val="nil"/>
              <w:left w:val="nil"/>
              <w:bottom w:val="nil"/>
              <w:right w:val="nil"/>
            </w:tcBorders>
            <w:shd w:val="clear" w:color="auto" w:fill="auto"/>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 xml:space="preserve">Қабдылмен </w:t>
            </w:r>
            <w:r w:rsidRPr="00F02E02">
              <w:rPr>
                <w:rFonts w:ascii="Times New Roman" w:eastAsia="Times New Roman" w:hAnsi="Times New Roman" w:cs="Times New Roman"/>
                <w:sz w:val="24"/>
                <w:szCs w:val="24"/>
                <w:lang w:eastAsia="ru-RU"/>
              </w:rPr>
              <w:lastRenderedPageBreak/>
              <w:t>Елдана</w:t>
            </w:r>
          </w:p>
        </w:tc>
        <w:tc>
          <w:tcPr>
            <w:tcW w:w="1281" w:type="dxa"/>
            <w:tcBorders>
              <w:top w:val="nil"/>
              <w:left w:val="single" w:sz="4" w:space="0" w:color="auto"/>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lastRenderedPageBreak/>
              <w:t>7</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lastRenderedPageBreak/>
              <w:t>28</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Есбулатова Аяри</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География</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Баянова С.Е.</w:t>
            </w:r>
          </w:p>
        </w:tc>
        <w:tc>
          <w:tcPr>
            <w:tcW w:w="1567" w:type="dxa"/>
            <w:tcBorders>
              <w:top w:val="single" w:sz="4" w:space="0" w:color="auto"/>
              <w:left w:val="nil"/>
              <w:bottom w:val="single" w:sz="4" w:space="0" w:color="auto"/>
              <w:right w:val="single" w:sz="4" w:space="0" w:color="auto"/>
            </w:tcBorders>
            <w:shd w:val="clear" w:color="auto" w:fill="auto"/>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val="kk-KZ" w:eastAsia="ru-RU"/>
              </w:rPr>
              <w:t>Батырхан Әлім</w:t>
            </w:r>
          </w:p>
        </w:tc>
        <w:tc>
          <w:tcPr>
            <w:tcW w:w="1281"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5</w:t>
            </w:r>
          </w:p>
        </w:tc>
      </w:tr>
      <w:tr w:rsidR="00460B8C" w:rsidRPr="00F02E02" w:rsidTr="00B652BA">
        <w:trPr>
          <w:trHeight w:val="409"/>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29</w:t>
            </w:r>
          </w:p>
        </w:tc>
        <w:tc>
          <w:tcPr>
            <w:tcW w:w="1711" w:type="dxa"/>
            <w:tcBorders>
              <w:top w:val="nil"/>
              <w:left w:val="nil"/>
              <w:bottom w:val="single" w:sz="4" w:space="0" w:color="auto"/>
              <w:right w:val="single" w:sz="4" w:space="0" w:color="auto"/>
            </w:tcBorders>
            <w:shd w:val="clear" w:color="000000" w:fill="FFFFFF"/>
            <w:hideMark/>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Баженова Даяна</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7</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Француз тілі</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Батаева К.К.</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eastAsia="ru-RU"/>
              </w:rPr>
            </w:pPr>
            <w:r w:rsidRPr="00F02E02">
              <w:rPr>
                <w:rFonts w:ascii="Times New Roman" w:eastAsia="Times New Roman" w:hAnsi="Times New Roman" w:cs="Times New Roman"/>
                <w:sz w:val="24"/>
                <w:szCs w:val="24"/>
                <w:lang w:eastAsia="ru-RU"/>
              </w:rPr>
              <w:t>Жұмаш Индира</w:t>
            </w:r>
          </w:p>
        </w:tc>
        <w:tc>
          <w:tcPr>
            <w:tcW w:w="1281" w:type="dxa"/>
            <w:tcBorders>
              <w:top w:val="nil"/>
              <w:left w:val="nil"/>
              <w:bottom w:val="single" w:sz="4" w:space="0" w:color="auto"/>
              <w:right w:val="single" w:sz="4" w:space="0" w:color="auto"/>
            </w:tcBorders>
            <w:shd w:val="clear" w:color="auto" w:fill="auto"/>
            <w:noWrap/>
            <w:vAlign w:val="center"/>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5</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30</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Шаймарданова Айдара</w:t>
            </w:r>
          </w:p>
        </w:tc>
        <w:tc>
          <w:tcPr>
            <w:tcW w:w="1025"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8</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Ағылшын тілі</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Казангапов А.К.</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t>Рахым Самина</w:t>
            </w:r>
          </w:p>
        </w:tc>
        <w:tc>
          <w:tcPr>
            <w:tcW w:w="1281"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t>5</w:t>
            </w:r>
          </w:p>
        </w:tc>
      </w:tr>
      <w:tr w:rsidR="00460B8C" w:rsidRPr="00F02E02" w:rsidTr="00B652BA">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31</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Қадырхан Ділназ</w:t>
            </w:r>
          </w:p>
        </w:tc>
        <w:tc>
          <w:tcPr>
            <w:tcW w:w="1025"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Қазақстан тарихы</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Итемгенов Б.У.</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t>Зейнулла Айзере</w:t>
            </w:r>
          </w:p>
        </w:tc>
        <w:tc>
          <w:tcPr>
            <w:tcW w:w="1281"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t>6</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32</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Нығметқызы Зайни</w:t>
            </w:r>
          </w:p>
        </w:tc>
        <w:tc>
          <w:tcPr>
            <w:tcW w:w="1025"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8</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eastAsia="ru-RU"/>
              </w:rPr>
              <w:t>Қазақстан тарихы</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Какабаева А.М.</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t>Зейнулла Айзере</w:t>
            </w:r>
          </w:p>
        </w:tc>
        <w:tc>
          <w:tcPr>
            <w:tcW w:w="1281"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sz w:val="24"/>
                <w:szCs w:val="24"/>
                <w:lang w:val="kk-KZ" w:eastAsia="ru-RU"/>
              </w:rPr>
            </w:pPr>
            <w:r w:rsidRPr="00F02E02">
              <w:rPr>
                <w:rFonts w:ascii="Times New Roman" w:eastAsia="Times New Roman" w:hAnsi="Times New Roman" w:cs="Times New Roman"/>
                <w:sz w:val="24"/>
                <w:szCs w:val="24"/>
                <w:lang w:val="kk-KZ" w:eastAsia="ru-RU"/>
              </w:rPr>
              <w:t>6</w:t>
            </w:r>
          </w:p>
        </w:tc>
      </w:tr>
      <w:tr w:rsidR="00460B8C" w:rsidRPr="00F02E02" w:rsidTr="00B652BA">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33</w:t>
            </w:r>
          </w:p>
        </w:tc>
        <w:tc>
          <w:tcPr>
            <w:tcW w:w="1711"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Қалым Дастан</w:t>
            </w:r>
          </w:p>
        </w:tc>
        <w:tc>
          <w:tcPr>
            <w:tcW w:w="1025"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10</w:t>
            </w:r>
          </w:p>
        </w:tc>
        <w:tc>
          <w:tcPr>
            <w:tcW w:w="139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Құқық негіздері</w:t>
            </w:r>
          </w:p>
        </w:tc>
        <w:tc>
          <w:tcPr>
            <w:tcW w:w="1673"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color w:val="000000"/>
                <w:sz w:val="24"/>
                <w:szCs w:val="24"/>
                <w:lang w:val="kk-KZ" w:eastAsia="ru-RU"/>
              </w:rPr>
              <w:t>Какабаева А.М.</w:t>
            </w:r>
          </w:p>
        </w:tc>
        <w:tc>
          <w:tcPr>
            <w:tcW w:w="1567" w:type="dxa"/>
            <w:tcBorders>
              <w:top w:val="nil"/>
              <w:left w:val="nil"/>
              <w:bottom w:val="single" w:sz="4" w:space="0" w:color="auto"/>
              <w:right w:val="single" w:sz="4" w:space="0" w:color="auto"/>
            </w:tcBorders>
            <w:shd w:val="clear" w:color="000000" w:fill="FFFFFF"/>
          </w:tcPr>
          <w:p w:rsidR="00460B8C" w:rsidRPr="00F02E02" w:rsidRDefault="00460B8C" w:rsidP="0025373E">
            <w:pPr>
              <w:spacing w:after="0" w:line="240" w:lineRule="auto"/>
              <w:rPr>
                <w:rFonts w:ascii="Times New Roman" w:eastAsia="Times New Roman" w:hAnsi="Times New Roman" w:cs="Times New Roman"/>
                <w:color w:val="000000"/>
                <w:sz w:val="24"/>
                <w:szCs w:val="24"/>
                <w:lang w:eastAsia="ru-RU"/>
              </w:rPr>
            </w:pPr>
            <w:r w:rsidRPr="00F02E02">
              <w:rPr>
                <w:rFonts w:ascii="Times New Roman" w:eastAsia="Times New Roman" w:hAnsi="Times New Roman" w:cs="Times New Roman"/>
                <w:sz w:val="24"/>
                <w:szCs w:val="24"/>
                <w:lang w:val="kk-KZ" w:eastAsia="ru-RU"/>
              </w:rPr>
              <w:t>Қақабаев Нурали</w:t>
            </w:r>
          </w:p>
        </w:tc>
        <w:tc>
          <w:tcPr>
            <w:tcW w:w="1281" w:type="dxa"/>
            <w:tcBorders>
              <w:top w:val="nil"/>
              <w:left w:val="nil"/>
              <w:bottom w:val="single" w:sz="4" w:space="0" w:color="auto"/>
              <w:right w:val="single" w:sz="4" w:space="0" w:color="auto"/>
            </w:tcBorders>
            <w:shd w:val="clear" w:color="000000" w:fill="FFFFFF"/>
            <w:noWrap/>
          </w:tcPr>
          <w:p w:rsidR="00460B8C" w:rsidRPr="00F02E02" w:rsidRDefault="00460B8C" w:rsidP="0025373E">
            <w:pPr>
              <w:spacing w:after="0" w:line="240" w:lineRule="auto"/>
              <w:jc w:val="center"/>
              <w:rPr>
                <w:rFonts w:ascii="Times New Roman" w:eastAsia="Times New Roman" w:hAnsi="Times New Roman" w:cs="Times New Roman"/>
                <w:color w:val="000000"/>
                <w:sz w:val="24"/>
                <w:szCs w:val="24"/>
                <w:lang w:val="kk-KZ" w:eastAsia="ru-RU"/>
              </w:rPr>
            </w:pPr>
            <w:r w:rsidRPr="00F02E02">
              <w:rPr>
                <w:rFonts w:ascii="Times New Roman" w:eastAsia="Times New Roman" w:hAnsi="Times New Roman" w:cs="Times New Roman"/>
                <w:color w:val="000000"/>
                <w:sz w:val="24"/>
                <w:szCs w:val="24"/>
                <w:lang w:val="kk-KZ" w:eastAsia="ru-RU"/>
              </w:rPr>
              <w:t>5</w:t>
            </w:r>
          </w:p>
        </w:tc>
      </w:tr>
    </w:tbl>
    <w:p w:rsidR="00B652BA" w:rsidRPr="0025373E" w:rsidRDefault="00B652BA" w:rsidP="0025373E">
      <w:pPr>
        <w:ind w:left="2127" w:hanging="589"/>
        <w:contextualSpacing/>
        <w:rPr>
          <w:rFonts w:ascii="Times New Roman" w:eastAsia="Calibri" w:hAnsi="Times New Roman" w:cs="Times New Roman"/>
          <w:b/>
          <w:sz w:val="20"/>
          <w:szCs w:val="20"/>
          <w:lang w:val="kk-KZ"/>
        </w:rPr>
      </w:pPr>
    </w:p>
    <w:p w:rsidR="0090298E" w:rsidRPr="0025373E" w:rsidRDefault="00B652BA" w:rsidP="0025373E">
      <w:pPr>
        <w:contextualSpacing/>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              </w:t>
      </w:r>
    </w:p>
    <w:p w:rsidR="0090298E" w:rsidRPr="0025373E" w:rsidRDefault="0090298E" w:rsidP="0025373E">
      <w:pPr>
        <w:contextualSpacing/>
        <w:rPr>
          <w:rFonts w:ascii="Times New Roman" w:eastAsia="Calibri" w:hAnsi="Times New Roman" w:cs="Times New Roman"/>
          <w:b/>
          <w:sz w:val="28"/>
          <w:szCs w:val="28"/>
          <w:lang w:val="kk-KZ"/>
        </w:rPr>
      </w:pPr>
    </w:p>
    <w:p w:rsidR="00460B8C" w:rsidRPr="0025373E" w:rsidRDefault="0090298E" w:rsidP="0025373E">
      <w:pPr>
        <w:contextualSpacing/>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          </w:t>
      </w:r>
      <w:r w:rsidR="00B652BA" w:rsidRPr="0025373E">
        <w:rPr>
          <w:rFonts w:ascii="Times New Roman" w:eastAsia="Calibri" w:hAnsi="Times New Roman" w:cs="Times New Roman"/>
          <w:b/>
          <w:sz w:val="28"/>
          <w:szCs w:val="28"/>
          <w:lang w:val="kk-KZ"/>
        </w:rPr>
        <w:t xml:space="preserve">  2023-2024 оқу жылында </w:t>
      </w:r>
      <w:r w:rsidR="00460B8C" w:rsidRPr="0025373E">
        <w:rPr>
          <w:rFonts w:ascii="Times New Roman" w:eastAsia="Calibri" w:hAnsi="Times New Roman" w:cs="Times New Roman"/>
          <w:b/>
          <w:sz w:val="28"/>
          <w:szCs w:val="28"/>
          <w:lang w:val="kk-KZ"/>
        </w:rPr>
        <w:t>дайындықтағы оқушылар тізімі</w:t>
      </w:r>
    </w:p>
    <w:p w:rsidR="00460B8C" w:rsidRPr="0025373E" w:rsidRDefault="00460B8C" w:rsidP="0025373E">
      <w:pPr>
        <w:ind w:left="1440"/>
        <w:contextualSpacing/>
        <w:rPr>
          <w:rFonts w:ascii="Times New Roman" w:eastAsia="Calibri" w:hAnsi="Times New Roman" w:cs="Times New Roman"/>
          <w:b/>
          <w:sz w:val="20"/>
          <w:szCs w:val="20"/>
          <w:lang w:val="kk-KZ"/>
        </w:rPr>
      </w:pPr>
    </w:p>
    <w:tbl>
      <w:tblPr>
        <w:tblW w:w="9214" w:type="dxa"/>
        <w:tblInd w:w="392" w:type="dxa"/>
        <w:tblLook w:val="04A0" w:firstRow="1" w:lastRow="0" w:firstColumn="1" w:lastColumn="0" w:noHBand="0" w:noVBand="1"/>
      </w:tblPr>
      <w:tblGrid>
        <w:gridCol w:w="417"/>
        <w:gridCol w:w="2079"/>
        <w:gridCol w:w="848"/>
        <w:gridCol w:w="1393"/>
        <w:gridCol w:w="1673"/>
        <w:gridCol w:w="1670"/>
        <w:gridCol w:w="1134"/>
      </w:tblGrid>
      <w:tr w:rsidR="00460B8C" w:rsidRPr="0025373E" w:rsidTr="00F02E02">
        <w:trPr>
          <w:trHeight w:val="615"/>
        </w:trPr>
        <w:tc>
          <w:tcPr>
            <w:tcW w:w="417" w:type="dxa"/>
            <w:tcBorders>
              <w:top w:val="single" w:sz="4" w:space="0" w:color="auto"/>
              <w:left w:val="single" w:sz="4" w:space="0" w:color="auto"/>
              <w:bottom w:val="nil"/>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b/>
                <w:bCs/>
                <w:color w:val="000000"/>
                <w:sz w:val="20"/>
                <w:szCs w:val="20"/>
                <w:lang w:val="kk-KZ" w:eastAsia="ru-RU"/>
              </w:rPr>
            </w:pPr>
            <w:r w:rsidRPr="0025373E">
              <w:rPr>
                <w:rFonts w:ascii="Times New Roman" w:eastAsia="Times New Roman" w:hAnsi="Times New Roman" w:cs="Times New Roman"/>
                <w:b/>
                <w:bCs/>
                <w:color w:val="000000"/>
                <w:sz w:val="20"/>
                <w:szCs w:val="20"/>
                <w:lang w:val="kk-KZ" w:eastAsia="ru-RU"/>
              </w:rPr>
              <w:t>№</w:t>
            </w:r>
          </w:p>
        </w:tc>
        <w:tc>
          <w:tcPr>
            <w:tcW w:w="2079" w:type="dxa"/>
            <w:tcBorders>
              <w:top w:val="single" w:sz="4" w:space="0" w:color="auto"/>
              <w:left w:val="nil"/>
              <w:bottom w:val="nil"/>
              <w:right w:val="single" w:sz="4" w:space="0" w:color="auto"/>
            </w:tcBorders>
            <w:shd w:val="clear" w:color="auto" w:fill="auto"/>
            <w:noWrap/>
            <w:hideMark/>
          </w:tcPr>
          <w:p w:rsidR="00460B8C" w:rsidRPr="0025373E" w:rsidRDefault="00460B8C" w:rsidP="0025373E">
            <w:pPr>
              <w:spacing w:after="0" w:line="240" w:lineRule="auto"/>
              <w:rPr>
                <w:rFonts w:ascii="Times New Roman" w:eastAsia="Times New Roman" w:hAnsi="Times New Roman" w:cs="Times New Roman"/>
                <w:b/>
                <w:bCs/>
                <w:color w:val="000000"/>
                <w:sz w:val="20"/>
                <w:szCs w:val="20"/>
                <w:lang w:eastAsia="ru-RU"/>
              </w:rPr>
            </w:pPr>
            <w:r w:rsidRPr="0025373E">
              <w:rPr>
                <w:rFonts w:ascii="Times New Roman" w:eastAsia="Times New Roman" w:hAnsi="Times New Roman" w:cs="Times New Roman"/>
                <w:b/>
                <w:bCs/>
                <w:color w:val="000000"/>
                <w:sz w:val="20"/>
                <w:szCs w:val="20"/>
                <w:lang w:val="kk-KZ" w:eastAsia="ru-RU"/>
              </w:rPr>
              <w:t>Олимпиадаға қатысушысы</w:t>
            </w:r>
          </w:p>
        </w:tc>
        <w:tc>
          <w:tcPr>
            <w:tcW w:w="848" w:type="dxa"/>
            <w:tcBorders>
              <w:top w:val="single" w:sz="4" w:space="0" w:color="auto"/>
              <w:left w:val="nil"/>
              <w:bottom w:val="nil"/>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b/>
                <w:bCs/>
                <w:color w:val="000000"/>
                <w:sz w:val="20"/>
                <w:szCs w:val="20"/>
                <w:lang w:val="kk-KZ" w:eastAsia="ru-RU"/>
              </w:rPr>
            </w:pPr>
            <w:r w:rsidRPr="0025373E">
              <w:rPr>
                <w:rFonts w:ascii="Times New Roman" w:eastAsia="Times New Roman" w:hAnsi="Times New Roman" w:cs="Times New Roman"/>
                <w:b/>
                <w:bCs/>
                <w:color w:val="000000"/>
                <w:sz w:val="20"/>
                <w:szCs w:val="20"/>
                <w:lang w:val="kk-KZ" w:eastAsia="ru-RU"/>
              </w:rPr>
              <w:t>сынып</w:t>
            </w:r>
          </w:p>
        </w:tc>
        <w:tc>
          <w:tcPr>
            <w:tcW w:w="1393" w:type="dxa"/>
            <w:tcBorders>
              <w:top w:val="single" w:sz="4" w:space="0" w:color="auto"/>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b/>
                <w:bCs/>
                <w:color w:val="000000"/>
                <w:sz w:val="20"/>
                <w:szCs w:val="20"/>
                <w:lang w:eastAsia="ru-RU"/>
              </w:rPr>
            </w:pPr>
            <w:r w:rsidRPr="0025373E">
              <w:rPr>
                <w:rFonts w:ascii="Times New Roman" w:eastAsia="Times New Roman" w:hAnsi="Times New Roman" w:cs="Times New Roman"/>
                <w:b/>
                <w:bCs/>
                <w:color w:val="000000"/>
                <w:sz w:val="20"/>
                <w:szCs w:val="20"/>
                <w:lang w:eastAsia="ru-RU"/>
              </w:rPr>
              <w:t>Пән</w:t>
            </w:r>
          </w:p>
        </w:tc>
        <w:tc>
          <w:tcPr>
            <w:tcW w:w="1673" w:type="dxa"/>
            <w:tcBorders>
              <w:top w:val="single" w:sz="4" w:space="0" w:color="auto"/>
              <w:left w:val="nil"/>
              <w:bottom w:val="nil"/>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b/>
                <w:bCs/>
                <w:color w:val="000000"/>
                <w:sz w:val="20"/>
                <w:szCs w:val="20"/>
                <w:lang w:val="kk-KZ" w:eastAsia="ru-RU"/>
              </w:rPr>
            </w:pPr>
            <w:r w:rsidRPr="0025373E">
              <w:rPr>
                <w:rFonts w:ascii="Times New Roman" w:eastAsia="Times New Roman" w:hAnsi="Times New Roman" w:cs="Times New Roman"/>
                <w:b/>
                <w:bCs/>
                <w:color w:val="000000"/>
                <w:sz w:val="20"/>
                <w:szCs w:val="20"/>
                <w:lang w:eastAsia="ru-RU"/>
              </w:rPr>
              <w:t>Пән мұғалімі</w:t>
            </w:r>
          </w:p>
        </w:tc>
        <w:tc>
          <w:tcPr>
            <w:tcW w:w="1670" w:type="dxa"/>
            <w:tcBorders>
              <w:top w:val="single" w:sz="4" w:space="0" w:color="auto"/>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b/>
                <w:bCs/>
                <w:color w:val="000000"/>
                <w:sz w:val="20"/>
                <w:szCs w:val="20"/>
                <w:lang w:eastAsia="ru-RU"/>
              </w:rPr>
            </w:pPr>
            <w:r w:rsidRPr="0025373E">
              <w:rPr>
                <w:rFonts w:ascii="Times New Roman" w:eastAsia="Times New Roman" w:hAnsi="Times New Roman" w:cs="Times New Roman"/>
                <w:b/>
                <w:bCs/>
                <w:color w:val="000000"/>
                <w:sz w:val="20"/>
                <w:szCs w:val="20"/>
                <w:lang w:val="kk-KZ" w:eastAsia="ru-RU"/>
              </w:rPr>
              <w:t>Ж</w:t>
            </w:r>
            <w:r w:rsidRPr="0025373E">
              <w:rPr>
                <w:rFonts w:ascii="Times New Roman" w:eastAsia="Times New Roman" w:hAnsi="Times New Roman" w:cs="Times New Roman"/>
                <w:b/>
                <w:bCs/>
                <w:color w:val="000000"/>
                <w:sz w:val="20"/>
                <w:szCs w:val="20"/>
                <w:lang w:eastAsia="ru-RU"/>
              </w:rPr>
              <w:t>асөспірімдер</w:t>
            </w:r>
          </w:p>
        </w:tc>
        <w:tc>
          <w:tcPr>
            <w:tcW w:w="1134" w:type="dxa"/>
            <w:tcBorders>
              <w:top w:val="single" w:sz="4" w:space="0" w:color="auto"/>
              <w:left w:val="nil"/>
              <w:bottom w:val="single" w:sz="4" w:space="0" w:color="auto"/>
              <w:right w:val="single" w:sz="4" w:space="0" w:color="auto"/>
            </w:tcBorders>
            <w:shd w:val="clear" w:color="auto" w:fill="auto"/>
            <w:noWrap/>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b/>
                <w:bCs/>
                <w:color w:val="000000"/>
                <w:sz w:val="20"/>
                <w:szCs w:val="20"/>
                <w:lang w:val="kk-KZ" w:eastAsia="ru-RU"/>
              </w:rPr>
              <w:t>сынып</w:t>
            </w:r>
          </w:p>
        </w:tc>
      </w:tr>
      <w:tr w:rsidR="00460B8C" w:rsidRPr="0025373E" w:rsidTr="00F02E02">
        <w:trPr>
          <w:trHeight w:val="504"/>
        </w:trPr>
        <w:tc>
          <w:tcPr>
            <w:tcW w:w="417" w:type="dxa"/>
            <w:tcBorders>
              <w:top w:val="single" w:sz="4" w:space="0" w:color="auto"/>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w:t>
            </w:r>
          </w:p>
        </w:tc>
        <w:tc>
          <w:tcPr>
            <w:tcW w:w="2079" w:type="dxa"/>
            <w:tcBorders>
              <w:top w:val="single" w:sz="4" w:space="0" w:color="auto"/>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Абигерова Дамиля</w:t>
            </w:r>
          </w:p>
        </w:tc>
        <w:tc>
          <w:tcPr>
            <w:tcW w:w="848" w:type="dxa"/>
            <w:tcBorders>
              <w:top w:val="single" w:sz="4" w:space="0" w:color="auto"/>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11</w:t>
            </w:r>
          </w:p>
        </w:tc>
        <w:tc>
          <w:tcPr>
            <w:tcW w:w="1393"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Қазақ тілі мен әдебиеті</w:t>
            </w:r>
          </w:p>
        </w:tc>
        <w:tc>
          <w:tcPr>
            <w:tcW w:w="1673" w:type="dxa"/>
            <w:tcBorders>
              <w:top w:val="single" w:sz="4" w:space="0" w:color="auto"/>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Аханбаева С.Е.</w:t>
            </w:r>
          </w:p>
        </w:tc>
        <w:tc>
          <w:tcPr>
            <w:tcW w:w="1670"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Нурпеисова Дайана</w:t>
            </w:r>
          </w:p>
        </w:tc>
        <w:tc>
          <w:tcPr>
            <w:tcW w:w="1134"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9</w:t>
            </w:r>
          </w:p>
        </w:tc>
      </w:tr>
      <w:tr w:rsidR="00460B8C" w:rsidRPr="0025373E" w:rsidTr="00F02E02">
        <w:trPr>
          <w:trHeight w:val="475"/>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2</w:t>
            </w:r>
          </w:p>
        </w:tc>
        <w:tc>
          <w:tcPr>
            <w:tcW w:w="2079"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eastAsia="ru-RU"/>
              </w:rPr>
              <w:t>Кусаинова Мадина</w:t>
            </w:r>
          </w:p>
        </w:tc>
        <w:tc>
          <w:tcPr>
            <w:tcW w:w="848" w:type="dxa"/>
            <w:tcBorders>
              <w:top w:val="nil"/>
              <w:left w:val="nil"/>
              <w:bottom w:val="single" w:sz="4" w:space="0" w:color="auto"/>
              <w:right w:val="single" w:sz="4" w:space="0" w:color="auto"/>
            </w:tcBorders>
            <w:shd w:val="clear" w:color="000000" w:fill="FFFFFF"/>
            <w:noWrap/>
            <w:hideMark/>
          </w:tcPr>
          <w:p w:rsidR="00460B8C" w:rsidRPr="0025373E" w:rsidRDefault="00460B8C" w:rsidP="0025373E">
            <w:pPr>
              <w:spacing w:after="0" w:line="240" w:lineRule="auto"/>
              <w:jc w:val="center"/>
              <w:rPr>
                <w:rFonts w:ascii="Calibri" w:eastAsia="Times New Roman" w:hAnsi="Calibri" w:cs="Calibri"/>
                <w:color w:val="000000"/>
                <w:lang w:val="kk-KZ" w:eastAsia="ru-RU"/>
              </w:rPr>
            </w:pPr>
            <w:r w:rsidRPr="0025373E">
              <w:rPr>
                <w:rFonts w:ascii="Calibri" w:eastAsia="Times New Roman" w:hAnsi="Calibri" w:cs="Calibri"/>
                <w:color w:val="000000"/>
                <w:lang w:val="kk-KZ" w:eastAsia="ru-RU"/>
              </w:rPr>
              <w:t>10</w:t>
            </w:r>
          </w:p>
        </w:tc>
        <w:tc>
          <w:tcPr>
            <w:tcW w:w="1393"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Қазақ тілі мен әдебиеті</w:t>
            </w:r>
          </w:p>
        </w:tc>
        <w:tc>
          <w:tcPr>
            <w:tcW w:w="1673"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Кабылова А.М.</w:t>
            </w:r>
          </w:p>
        </w:tc>
        <w:tc>
          <w:tcPr>
            <w:tcW w:w="1670"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sz w:val="20"/>
                <w:szCs w:val="20"/>
                <w:lang w:eastAsia="ru-RU"/>
              </w:rPr>
            </w:pPr>
            <w:r w:rsidRPr="0025373E">
              <w:rPr>
                <w:rFonts w:ascii="Times New Roman" w:eastAsia="Times New Roman" w:hAnsi="Times New Roman" w:cs="Times New Roman"/>
                <w:sz w:val="20"/>
                <w:szCs w:val="20"/>
                <w:lang w:eastAsia="ru-RU"/>
              </w:rPr>
              <w:t>Бақытжан Аружан</w:t>
            </w:r>
          </w:p>
        </w:tc>
        <w:tc>
          <w:tcPr>
            <w:tcW w:w="1134"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8</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3</w:t>
            </w:r>
          </w:p>
        </w:tc>
        <w:tc>
          <w:tcPr>
            <w:tcW w:w="2079"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Берекелі Айша</w:t>
            </w:r>
          </w:p>
        </w:tc>
        <w:tc>
          <w:tcPr>
            <w:tcW w:w="848"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eastAsia="ru-RU"/>
              </w:rPr>
              <w:t>10</w:t>
            </w:r>
          </w:p>
        </w:tc>
        <w:tc>
          <w:tcPr>
            <w:tcW w:w="1393"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Қазақ тілі мен әдебиеті</w:t>
            </w:r>
          </w:p>
        </w:tc>
        <w:tc>
          <w:tcPr>
            <w:tcW w:w="1673"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Кабылова А.М.</w:t>
            </w:r>
          </w:p>
        </w:tc>
        <w:tc>
          <w:tcPr>
            <w:tcW w:w="1670"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Әлібек Әли</w:t>
            </w:r>
          </w:p>
        </w:tc>
        <w:tc>
          <w:tcPr>
            <w:tcW w:w="1134"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8</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4</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Жомартова Дина</w:t>
            </w:r>
          </w:p>
        </w:tc>
        <w:tc>
          <w:tcPr>
            <w:tcW w:w="848"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Қазақ тілі мен әдебиеті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Сырттанова А.Т.</w:t>
            </w:r>
          </w:p>
        </w:tc>
        <w:tc>
          <w:tcPr>
            <w:tcW w:w="1670"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Әлібек Әли</w:t>
            </w:r>
          </w:p>
        </w:tc>
        <w:tc>
          <w:tcPr>
            <w:tcW w:w="1134"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8</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5</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Канашева Айым</w:t>
            </w:r>
          </w:p>
        </w:tc>
        <w:tc>
          <w:tcPr>
            <w:tcW w:w="848"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Қазақ тілі мен әдебиеті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Куставлетова А.Б.</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 xml:space="preserve">Жабаева Айару </w:t>
            </w:r>
          </w:p>
        </w:tc>
        <w:tc>
          <w:tcPr>
            <w:tcW w:w="1134"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5</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6</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Каирбек Аяна</w:t>
            </w:r>
          </w:p>
        </w:tc>
        <w:tc>
          <w:tcPr>
            <w:tcW w:w="848"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орыс тілі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Куставлетова А.Б.</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Бикбулат Фариза</w:t>
            </w:r>
          </w:p>
        </w:tc>
        <w:tc>
          <w:tcPr>
            <w:tcW w:w="1134"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7</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7</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Ахмедиеева Адия</w:t>
            </w:r>
          </w:p>
        </w:tc>
        <w:tc>
          <w:tcPr>
            <w:tcW w:w="848"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орыс тілі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Жанғазы Г.С.</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Жакиенов Адильхан</w:t>
            </w:r>
          </w:p>
        </w:tc>
        <w:tc>
          <w:tcPr>
            <w:tcW w:w="1134" w:type="dxa"/>
            <w:tcBorders>
              <w:top w:val="nil"/>
              <w:left w:val="nil"/>
              <w:bottom w:val="single" w:sz="4" w:space="0" w:color="auto"/>
              <w:right w:val="single" w:sz="4" w:space="0" w:color="auto"/>
            </w:tcBorders>
            <w:shd w:val="clear" w:color="000000" w:fill="FFFFFF"/>
            <w:vAlign w:val="center"/>
          </w:tcPr>
          <w:p w:rsidR="00460B8C" w:rsidRPr="0025373E" w:rsidRDefault="00460B8C" w:rsidP="0025373E">
            <w:pPr>
              <w:spacing w:after="0" w:line="240" w:lineRule="auto"/>
              <w:jc w:val="center"/>
              <w:rPr>
                <w:rFonts w:ascii="Calibri" w:eastAsia="Times New Roman" w:hAnsi="Calibri" w:cs="Calibri"/>
                <w:color w:val="000000"/>
                <w:sz w:val="20"/>
                <w:szCs w:val="20"/>
                <w:lang w:val="kk-KZ" w:eastAsia="ru-RU"/>
              </w:rPr>
            </w:pPr>
            <w:r w:rsidRPr="0025373E">
              <w:rPr>
                <w:rFonts w:ascii="Calibri" w:eastAsia="Times New Roman" w:hAnsi="Calibri" w:cs="Calibri"/>
                <w:color w:val="000000"/>
                <w:sz w:val="20"/>
                <w:szCs w:val="20"/>
                <w:lang w:val="kk-KZ" w:eastAsia="ru-RU"/>
              </w:rPr>
              <w:t>6</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8</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 xml:space="preserve">Жарғылғап Ерасыл </w:t>
            </w:r>
          </w:p>
        </w:tc>
        <w:tc>
          <w:tcPr>
            <w:tcW w:w="848"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Қазақстан тарихы</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Итемгенов Б.У.</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Сұртай Аружан</w:t>
            </w:r>
          </w:p>
        </w:tc>
        <w:tc>
          <w:tcPr>
            <w:tcW w:w="1134" w:type="dxa"/>
            <w:tcBorders>
              <w:top w:val="nil"/>
              <w:left w:val="nil"/>
              <w:bottom w:val="single" w:sz="4" w:space="0" w:color="auto"/>
              <w:right w:val="single" w:sz="4" w:space="0" w:color="auto"/>
            </w:tcBorders>
            <w:shd w:val="clear" w:color="000000" w:fill="FFFFFF"/>
            <w:vAlign w:val="center"/>
          </w:tcPr>
          <w:p w:rsidR="00460B8C" w:rsidRPr="0025373E" w:rsidRDefault="00460B8C" w:rsidP="0025373E">
            <w:pPr>
              <w:spacing w:after="0" w:line="240" w:lineRule="auto"/>
              <w:jc w:val="center"/>
              <w:rPr>
                <w:rFonts w:ascii="Calibri" w:eastAsia="Times New Roman" w:hAnsi="Calibri" w:cs="Calibri"/>
                <w:color w:val="000000"/>
                <w:sz w:val="20"/>
                <w:szCs w:val="20"/>
                <w:lang w:val="kk-KZ" w:eastAsia="ru-RU"/>
              </w:rPr>
            </w:pPr>
            <w:r w:rsidRPr="0025373E">
              <w:rPr>
                <w:rFonts w:ascii="Calibri" w:eastAsia="Times New Roman" w:hAnsi="Calibri" w:cs="Calibri"/>
                <w:color w:val="000000"/>
                <w:sz w:val="20"/>
                <w:szCs w:val="20"/>
                <w:lang w:val="kk-KZ" w:eastAsia="ru-RU"/>
              </w:rPr>
              <w:t>5</w:t>
            </w:r>
          </w:p>
        </w:tc>
      </w:tr>
      <w:tr w:rsidR="00460B8C" w:rsidRPr="0025373E" w:rsidTr="00F02E02">
        <w:trPr>
          <w:trHeight w:val="623"/>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9</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Сұртай Аяжан</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Қазақстан тарихы</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Итемгенов Б.У.</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eastAsia="ru-RU"/>
              </w:rPr>
            </w:pPr>
            <w:r w:rsidRPr="0025373E">
              <w:rPr>
                <w:rFonts w:ascii="Times New Roman" w:eastAsia="Times New Roman" w:hAnsi="Times New Roman" w:cs="Times New Roman"/>
                <w:sz w:val="20"/>
                <w:szCs w:val="20"/>
                <w:lang w:val="kk-KZ" w:eastAsia="ru-RU"/>
              </w:rPr>
              <w:t>Ахметов Ернар</w:t>
            </w:r>
          </w:p>
        </w:tc>
        <w:tc>
          <w:tcPr>
            <w:tcW w:w="1134" w:type="dxa"/>
            <w:tcBorders>
              <w:top w:val="nil"/>
              <w:left w:val="nil"/>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6</w:t>
            </w:r>
          </w:p>
        </w:tc>
      </w:tr>
      <w:tr w:rsidR="00460B8C" w:rsidRPr="0025373E" w:rsidTr="00F02E02">
        <w:trPr>
          <w:trHeight w:val="623"/>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10</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Нығметқызы Зайни</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Қазақстан тарихы</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Итемгенов Б.У.</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Ахметов Ернар</w:t>
            </w:r>
          </w:p>
        </w:tc>
        <w:tc>
          <w:tcPr>
            <w:tcW w:w="1134" w:type="dxa"/>
            <w:tcBorders>
              <w:top w:val="nil"/>
              <w:left w:val="nil"/>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6</w:t>
            </w:r>
          </w:p>
        </w:tc>
      </w:tr>
      <w:tr w:rsidR="00460B8C" w:rsidRPr="0025373E" w:rsidTr="00F02E02">
        <w:trPr>
          <w:trHeight w:val="345"/>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11</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  Успан Жансая</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Ағылшын тілі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Казангапов А.К.</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Рахым Сабина</w:t>
            </w:r>
          </w:p>
        </w:tc>
        <w:tc>
          <w:tcPr>
            <w:tcW w:w="1134" w:type="dxa"/>
            <w:tcBorders>
              <w:top w:val="nil"/>
              <w:left w:val="nil"/>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6</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12</w:t>
            </w:r>
          </w:p>
        </w:tc>
        <w:tc>
          <w:tcPr>
            <w:tcW w:w="2079"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 xml:space="preserve"> Капен Жамиля</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Calibri" w:eastAsia="Times New Roman" w:hAnsi="Calibri" w:cs="Calibri"/>
                <w:color w:val="000000"/>
                <w:lang w:eastAsia="ru-RU"/>
              </w:rPr>
            </w:pPr>
            <w:r w:rsidRPr="0025373E">
              <w:rPr>
                <w:rFonts w:ascii="Calibri" w:eastAsia="Times New Roman" w:hAnsi="Calibri" w:cs="Calibri"/>
                <w:color w:val="000000"/>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Ағылшын тілі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Ильясова Г.Р.</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eastAsia="ru-RU"/>
              </w:rPr>
            </w:pPr>
            <w:r w:rsidRPr="0025373E">
              <w:rPr>
                <w:rFonts w:ascii="Times New Roman" w:eastAsia="Times New Roman" w:hAnsi="Times New Roman" w:cs="Times New Roman"/>
                <w:sz w:val="20"/>
                <w:szCs w:val="20"/>
                <w:lang w:eastAsia="ru-RU"/>
              </w:rPr>
              <w:t>Сейтмухамет Рамина</w:t>
            </w:r>
          </w:p>
        </w:tc>
        <w:tc>
          <w:tcPr>
            <w:tcW w:w="1134"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7</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13</w:t>
            </w:r>
          </w:p>
        </w:tc>
        <w:tc>
          <w:tcPr>
            <w:tcW w:w="2079"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Шаймарданова Айдара</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Calibri" w:eastAsia="Times New Roman" w:hAnsi="Calibri" w:cs="Calibri"/>
                <w:color w:val="000000"/>
                <w:lang w:val="kk-KZ" w:eastAsia="ru-RU"/>
              </w:rPr>
            </w:pPr>
            <w:r w:rsidRPr="0025373E">
              <w:rPr>
                <w:rFonts w:ascii="Calibri" w:eastAsia="Times New Roman" w:hAnsi="Calibri" w:cs="Calibri"/>
                <w:color w:val="000000"/>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Ағылшын тілі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Казангапов А.К.</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Жанас Ерсұлтан</w:t>
            </w:r>
          </w:p>
        </w:tc>
        <w:tc>
          <w:tcPr>
            <w:tcW w:w="1134"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5</w:t>
            </w:r>
          </w:p>
        </w:tc>
      </w:tr>
      <w:tr w:rsidR="00460B8C" w:rsidRPr="0025373E" w:rsidTr="00F02E02">
        <w:trPr>
          <w:trHeight w:val="519"/>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14</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 xml:space="preserve">Марданов Дінмұхаммед </w:t>
            </w:r>
          </w:p>
        </w:tc>
        <w:tc>
          <w:tcPr>
            <w:tcW w:w="848"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Математика</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Текенов А.А.</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Кашкиров Еасыл</w:t>
            </w:r>
          </w:p>
        </w:tc>
        <w:tc>
          <w:tcPr>
            <w:tcW w:w="1134"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5</w:t>
            </w:r>
          </w:p>
        </w:tc>
      </w:tr>
      <w:tr w:rsidR="00460B8C" w:rsidRPr="0025373E" w:rsidTr="00F02E02">
        <w:trPr>
          <w:trHeight w:val="608"/>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15</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lang w:eastAsia="ru-RU"/>
              </w:rPr>
            </w:pPr>
            <w:r w:rsidRPr="0025373E">
              <w:rPr>
                <w:rFonts w:ascii="Times New Roman" w:eastAsia="Times New Roman" w:hAnsi="Times New Roman" w:cs="Times New Roman"/>
                <w:color w:val="000000"/>
                <w:lang w:eastAsia="ru-RU"/>
              </w:rPr>
              <w:t>Анарбеков Ернар</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Математика</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Текенов А.А.</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Амангелді Ақерке</w:t>
            </w:r>
          </w:p>
        </w:tc>
        <w:tc>
          <w:tcPr>
            <w:tcW w:w="1134"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sz w:val="20"/>
                <w:szCs w:val="20"/>
                <w:lang w:eastAsia="ru-RU"/>
              </w:rPr>
            </w:pPr>
            <w:r w:rsidRPr="0025373E">
              <w:rPr>
                <w:rFonts w:ascii="Times New Roman" w:eastAsia="Times New Roman" w:hAnsi="Times New Roman" w:cs="Times New Roman"/>
                <w:sz w:val="20"/>
                <w:szCs w:val="20"/>
                <w:lang w:eastAsia="ru-RU"/>
              </w:rPr>
              <w:t>6</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16</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Есимов Джамиль</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Математика</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Кожагельдинова Г.Н.</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eastAsia="ru-RU"/>
              </w:rPr>
            </w:pPr>
            <w:r w:rsidRPr="0025373E">
              <w:rPr>
                <w:rFonts w:ascii="Times New Roman" w:eastAsia="Times New Roman" w:hAnsi="Times New Roman" w:cs="Times New Roman"/>
                <w:sz w:val="20"/>
                <w:szCs w:val="20"/>
                <w:lang w:eastAsia="ru-RU"/>
              </w:rPr>
              <w:t>Ғаллам Әлішер</w:t>
            </w:r>
          </w:p>
        </w:tc>
        <w:tc>
          <w:tcPr>
            <w:tcW w:w="1134" w:type="dxa"/>
            <w:tcBorders>
              <w:top w:val="nil"/>
              <w:left w:val="nil"/>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8</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17</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Құдайберді Бекмырза</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Математика</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Текенов А.А.</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Жандельдинов Бексултан</w:t>
            </w:r>
          </w:p>
        </w:tc>
        <w:tc>
          <w:tcPr>
            <w:tcW w:w="1134" w:type="dxa"/>
            <w:tcBorders>
              <w:top w:val="nil"/>
              <w:left w:val="nil"/>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6</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18</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val="kk-KZ" w:eastAsia="ru-RU"/>
              </w:rPr>
              <w:t>Ғ</w:t>
            </w:r>
            <w:r w:rsidRPr="0025373E">
              <w:rPr>
                <w:rFonts w:ascii="Times New Roman" w:eastAsia="Times New Roman" w:hAnsi="Times New Roman" w:cs="Times New Roman"/>
                <w:color w:val="000000"/>
                <w:sz w:val="20"/>
                <w:szCs w:val="20"/>
                <w:lang w:eastAsia="ru-RU"/>
              </w:rPr>
              <w:t xml:space="preserve">аллам Адильбек </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Физика</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Шайхимова А.М.</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Нургалиева Iнкар</w:t>
            </w:r>
          </w:p>
        </w:tc>
        <w:tc>
          <w:tcPr>
            <w:tcW w:w="1134" w:type="dxa"/>
            <w:tcBorders>
              <w:top w:val="nil"/>
              <w:left w:val="nil"/>
              <w:bottom w:val="single" w:sz="4" w:space="0" w:color="auto"/>
              <w:right w:val="single" w:sz="4" w:space="0" w:color="auto"/>
            </w:tcBorders>
            <w:shd w:val="clear" w:color="000000" w:fill="FFFFFF"/>
            <w:noWrap/>
            <w:vAlign w:val="bottom"/>
          </w:tcPr>
          <w:p w:rsidR="00460B8C" w:rsidRPr="0025373E" w:rsidRDefault="00460B8C" w:rsidP="0025373E">
            <w:pPr>
              <w:spacing w:after="0" w:line="240" w:lineRule="auto"/>
              <w:jc w:val="center"/>
              <w:rPr>
                <w:rFonts w:ascii="Calibri" w:eastAsia="Times New Roman" w:hAnsi="Calibri" w:cs="Calibri"/>
                <w:color w:val="000000"/>
                <w:sz w:val="20"/>
                <w:szCs w:val="20"/>
                <w:lang w:val="kk-KZ" w:eastAsia="ru-RU"/>
              </w:rPr>
            </w:pPr>
            <w:r w:rsidRPr="0025373E">
              <w:rPr>
                <w:rFonts w:ascii="Calibri" w:eastAsia="Times New Roman" w:hAnsi="Calibri" w:cs="Calibri"/>
                <w:color w:val="000000"/>
                <w:sz w:val="20"/>
                <w:szCs w:val="20"/>
                <w:lang w:val="kk-KZ" w:eastAsia="ru-RU"/>
              </w:rPr>
              <w:t>8</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lastRenderedPageBreak/>
              <w:t>19</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Сейтбек Бақытгүл</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Физика</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Нурдильдина Р.Р.</w:t>
            </w:r>
          </w:p>
        </w:tc>
        <w:tc>
          <w:tcPr>
            <w:tcW w:w="1670" w:type="dxa"/>
            <w:tcBorders>
              <w:top w:val="nil"/>
              <w:left w:val="nil"/>
              <w:bottom w:val="single" w:sz="4" w:space="0" w:color="auto"/>
              <w:right w:val="single" w:sz="4" w:space="0" w:color="auto"/>
            </w:tcBorders>
            <w:shd w:val="clear" w:color="auto" w:fill="auto"/>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Жамбаев Ерасыл</w:t>
            </w:r>
          </w:p>
        </w:tc>
        <w:tc>
          <w:tcPr>
            <w:tcW w:w="1134"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8</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20</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Каункаш Ернат</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Физика</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Шайхимова А.М.</w:t>
            </w:r>
          </w:p>
        </w:tc>
        <w:tc>
          <w:tcPr>
            <w:tcW w:w="1670" w:type="dxa"/>
            <w:tcBorders>
              <w:top w:val="nil"/>
              <w:left w:val="nil"/>
              <w:bottom w:val="single" w:sz="4" w:space="0" w:color="auto"/>
              <w:right w:val="single" w:sz="4" w:space="0" w:color="auto"/>
            </w:tcBorders>
            <w:shd w:val="clear" w:color="auto" w:fill="auto"/>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Амангелді Мерей</w:t>
            </w:r>
          </w:p>
        </w:tc>
        <w:tc>
          <w:tcPr>
            <w:tcW w:w="1134"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8</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21</w:t>
            </w:r>
          </w:p>
        </w:tc>
        <w:tc>
          <w:tcPr>
            <w:tcW w:w="2079" w:type="dxa"/>
            <w:tcBorders>
              <w:top w:val="nil"/>
              <w:left w:val="nil"/>
              <w:bottom w:val="nil"/>
              <w:right w:val="nil"/>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 xml:space="preserve">Айдарбеков Ансар </w:t>
            </w:r>
          </w:p>
        </w:tc>
        <w:tc>
          <w:tcPr>
            <w:tcW w:w="848"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Химия</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Абдрахманова Ф.Е.</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eastAsia="ru-RU"/>
              </w:rPr>
              <w:t xml:space="preserve"> </w:t>
            </w:r>
            <w:r w:rsidRPr="0025373E">
              <w:rPr>
                <w:rFonts w:ascii="Times New Roman" w:eastAsia="Times New Roman" w:hAnsi="Times New Roman" w:cs="Times New Roman"/>
                <w:color w:val="000000"/>
                <w:sz w:val="20"/>
                <w:szCs w:val="20"/>
                <w:lang w:val="kk-KZ" w:eastAsia="ru-RU"/>
              </w:rPr>
              <w:t>Куркебаева Жанерке</w:t>
            </w:r>
          </w:p>
        </w:tc>
        <w:tc>
          <w:tcPr>
            <w:tcW w:w="1134"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7</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22</w:t>
            </w:r>
          </w:p>
        </w:tc>
        <w:tc>
          <w:tcPr>
            <w:tcW w:w="2079" w:type="dxa"/>
            <w:tcBorders>
              <w:top w:val="single" w:sz="4" w:space="0" w:color="auto"/>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 xml:space="preserve">Кудайбердінова Айым </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eastAsia="ru-RU"/>
              </w:rPr>
              <w:t xml:space="preserve">10 </w:t>
            </w:r>
            <w:r w:rsidRPr="0025373E">
              <w:rPr>
                <w:rFonts w:ascii="Times New Roman" w:eastAsia="Times New Roman" w:hAnsi="Times New Roman" w:cs="Times New Roman"/>
                <w:color w:val="000000"/>
                <w:sz w:val="20"/>
                <w:szCs w:val="20"/>
                <w:lang w:val="kk-KZ" w:eastAsia="ru-RU"/>
              </w:rPr>
              <w:t>(11)</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Химия</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Абдрахманова Ф.Е.</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sz w:val="20"/>
                <w:szCs w:val="20"/>
                <w:lang w:eastAsia="ru-RU"/>
              </w:rPr>
              <w:t>Сарыбай Жанерке</w:t>
            </w:r>
          </w:p>
        </w:tc>
        <w:tc>
          <w:tcPr>
            <w:tcW w:w="1134"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Calibri" w:eastAsia="Times New Roman" w:hAnsi="Calibri" w:cs="Calibri"/>
                <w:color w:val="000000"/>
                <w:sz w:val="20"/>
                <w:szCs w:val="20"/>
                <w:lang w:eastAsia="ru-RU"/>
              </w:rPr>
            </w:pPr>
            <w:r w:rsidRPr="0025373E">
              <w:rPr>
                <w:rFonts w:ascii="Calibri" w:eastAsia="Times New Roman" w:hAnsi="Calibri" w:cs="Calibri"/>
                <w:color w:val="000000"/>
                <w:sz w:val="20"/>
                <w:szCs w:val="20"/>
                <w:lang w:eastAsia="ru-RU"/>
              </w:rPr>
              <w:t>8</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23</w:t>
            </w:r>
          </w:p>
        </w:tc>
        <w:tc>
          <w:tcPr>
            <w:tcW w:w="2079" w:type="dxa"/>
            <w:tcBorders>
              <w:top w:val="single" w:sz="4" w:space="0" w:color="auto"/>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Қабылбек Інкәр</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8</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Химия</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Абдрахманова Ф.Е.</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Кәрімжан Данияр</w:t>
            </w:r>
          </w:p>
        </w:tc>
        <w:tc>
          <w:tcPr>
            <w:tcW w:w="1134"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Calibri" w:eastAsia="Times New Roman" w:hAnsi="Calibri" w:cs="Calibri"/>
                <w:color w:val="000000"/>
                <w:sz w:val="20"/>
                <w:szCs w:val="20"/>
                <w:lang w:val="kk-KZ" w:eastAsia="ru-RU"/>
              </w:rPr>
            </w:pPr>
            <w:r w:rsidRPr="0025373E">
              <w:rPr>
                <w:rFonts w:ascii="Calibri" w:eastAsia="Times New Roman" w:hAnsi="Calibri" w:cs="Calibri"/>
                <w:color w:val="000000"/>
                <w:sz w:val="20"/>
                <w:szCs w:val="20"/>
                <w:lang w:val="kk-KZ" w:eastAsia="ru-RU"/>
              </w:rPr>
              <w:t>7</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24</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Туменбаев Алдияр</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Биология</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val="kk-KZ" w:eastAsia="ru-RU"/>
              </w:rPr>
              <w:t>Қрықпай Ә.С.</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Балтабек Нұрхан</w:t>
            </w:r>
          </w:p>
        </w:tc>
        <w:tc>
          <w:tcPr>
            <w:tcW w:w="1134" w:type="dxa"/>
            <w:tcBorders>
              <w:top w:val="nil"/>
              <w:left w:val="nil"/>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8</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25</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Бастемиева Анель</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Биология</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Тұрғанбай Ә.О.</w:t>
            </w:r>
          </w:p>
        </w:tc>
        <w:tc>
          <w:tcPr>
            <w:tcW w:w="1670" w:type="dxa"/>
            <w:tcBorders>
              <w:top w:val="nil"/>
              <w:left w:val="nil"/>
              <w:bottom w:val="nil"/>
              <w:right w:val="nil"/>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 xml:space="preserve">Шарипова  Мадина </w:t>
            </w:r>
          </w:p>
        </w:tc>
        <w:tc>
          <w:tcPr>
            <w:tcW w:w="1134" w:type="dxa"/>
            <w:tcBorders>
              <w:top w:val="nil"/>
              <w:left w:val="single" w:sz="4" w:space="0" w:color="auto"/>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8</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26</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Марат Альмира</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10</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Биология</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Қрықпай Ә.С.</w:t>
            </w:r>
          </w:p>
        </w:tc>
        <w:tc>
          <w:tcPr>
            <w:tcW w:w="1670" w:type="dxa"/>
            <w:tcBorders>
              <w:top w:val="nil"/>
              <w:left w:val="nil"/>
              <w:bottom w:val="nil"/>
              <w:right w:val="nil"/>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eastAsia="ru-RU"/>
              </w:rPr>
            </w:pPr>
            <w:r w:rsidRPr="0025373E">
              <w:rPr>
                <w:rFonts w:ascii="Times New Roman" w:eastAsia="Times New Roman" w:hAnsi="Times New Roman" w:cs="Times New Roman"/>
                <w:sz w:val="20"/>
                <w:szCs w:val="20"/>
                <w:lang w:eastAsia="ru-RU"/>
              </w:rPr>
              <w:t xml:space="preserve">Кәрімжан Данияр </w:t>
            </w:r>
          </w:p>
        </w:tc>
        <w:tc>
          <w:tcPr>
            <w:tcW w:w="1134" w:type="dxa"/>
            <w:tcBorders>
              <w:top w:val="nil"/>
              <w:left w:val="single" w:sz="4" w:space="0" w:color="auto"/>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sz w:val="20"/>
                <w:szCs w:val="20"/>
                <w:lang w:eastAsia="ru-RU"/>
              </w:rPr>
            </w:pPr>
            <w:r w:rsidRPr="0025373E">
              <w:rPr>
                <w:rFonts w:ascii="Times New Roman" w:eastAsia="Times New Roman" w:hAnsi="Times New Roman" w:cs="Times New Roman"/>
                <w:sz w:val="20"/>
                <w:szCs w:val="20"/>
                <w:lang w:eastAsia="ru-RU"/>
              </w:rPr>
              <w:t>7</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27</w:t>
            </w:r>
          </w:p>
        </w:tc>
        <w:tc>
          <w:tcPr>
            <w:tcW w:w="2079"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Мырзабеков Мансур</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Информатика</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Момынов Қ.М.</w:t>
            </w:r>
          </w:p>
        </w:tc>
        <w:tc>
          <w:tcPr>
            <w:tcW w:w="1670" w:type="dxa"/>
            <w:tcBorders>
              <w:top w:val="single" w:sz="4" w:space="0" w:color="auto"/>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Әбілқасан Аңсар</w:t>
            </w:r>
          </w:p>
        </w:tc>
        <w:tc>
          <w:tcPr>
            <w:tcW w:w="1134" w:type="dxa"/>
            <w:tcBorders>
              <w:top w:val="nil"/>
              <w:left w:val="nil"/>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6</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28</w:t>
            </w:r>
          </w:p>
        </w:tc>
        <w:tc>
          <w:tcPr>
            <w:tcW w:w="2079" w:type="dxa"/>
            <w:tcBorders>
              <w:top w:val="nil"/>
              <w:left w:val="nil"/>
              <w:bottom w:val="nil"/>
              <w:right w:val="nil"/>
            </w:tcBorders>
            <w:shd w:val="clear" w:color="auto" w:fill="auto"/>
            <w:noWrap/>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Сайран  Момыш</w:t>
            </w:r>
          </w:p>
        </w:tc>
        <w:tc>
          <w:tcPr>
            <w:tcW w:w="848" w:type="dxa"/>
            <w:tcBorders>
              <w:top w:val="nil"/>
              <w:left w:val="single" w:sz="4" w:space="0" w:color="auto"/>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10</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Информатика</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Момынов Қ.М.</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Мұқат Көркемәлі</w:t>
            </w:r>
          </w:p>
        </w:tc>
        <w:tc>
          <w:tcPr>
            <w:tcW w:w="1134" w:type="dxa"/>
            <w:tcBorders>
              <w:top w:val="nil"/>
              <w:left w:val="nil"/>
              <w:bottom w:val="nil"/>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7</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29</w:t>
            </w:r>
          </w:p>
        </w:tc>
        <w:tc>
          <w:tcPr>
            <w:tcW w:w="2079" w:type="dxa"/>
            <w:tcBorders>
              <w:top w:val="single" w:sz="4" w:space="0" w:color="auto"/>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Сәкен Ахмедияр</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11</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Информатика</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Момынов Қ.М.</w:t>
            </w:r>
          </w:p>
        </w:tc>
        <w:tc>
          <w:tcPr>
            <w:tcW w:w="1670" w:type="dxa"/>
            <w:tcBorders>
              <w:top w:val="nil"/>
              <w:left w:val="nil"/>
              <w:bottom w:val="single" w:sz="4" w:space="0" w:color="auto"/>
              <w:right w:val="single" w:sz="4" w:space="0" w:color="auto"/>
            </w:tcBorders>
            <w:shd w:val="clear" w:color="auto" w:fill="auto"/>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Жақсылық Аңсат</w:t>
            </w:r>
          </w:p>
        </w:tc>
        <w:tc>
          <w:tcPr>
            <w:tcW w:w="1134" w:type="dxa"/>
            <w:tcBorders>
              <w:top w:val="single" w:sz="4" w:space="0" w:color="auto"/>
              <w:left w:val="nil"/>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6</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30</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 xml:space="preserve">Бастемиев Ансар </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География</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Calibri" w:eastAsia="Times New Roman" w:hAnsi="Calibri" w:cs="Calibri"/>
                <w:color w:val="000000"/>
                <w:lang w:eastAsia="ru-RU"/>
              </w:rPr>
            </w:pPr>
            <w:r w:rsidRPr="0025373E">
              <w:rPr>
                <w:rFonts w:ascii="Calibri" w:eastAsia="Times New Roman" w:hAnsi="Calibri" w:cs="Calibri"/>
                <w:color w:val="000000"/>
                <w:lang w:eastAsia="ru-RU"/>
              </w:rPr>
              <w:t>Баянова С.Е.</w:t>
            </w:r>
          </w:p>
        </w:tc>
        <w:tc>
          <w:tcPr>
            <w:tcW w:w="1670" w:type="dxa"/>
            <w:tcBorders>
              <w:top w:val="nil"/>
              <w:left w:val="nil"/>
              <w:bottom w:val="single" w:sz="4" w:space="0" w:color="auto"/>
              <w:right w:val="single" w:sz="4" w:space="0" w:color="auto"/>
            </w:tcBorders>
            <w:shd w:val="clear" w:color="auto" w:fill="auto"/>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Қабдылмен Елдана</w:t>
            </w:r>
          </w:p>
        </w:tc>
        <w:tc>
          <w:tcPr>
            <w:tcW w:w="1134" w:type="dxa"/>
            <w:tcBorders>
              <w:top w:val="nil"/>
              <w:left w:val="nil"/>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8</w:t>
            </w:r>
          </w:p>
        </w:tc>
      </w:tr>
      <w:tr w:rsidR="00460B8C" w:rsidRPr="0025373E" w:rsidTr="00F02E02">
        <w:trPr>
          <w:trHeight w:val="467"/>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31</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 xml:space="preserve">Наукенов Асхат </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11</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География</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Кайдарова Л.С.</w:t>
            </w:r>
          </w:p>
        </w:tc>
        <w:tc>
          <w:tcPr>
            <w:tcW w:w="1670" w:type="dxa"/>
            <w:tcBorders>
              <w:top w:val="nil"/>
              <w:left w:val="nil"/>
              <w:bottom w:val="single" w:sz="4" w:space="0" w:color="auto"/>
              <w:right w:val="single" w:sz="4" w:space="0" w:color="auto"/>
            </w:tcBorders>
            <w:shd w:val="clear" w:color="auto" w:fill="auto"/>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val="kk-KZ" w:eastAsia="ru-RU"/>
              </w:rPr>
              <w:t>Темирбеков Султанбек</w:t>
            </w:r>
          </w:p>
        </w:tc>
        <w:tc>
          <w:tcPr>
            <w:tcW w:w="1134" w:type="dxa"/>
            <w:tcBorders>
              <w:top w:val="nil"/>
              <w:left w:val="nil"/>
              <w:bottom w:val="single" w:sz="4" w:space="0" w:color="auto"/>
              <w:right w:val="single" w:sz="4" w:space="0" w:color="auto"/>
            </w:tcBorders>
            <w:shd w:val="clear" w:color="auto" w:fill="auto"/>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7</w:t>
            </w:r>
          </w:p>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eastAsia="ru-RU"/>
              </w:rPr>
            </w:pPr>
          </w:p>
        </w:tc>
      </w:tr>
      <w:tr w:rsidR="00460B8C" w:rsidRPr="0025373E" w:rsidTr="00F02E02">
        <w:trPr>
          <w:trHeight w:val="264"/>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32</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Есбулатова Аяри</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10</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География</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Баянова С.Е.</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Батырхан Әлім</w:t>
            </w:r>
          </w:p>
        </w:tc>
        <w:tc>
          <w:tcPr>
            <w:tcW w:w="1134" w:type="dxa"/>
            <w:tcBorders>
              <w:top w:val="nil"/>
              <w:left w:val="nil"/>
              <w:bottom w:val="single" w:sz="4" w:space="0" w:color="auto"/>
              <w:right w:val="single" w:sz="4" w:space="0" w:color="auto"/>
            </w:tcBorders>
            <w:shd w:val="clear" w:color="000000" w:fill="FFFFFF"/>
            <w:noWrap/>
            <w:vAlign w:val="bottom"/>
          </w:tcPr>
          <w:p w:rsidR="00460B8C" w:rsidRPr="0025373E" w:rsidRDefault="00460B8C" w:rsidP="0025373E">
            <w:pPr>
              <w:spacing w:after="0" w:line="240" w:lineRule="auto"/>
              <w:jc w:val="center"/>
              <w:rPr>
                <w:rFonts w:ascii="Calibri" w:eastAsia="Times New Roman" w:hAnsi="Calibri" w:cs="Calibri"/>
                <w:color w:val="000000"/>
                <w:sz w:val="20"/>
                <w:szCs w:val="20"/>
                <w:lang w:val="kk-KZ" w:eastAsia="ru-RU"/>
              </w:rPr>
            </w:pPr>
            <w:r w:rsidRPr="0025373E">
              <w:rPr>
                <w:rFonts w:ascii="Calibri" w:eastAsia="Times New Roman" w:hAnsi="Calibri" w:cs="Calibri"/>
                <w:color w:val="000000"/>
                <w:sz w:val="20"/>
                <w:szCs w:val="20"/>
                <w:lang w:val="kk-KZ" w:eastAsia="ru-RU"/>
              </w:rPr>
              <w:t>6</w:t>
            </w:r>
          </w:p>
        </w:tc>
      </w:tr>
      <w:tr w:rsidR="00460B8C" w:rsidRPr="0025373E" w:rsidTr="00F02E02">
        <w:trPr>
          <w:trHeight w:val="267"/>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33</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sz w:val="20"/>
                <w:szCs w:val="20"/>
                <w:lang w:eastAsia="ru-RU"/>
              </w:rPr>
              <w:t>Қабдылмен Елдана</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8 (9)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География</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eastAsia="ru-RU"/>
              </w:rPr>
              <w:t>Баянова С.Е.</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Батырхан Әлім</w:t>
            </w:r>
          </w:p>
        </w:tc>
        <w:tc>
          <w:tcPr>
            <w:tcW w:w="1134" w:type="dxa"/>
            <w:tcBorders>
              <w:top w:val="nil"/>
              <w:left w:val="nil"/>
              <w:bottom w:val="single" w:sz="4" w:space="0" w:color="auto"/>
              <w:right w:val="single" w:sz="4" w:space="0" w:color="auto"/>
            </w:tcBorders>
            <w:shd w:val="clear" w:color="000000" w:fill="FFFFFF"/>
            <w:noWrap/>
            <w:vAlign w:val="bottom"/>
          </w:tcPr>
          <w:p w:rsidR="00460B8C" w:rsidRPr="0025373E" w:rsidRDefault="00460B8C" w:rsidP="0025373E">
            <w:pPr>
              <w:spacing w:after="0" w:line="240" w:lineRule="auto"/>
              <w:jc w:val="center"/>
              <w:rPr>
                <w:rFonts w:ascii="Calibri" w:eastAsia="Times New Roman" w:hAnsi="Calibri" w:cs="Calibri"/>
                <w:color w:val="000000"/>
                <w:sz w:val="20"/>
                <w:szCs w:val="20"/>
                <w:lang w:val="kk-KZ" w:eastAsia="ru-RU"/>
              </w:rPr>
            </w:pPr>
            <w:r w:rsidRPr="0025373E">
              <w:rPr>
                <w:rFonts w:ascii="Calibri" w:eastAsia="Times New Roman" w:hAnsi="Calibri" w:cs="Calibri"/>
                <w:color w:val="000000"/>
                <w:sz w:val="20"/>
                <w:szCs w:val="20"/>
                <w:lang w:val="kk-KZ" w:eastAsia="ru-RU"/>
              </w:rPr>
              <w:t>6</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34</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Нурсеитов Арсен</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11</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Француз тілі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Батаева К.К.</w:t>
            </w:r>
          </w:p>
        </w:tc>
        <w:tc>
          <w:tcPr>
            <w:tcW w:w="1670" w:type="dxa"/>
            <w:tcBorders>
              <w:top w:val="nil"/>
              <w:left w:val="nil"/>
              <w:bottom w:val="nil"/>
              <w:right w:val="nil"/>
            </w:tcBorders>
            <w:shd w:val="clear" w:color="auto" w:fill="auto"/>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 xml:space="preserve">Баженова Даяна </w:t>
            </w:r>
          </w:p>
        </w:tc>
        <w:tc>
          <w:tcPr>
            <w:tcW w:w="1134" w:type="dxa"/>
            <w:tcBorders>
              <w:top w:val="nil"/>
              <w:left w:val="single" w:sz="4" w:space="0" w:color="auto"/>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Calibri" w:eastAsia="Times New Roman" w:hAnsi="Calibri" w:cs="Calibri"/>
                <w:sz w:val="20"/>
                <w:szCs w:val="20"/>
                <w:lang w:val="kk-KZ" w:eastAsia="ru-RU"/>
              </w:rPr>
            </w:pPr>
            <w:r w:rsidRPr="0025373E">
              <w:rPr>
                <w:rFonts w:ascii="Calibri" w:eastAsia="Times New Roman" w:hAnsi="Calibri" w:cs="Calibri"/>
                <w:sz w:val="20"/>
                <w:szCs w:val="20"/>
                <w:lang w:val="kk-KZ" w:eastAsia="ru-RU"/>
              </w:rPr>
              <w:t>8</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35</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Ахметова Риза</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10</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Француз тілі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Батаева К.К.</w:t>
            </w:r>
          </w:p>
        </w:tc>
        <w:tc>
          <w:tcPr>
            <w:tcW w:w="1670" w:type="dxa"/>
            <w:tcBorders>
              <w:top w:val="single" w:sz="4" w:space="0" w:color="auto"/>
              <w:left w:val="nil"/>
              <w:bottom w:val="single" w:sz="4" w:space="0" w:color="auto"/>
              <w:right w:val="single" w:sz="4" w:space="0" w:color="auto"/>
            </w:tcBorders>
            <w:shd w:val="clear" w:color="auto" w:fill="auto"/>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Баженова Даяна</w:t>
            </w:r>
          </w:p>
        </w:tc>
        <w:tc>
          <w:tcPr>
            <w:tcW w:w="1134"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8</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36</w:t>
            </w:r>
          </w:p>
        </w:tc>
        <w:tc>
          <w:tcPr>
            <w:tcW w:w="2079" w:type="dxa"/>
            <w:tcBorders>
              <w:top w:val="nil"/>
              <w:left w:val="nil"/>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Баженова Даяна</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Calibri" w:eastAsia="Times New Roman" w:hAnsi="Calibri" w:cs="Calibri"/>
                <w:color w:val="000000"/>
                <w:lang w:val="kk-KZ" w:eastAsia="ru-RU"/>
              </w:rPr>
            </w:pPr>
            <w:r w:rsidRPr="0025373E">
              <w:rPr>
                <w:rFonts w:ascii="Calibri" w:eastAsia="Times New Roman" w:hAnsi="Calibri" w:cs="Calibri"/>
                <w:color w:val="000000"/>
                <w:lang w:val="kk-KZ" w:eastAsia="ru-RU"/>
              </w:rPr>
              <w:t>8</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Француз тілі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Батаева К.К.</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Қадырхан Айзере</w:t>
            </w:r>
          </w:p>
        </w:tc>
        <w:tc>
          <w:tcPr>
            <w:tcW w:w="1134" w:type="dxa"/>
            <w:tcBorders>
              <w:top w:val="nil"/>
              <w:left w:val="nil"/>
              <w:bottom w:val="single" w:sz="4" w:space="0" w:color="auto"/>
              <w:right w:val="single" w:sz="4" w:space="0" w:color="auto"/>
            </w:tcBorders>
            <w:shd w:val="clear" w:color="auto" w:fill="auto"/>
            <w:noWrap/>
            <w:vAlign w:val="center"/>
          </w:tcPr>
          <w:p w:rsidR="00460B8C" w:rsidRPr="0025373E" w:rsidRDefault="00460B8C" w:rsidP="0025373E">
            <w:pPr>
              <w:spacing w:after="0" w:line="240" w:lineRule="auto"/>
              <w:jc w:val="center"/>
              <w:rPr>
                <w:rFonts w:ascii="Calibri" w:eastAsia="Times New Roman" w:hAnsi="Calibri" w:cs="Calibri"/>
                <w:color w:val="000000"/>
                <w:sz w:val="20"/>
                <w:szCs w:val="20"/>
                <w:lang w:val="kk-KZ" w:eastAsia="ru-RU"/>
              </w:rPr>
            </w:pPr>
            <w:r w:rsidRPr="0025373E">
              <w:rPr>
                <w:rFonts w:ascii="Calibri" w:eastAsia="Times New Roman" w:hAnsi="Calibri" w:cs="Calibri"/>
                <w:color w:val="000000"/>
                <w:sz w:val="20"/>
                <w:szCs w:val="20"/>
                <w:lang w:val="kk-KZ" w:eastAsia="ru-RU"/>
              </w:rPr>
              <w:t>6</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37</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Қалым Дастан</w:t>
            </w:r>
          </w:p>
        </w:tc>
        <w:tc>
          <w:tcPr>
            <w:tcW w:w="848"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11</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Құқық негіздері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val="kk-KZ" w:eastAsia="ru-RU"/>
              </w:rPr>
              <w:t>Итемгенов Б.У.</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Текенова Назым</w:t>
            </w:r>
          </w:p>
        </w:tc>
        <w:tc>
          <w:tcPr>
            <w:tcW w:w="1134"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8</w:t>
            </w:r>
          </w:p>
        </w:tc>
      </w:tr>
      <w:tr w:rsidR="00460B8C" w:rsidRPr="0025373E" w:rsidTr="00F02E02">
        <w:trPr>
          <w:trHeight w:val="504"/>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38</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Қадырхан Ділназ</w:t>
            </w:r>
          </w:p>
        </w:tc>
        <w:tc>
          <w:tcPr>
            <w:tcW w:w="848"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10</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Құқық негіздері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Итемгенов Б.У.</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Текенова Назым</w:t>
            </w:r>
          </w:p>
        </w:tc>
        <w:tc>
          <w:tcPr>
            <w:tcW w:w="1134"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8</w:t>
            </w:r>
          </w:p>
        </w:tc>
      </w:tr>
      <w:tr w:rsidR="00460B8C" w:rsidRPr="0025373E" w:rsidTr="00F02E02">
        <w:trPr>
          <w:trHeight w:val="296"/>
        </w:trPr>
        <w:tc>
          <w:tcPr>
            <w:tcW w:w="417"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39</w:t>
            </w:r>
          </w:p>
        </w:tc>
        <w:tc>
          <w:tcPr>
            <w:tcW w:w="2079"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Такиева Аружан</w:t>
            </w:r>
          </w:p>
        </w:tc>
        <w:tc>
          <w:tcPr>
            <w:tcW w:w="848"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jc w:val="center"/>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9</w:t>
            </w:r>
          </w:p>
        </w:tc>
        <w:tc>
          <w:tcPr>
            <w:tcW w:w="139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eastAsia="ru-RU"/>
              </w:rPr>
            </w:pPr>
            <w:r w:rsidRPr="0025373E">
              <w:rPr>
                <w:rFonts w:ascii="Times New Roman" w:eastAsia="Times New Roman" w:hAnsi="Times New Roman" w:cs="Times New Roman"/>
                <w:color w:val="000000"/>
                <w:sz w:val="20"/>
                <w:szCs w:val="20"/>
                <w:lang w:val="kk-KZ" w:eastAsia="ru-RU"/>
              </w:rPr>
              <w:t>Құқық негіздері</w:t>
            </w:r>
          </w:p>
        </w:tc>
        <w:tc>
          <w:tcPr>
            <w:tcW w:w="167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0"/>
                <w:szCs w:val="20"/>
                <w:lang w:val="kk-KZ" w:eastAsia="ru-RU"/>
              </w:rPr>
            </w:pPr>
            <w:r w:rsidRPr="0025373E">
              <w:rPr>
                <w:rFonts w:ascii="Times New Roman" w:eastAsia="Times New Roman" w:hAnsi="Times New Roman" w:cs="Times New Roman"/>
                <w:color w:val="000000"/>
                <w:sz w:val="20"/>
                <w:szCs w:val="20"/>
                <w:lang w:val="kk-KZ" w:eastAsia="ru-RU"/>
              </w:rPr>
              <w:t>Жильгильдинова К.Д.</w:t>
            </w:r>
          </w:p>
        </w:tc>
        <w:tc>
          <w:tcPr>
            <w:tcW w:w="1670"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sz w:val="20"/>
                <w:szCs w:val="20"/>
                <w:lang w:eastAsia="ru-RU"/>
              </w:rPr>
            </w:pPr>
            <w:r w:rsidRPr="0025373E">
              <w:rPr>
                <w:rFonts w:ascii="Times New Roman" w:eastAsia="Times New Roman" w:hAnsi="Times New Roman" w:cs="Times New Roman"/>
                <w:sz w:val="20"/>
                <w:szCs w:val="20"/>
                <w:lang w:eastAsia="ru-RU"/>
              </w:rPr>
              <w:t>Әбілқасан Аңсар</w:t>
            </w:r>
          </w:p>
        </w:tc>
        <w:tc>
          <w:tcPr>
            <w:tcW w:w="1134"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jc w:val="center"/>
              <w:rPr>
                <w:rFonts w:ascii="Times New Roman" w:eastAsia="Times New Roman" w:hAnsi="Times New Roman" w:cs="Times New Roman"/>
                <w:sz w:val="20"/>
                <w:szCs w:val="20"/>
                <w:lang w:val="kk-KZ" w:eastAsia="ru-RU"/>
              </w:rPr>
            </w:pPr>
            <w:r w:rsidRPr="0025373E">
              <w:rPr>
                <w:rFonts w:ascii="Times New Roman" w:eastAsia="Times New Roman" w:hAnsi="Times New Roman" w:cs="Times New Roman"/>
                <w:sz w:val="20"/>
                <w:szCs w:val="20"/>
                <w:lang w:val="kk-KZ" w:eastAsia="ru-RU"/>
              </w:rPr>
              <w:t>6</w:t>
            </w:r>
          </w:p>
        </w:tc>
      </w:tr>
    </w:tbl>
    <w:p w:rsidR="00460B8C" w:rsidRPr="0025373E" w:rsidRDefault="00460B8C" w:rsidP="0025373E">
      <w:pPr>
        <w:ind w:left="720"/>
        <w:contextualSpacing/>
        <w:rPr>
          <w:rFonts w:ascii="Times New Roman" w:eastAsia="Calibri" w:hAnsi="Times New Roman" w:cs="Times New Roman"/>
          <w:sz w:val="20"/>
          <w:szCs w:val="20"/>
          <w:lang w:val="kk-KZ"/>
        </w:rPr>
      </w:pPr>
      <w:r w:rsidRPr="0025373E">
        <w:rPr>
          <w:rFonts w:ascii="Times New Roman" w:eastAsia="Calibri" w:hAnsi="Times New Roman" w:cs="Times New Roman"/>
          <w:sz w:val="20"/>
          <w:szCs w:val="20"/>
          <w:lang w:val="kk-KZ"/>
        </w:rPr>
        <w:t xml:space="preserve"> </w:t>
      </w:r>
    </w:p>
    <w:p w:rsidR="00460B8C" w:rsidRPr="0025373E" w:rsidRDefault="00460B8C" w:rsidP="0025373E">
      <w:pPr>
        <w:ind w:left="720"/>
        <w:contextualSpacing/>
        <w:rPr>
          <w:rFonts w:ascii="Times New Roman" w:eastAsia="Calibri" w:hAnsi="Times New Roman" w:cs="Times New Roman"/>
          <w:sz w:val="20"/>
          <w:szCs w:val="20"/>
          <w:lang w:val="kk-KZ"/>
        </w:rPr>
      </w:pPr>
    </w:p>
    <w:p w:rsidR="00460B8C" w:rsidRPr="0025373E" w:rsidRDefault="00460B8C" w:rsidP="0025373E">
      <w:pPr>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4"/>
          <w:szCs w:val="24"/>
          <w:lang w:val="kk-KZ"/>
        </w:rPr>
        <w:t xml:space="preserve">      </w:t>
      </w:r>
      <w:r w:rsidR="00B652BA" w:rsidRPr="0025373E">
        <w:rPr>
          <w:rFonts w:ascii="Times New Roman" w:eastAsia="Calibri" w:hAnsi="Times New Roman" w:cs="Times New Roman"/>
          <w:sz w:val="24"/>
          <w:szCs w:val="24"/>
          <w:lang w:val="kk-KZ"/>
        </w:rPr>
        <w:t xml:space="preserve">    </w:t>
      </w:r>
      <w:r w:rsidRPr="0025373E">
        <w:rPr>
          <w:rFonts w:ascii="Times New Roman" w:eastAsia="Calibri" w:hAnsi="Times New Roman" w:cs="Times New Roman"/>
          <w:sz w:val="28"/>
          <w:szCs w:val="28"/>
          <w:lang w:val="kk-KZ"/>
        </w:rPr>
        <w:t>2023-2024 оқу жылында  дайындық жүргізетін  оқушылар тізімі құрастырылып, жоғарғы сынып оқушылары төмен сынып оқушыларына олимпиадаларға дайындық жұмыстарын жүргізді.</w:t>
      </w:r>
    </w:p>
    <w:p w:rsidR="00460B8C" w:rsidRPr="0025373E" w:rsidRDefault="00B652BA" w:rsidP="0025373E">
      <w:pPr>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w:t>
      </w:r>
      <w:r w:rsidR="00460B8C" w:rsidRPr="0025373E">
        <w:rPr>
          <w:rFonts w:ascii="Times New Roman" w:eastAsia="Calibri" w:hAnsi="Times New Roman" w:cs="Times New Roman"/>
          <w:sz w:val="28"/>
          <w:szCs w:val="28"/>
          <w:lang w:val="kk-KZ"/>
        </w:rPr>
        <w:t xml:space="preserve"> «Зерттеу - ғылыми жобалар» бағытында  тестілеу жаратылыстану-математикалық бағыттағы пәндер бойынша («Математика», «Физика», «Химия», «Биология», «Информатика», «География») және  қоғамдық-гуманитарлық бағыттағы  («Қазақстан тарихы», «Құқық негіздері» «Қазақ тілі мен әдебиеті», «Орыс тілі» «Ағылшын тілі»)  ғылыми жобалар секцияларының профильді  пәндері бойынша жүргізіледі. Пән мұғалімдері 30 тест тапсырмаларын құрастырады: 1</w:t>
      </w:r>
      <w:r w:rsidRPr="0025373E">
        <w:rPr>
          <w:rFonts w:ascii="Times New Roman" w:eastAsia="Calibri" w:hAnsi="Times New Roman" w:cs="Times New Roman"/>
          <w:sz w:val="28"/>
          <w:szCs w:val="28"/>
          <w:lang w:val="kk-KZ"/>
        </w:rPr>
        <w:t xml:space="preserve">- деңгейде </w:t>
      </w:r>
      <w:r w:rsidR="00460B8C" w:rsidRPr="0025373E">
        <w:rPr>
          <w:rFonts w:ascii="Times New Roman" w:eastAsia="Calibri" w:hAnsi="Times New Roman" w:cs="Times New Roman"/>
          <w:sz w:val="28"/>
          <w:szCs w:val="28"/>
          <w:lang w:val="kk-KZ"/>
        </w:rPr>
        <w:t xml:space="preserve"> бағдарламаның оқу мақсаттарын қамтитын білім ме</w:t>
      </w:r>
      <w:r w:rsidRPr="0025373E">
        <w:rPr>
          <w:rFonts w:ascii="Times New Roman" w:eastAsia="Calibri" w:hAnsi="Times New Roman" w:cs="Times New Roman"/>
          <w:sz w:val="28"/>
          <w:szCs w:val="28"/>
          <w:lang w:val="kk-KZ"/>
        </w:rPr>
        <w:t>н түсінуге арналған тапсырмалар</w:t>
      </w:r>
      <w:r w:rsidR="00460B8C" w:rsidRPr="0025373E">
        <w:rPr>
          <w:rFonts w:ascii="Times New Roman" w:eastAsia="Calibri" w:hAnsi="Times New Roman" w:cs="Times New Roman"/>
          <w:sz w:val="28"/>
          <w:szCs w:val="28"/>
          <w:lang w:val="kk-KZ"/>
        </w:rPr>
        <w:t>;  2</w:t>
      </w:r>
      <w:r w:rsidRPr="0025373E">
        <w:rPr>
          <w:rFonts w:ascii="Times New Roman" w:eastAsia="Calibri" w:hAnsi="Times New Roman" w:cs="Times New Roman"/>
          <w:sz w:val="28"/>
          <w:szCs w:val="28"/>
          <w:lang w:val="kk-KZ"/>
        </w:rPr>
        <w:t xml:space="preserve">- деңгейде </w:t>
      </w:r>
      <w:r w:rsidR="00460B8C" w:rsidRPr="0025373E">
        <w:rPr>
          <w:rFonts w:ascii="Times New Roman" w:eastAsia="Calibri" w:hAnsi="Times New Roman" w:cs="Times New Roman"/>
          <w:sz w:val="28"/>
          <w:szCs w:val="28"/>
          <w:lang w:val="kk-KZ"/>
        </w:rPr>
        <w:t xml:space="preserve"> бағдарламаның оқу мақсаттарын қамтитын қолдану  ар</w:t>
      </w:r>
      <w:r w:rsidRPr="0025373E">
        <w:rPr>
          <w:rFonts w:ascii="Times New Roman" w:eastAsia="Calibri" w:hAnsi="Times New Roman" w:cs="Times New Roman"/>
          <w:sz w:val="28"/>
          <w:szCs w:val="28"/>
          <w:lang w:val="kk-KZ"/>
        </w:rPr>
        <w:t xml:space="preserve">налған тапсырмалар; 3- деңгейде </w:t>
      </w:r>
      <w:r w:rsidR="00460B8C" w:rsidRPr="0025373E">
        <w:rPr>
          <w:rFonts w:ascii="Times New Roman" w:eastAsia="Calibri" w:hAnsi="Times New Roman" w:cs="Times New Roman"/>
          <w:sz w:val="28"/>
          <w:szCs w:val="28"/>
          <w:lang w:val="kk-KZ"/>
        </w:rPr>
        <w:t xml:space="preserve"> бағдарламаның оқу мақсаттарын қамтитын жоғары ойлау дағдыларына   арналған тапсырмалар.  Орындау уақыт</w:t>
      </w:r>
      <w:r w:rsidRPr="0025373E">
        <w:rPr>
          <w:rFonts w:ascii="Times New Roman" w:eastAsia="Calibri" w:hAnsi="Times New Roman" w:cs="Times New Roman"/>
          <w:sz w:val="28"/>
          <w:szCs w:val="28"/>
          <w:lang w:val="kk-KZ"/>
        </w:rPr>
        <w:t>ы 1 астрономиялық сағат</w:t>
      </w:r>
      <w:r w:rsidR="00460B8C"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bCs/>
          <w:sz w:val="28"/>
          <w:szCs w:val="28"/>
          <w:lang w:val="kk-KZ"/>
        </w:rPr>
        <w:t>Тест жауаптар</w:t>
      </w:r>
      <w:r w:rsidR="00460B8C" w:rsidRPr="0025373E">
        <w:rPr>
          <w:rFonts w:ascii="Times New Roman" w:eastAsia="Calibri" w:hAnsi="Times New Roman" w:cs="Times New Roman"/>
          <w:bCs/>
          <w:sz w:val="28"/>
          <w:szCs w:val="28"/>
          <w:lang w:val="kk-KZ"/>
        </w:rPr>
        <w:t>ы</w:t>
      </w:r>
      <w:r w:rsidRPr="0025373E">
        <w:rPr>
          <w:rFonts w:ascii="Times New Roman" w:eastAsia="Calibri" w:hAnsi="Times New Roman" w:cs="Times New Roman"/>
          <w:bCs/>
          <w:sz w:val="28"/>
          <w:szCs w:val="28"/>
          <w:lang w:val="kk-KZ"/>
        </w:rPr>
        <w:t>н</w:t>
      </w:r>
      <w:r w:rsidR="00460B8C" w:rsidRPr="0025373E">
        <w:rPr>
          <w:rFonts w:ascii="Times New Roman" w:eastAsia="Calibri" w:hAnsi="Times New Roman" w:cs="Times New Roman"/>
          <w:bCs/>
          <w:sz w:val="28"/>
          <w:szCs w:val="28"/>
          <w:lang w:val="kk-KZ"/>
        </w:rPr>
        <w:t xml:space="preserve"> нақты уақыт режимінде жеке немесе </w:t>
      </w:r>
      <w:r w:rsidR="00460B8C" w:rsidRPr="0025373E">
        <w:rPr>
          <w:rFonts w:ascii="Times New Roman" w:eastAsia="Calibri" w:hAnsi="Times New Roman" w:cs="Times New Roman"/>
          <w:bCs/>
          <w:sz w:val="28"/>
          <w:szCs w:val="28"/>
          <w:lang w:val="kk-KZ"/>
        </w:rPr>
        <w:lastRenderedPageBreak/>
        <w:t>қорытынды ретінде оңай қарау  үшін</w:t>
      </w:r>
      <w:r w:rsidR="00460B8C" w:rsidRPr="0025373E">
        <w:rPr>
          <w:rFonts w:ascii="Times New Roman" w:eastAsia="Calibri" w:hAnsi="Times New Roman" w:cs="Times New Roman"/>
          <w:color w:val="4D5156"/>
          <w:sz w:val="28"/>
          <w:szCs w:val="28"/>
          <w:shd w:val="clear" w:color="auto" w:fill="FFFFFF"/>
          <w:lang w:val="kk-KZ"/>
        </w:rPr>
        <w:t xml:space="preserve"> </w:t>
      </w:r>
      <w:r w:rsidR="00460B8C" w:rsidRPr="0025373E">
        <w:rPr>
          <w:rFonts w:ascii="Times New Roman" w:eastAsia="Calibri" w:hAnsi="Times New Roman" w:cs="Times New Roman"/>
          <w:sz w:val="28"/>
          <w:szCs w:val="28"/>
          <w:lang w:val="kk-KZ"/>
        </w:rPr>
        <w:t xml:space="preserve">жұмыс </w:t>
      </w:r>
      <w:r w:rsidR="00460B8C" w:rsidRPr="0025373E">
        <w:rPr>
          <w:rFonts w:ascii="Times New Roman" w:eastAsia="Calibri" w:hAnsi="Times New Roman" w:cs="Times New Roman"/>
          <w:bCs/>
          <w:sz w:val="28"/>
          <w:szCs w:val="28"/>
          <w:lang w:val="kk-KZ"/>
        </w:rPr>
        <w:t xml:space="preserve">Google Forms </w:t>
      </w:r>
      <w:r w:rsidRPr="0025373E">
        <w:rPr>
          <w:rFonts w:ascii="Times New Roman" w:eastAsia="Calibri" w:hAnsi="Times New Roman" w:cs="Times New Roman"/>
          <w:bCs/>
          <w:sz w:val="28"/>
          <w:szCs w:val="28"/>
          <w:lang w:val="kk-KZ"/>
        </w:rPr>
        <w:t>форматында жүргізіл</w:t>
      </w:r>
      <w:r w:rsidR="00460B8C" w:rsidRPr="0025373E">
        <w:rPr>
          <w:rFonts w:ascii="Times New Roman" w:eastAsia="Calibri" w:hAnsi="Times New Roman" w:cs="Times New Roman"/>
          <w:bCs/>
          <w:sz w:val="28"/>
          <w:szCs w:val="28"/>
          <w:lang w:val="kk-KZ"/>
        </w:rPr>
        <w:t>ді.</w:t>
      </w:r>
      <w:r w:rsidR="00460B8C" w:rsidRPr="0025373E">
        <w:rPr>
          <w:rFonts w:ascii="Times New Roman" w:eastAsia="Calibri" w:hAnsi="Times New Roman" w:cs="Times New Roman"/>
          <w:color w:val="4D5156"/>
          <w:sz w:val="28"/>
          <w:szCs w:val="28"/>
          <w:shd w:val="clear" w:color="auto" w:fill="FFFFFF"/>
          <w:lang w:val="kk-KZ"/>
        </w:rPr>
        <w:t> </w:t>
      </w:r>
      <w:r w:rsidR="00460B8C" w:rsidRPr="0025373E">
        <w:rPr>
          <w:rFonts w:ascii="Times New Roman" w:eastAsia="Calibri" w:hAnsi="Times New Roman" w:cs="Times New Roman"/>
          <w:sz w:val="28"/>
          <w:szCs w:val="28"/>
          <w:lang w:val="kk-KZ"/>
        </w:rPr>
        <w:t xml:space="preserve"> Бұл жоба нәтижесінде жоғары сынып  оқушылары ғылыми жобалардағы  секцияларды алдын ала таңдауға бағыттайды және сайыстың екінші тестілеу кезеңінде жоғары ұпайларды жинауға мүмкіншілік тудырады.</w:t>
      </w:r>
    </w:p>
    <w:p w:rsidR="00460B8C" w:rsidRPr="0025373E" w:rsidRDefault="00460B8C" w:rsidP="0025373E">
      <w:pPr>
        <w:spacing w:after="0" w:line="240" w:lineRule="auto"/>
        <w:jc w:val="center"/>
        <w:rPr>
          <w:rFonts w:ascii="Times New Roman" w:eastAsia="Times New Roman" w:hAnsi="Times New Roman" w:cs="Times New Roman"/>
          <w:b/>
          <w:bCs/>
          <w:color w:val="000000"/>
          <w:sz w:val="20"/>
          <w:szCs w:val="20"/>
          <w:lang w:val="kk-KZ" w:eastAsia="ru-RU"/>
        </w:rPr>
      </w:pPr>
    </w:p>
    <w:p w:rsidR="00460B8C" w:rsidRPr="0025373E" w:rsidRDefault="00460B8C" w:rsidP="0025373E">
      <w:pPr>
        <w:spacing w:after="0" w:line="240" w:lineRule="auto"/>
        <w:jc w:val="center"/>
        <w:rPr>
          <w:rFonts w:ascii="Times New Roman" w:eastAsia="Calibri" w:hAnsi="Times New Roman" w:cs="Times New Roman"/>
          <w:sz w:val="24"/>
          <w:szCs w:val="24"/>
          <w:lang w:val="kk-KZ"/>
        </w:rPr>
      </w:pPr>
      <w:r w:rsidRPr="0025373E">
        <w:rPr>
          <w:rFonts w:ascii="Times New Roman" w:eastAsia="Times New Roman" w:hAnsi="Times New Roman" w:cs="Times New Roman"/>
          <w:b/>
          <w:bCs/>
          <w:color w:val="000000"/>
          <w:sz w:val="24"/>
          <w:szCs w:val="24"/>
          <w:lang w:val="kk-KZ" w:eastAsia="ru-RU"/>
        </w:rPr>
        <w:t>Тест дайындайтын мұғалімдер тізімі</w:t>
      </w:r>
    </w:p>
    <w:tbl>
      <w:tblPr>
        <w:tblW w:w="9464" w:type="dxa"/>
        <w:tblLook w:val="04A0" w:firstRow="1" w:lastRow="0" w:firstColumn="1" w:lastColumn="0" w:noHBand="0" w:noVBand="1"/>
      </w:tblPr>
      <w:tblGrid>
        <w:gridCol w:w="958"/>
        <w:gridCol w:w="3261"/>
        <w:gridCol w:w="1843"/>
        <w:gridCol w:w="3402"/>
      </w:tblGrid>
      <w:tr w:rsidR="00460B8C" w:rsidRPr="0025373E" w:rsidTr="00B652BA">
        <w:trPr>
          <w:trHeight w:val="20"/>
        </w:trPr>
        <w:tc>
          <w:tcPr>
            <w:tcW w:w="958" w:type="dxa"/>
            <w:tcBorders>
              <w:top w:val="single" w:sz="4" w:space="0" w:color="auto"/>
              <w:left w:val="single" w:sz="4" w:space="0" w:color="auto"/>
              <w:bottom w:val="nil"/>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w:t>
            </w:r>
          </w:p>
        </w:tc>
        <w:tc>
          <w:tcPr>
            <w:tcW w:w="3261" w:type="dxa"/>
            <w:tcBorders>
              <w:top w:val="single" w:sz="4" w:space="0" w:color="auto"/>
              <w:left w:val="nil"/>
              <w:bottom w:val="nil"/>
              <w:right w:val="single" w:sz="4" w:space="0" w:color="auto"/>
            </w:tcBorders>
            <w:shd w:val="clear" w:color="auto" w:fill="auto"/>
            <w:noWrap/>
          </w:tcPr>
          <w:p w:rsidR="00460B8C" w:rsidRPr="0025373E" w:rsidRDefault="00460B8C" w:rsidP="0025373E">
            <w:pPr>
              <w:spacing w:after="0" w:line="240" w:lineRule="auto"/>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val="kk-KZ" w:eastAsia="ru-RU"/>
              </w:rPr>
              <w:t xml:space="preserve">Тест дайындайтын мұғалім </w:t>
            </w:r>
          </w:p>
        </w:tc>
        <w:tc>
          <w:tcPr>
            <w:tcW w:w="1843" w:type="dxa"/>
            <w:tcBorders>
              <w:top w:val="single" w:sz="4" w:space="0" w:color="auto"/>
              <w:left w:val="nil"/>
              <w:bottom w:val="nil"/>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b/>
                <w:bCs/>
                <w:color w:val="000000"/>
                <w:sz w:val="24"/>
                <w:szCs w:val="24"/>
                <w:lang w:val="kk-KZ" w:eastAsia="ru-RU"/>
              </w:rPr>
            </w:pPr>
            <w:r w:rsidRPr="0025373E">
              <w:rPr>
                <w:rFonts w:ascii="Times New Roman" w:eastAsia="Times New Roman" w:hAnsi="Times New Roman" w:cs="Times New Roman"/>
                <w:b/>
                <w:bCs/>
                <w:color w:val="000000"/>
                <w:sz w:val="24"/>
                <w:szCs w:val="24"/>
                <w:lang w:val="kk-KZ" w:eastAsia="ru-RU"/>
              </w:rPr>
              <w:t>сынып</w:t>
            </w:r>
          </w:p>
        </w:tc>
        <w:tc>
          <w:tcPr>
            <w:tcW w:w="3402" w:type="dxa"/>
            <w:tcBorders>
              <w:top w:val="single" w:sz="4" w:space="0" w:color="auto"/>
              <w:left w:val="nil"/>
              <w:bottom w:val="single" w:sz="4" w:space="0" w:color="auto"/>
              <w:right w:val="single" w:sz="4" w:space="0" w:color="auto"/>
            </w:tcBorders>
            <w:shd w:val="clear" w:color="auto" w:fill="auto"/>
            <w:hideMark/>
          </w:tcPr>
          <w:p w:rsidR="00460B8C" w:rsidRPr="0025373E" w:rsidRDefault="00460B8C" w:rsidP="0025373E">
            <w:pPr>
              <w:spacing w:after="0" w:line="240" w:lineRule="auto"/>
              <w:rPr>
                <w:rFonts w:ascii="Times New Roman" w:eastAsia="Times New Roman" w:hAnsi="Times New Roman" w:cs="Times New Roman"/>
                <w:b/>
                <w:bCs/>
                <w:color w:val="000000"/>
                <w:sz w:val="24"/>
                <w:szCs w:val="24"/>
                <w:lang w:eastAsia="ru-RU"/>
              </w:rPr>
            </w:pPr>
            <w:r w:rsidRPr="0025373E">
              <w:rPr>
                <w:rFonts w:ascii="Times New Roman" w:eastAsia="Times New Roman" w:hAnsi="Times New Roman" w:cs="Times New Roman"/>
                <w:b/>
                <w:bCs/>
                <w:color w:val="000000"/>
                <w:sz w:val="24"/>
                <w:szCs w:val="24"/>
                <w:lang w:eastAsia="ru-RU"/>
              </w:rPr>
              <w:t>Пән</w:t>
            </w:r>
          </w:p>
        </w:tc>
      </w:tr>
      <w:tr w:rsidR="00460B8C" w:rsidRPr="0025373E" w:rsidTr="00B652BA">
        <w:trPr>
          <w:trHeight w:val="20"/>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w:t>
            </w:r>
          </w:p>
        </w:tc>
        <w:tc>
          <w:tcPr>
            <w:tcW w:w="3261" w:type="dxa"/>
            <w:tcBorders>
              <w:top w:val="single" w:sz="4" w:space="0" w:color="auto"/>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Кабылова А.М.</w:t>
            </w:r>
          </w:p>
        </w:tc>
        <w:tc>
          <w:tcPr>
            <w:tcW w:w="1843" w:type="dxa"/>
            <w:tcBorders>
              <w:top w:val="single" w:sz="4" w:space="0" w:color="auto"/>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Қазақ тілі мен әдебиеті</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2</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Аханбаева С.Е.</w:t>
            </w:r>
          </w:p>
        </w:tc>
        <w:tc>
          <w:tcPr>
            <w:tcW w:w="1843"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Қазақ тілі мен әдебиеті</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3</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Сырттанова А.Т.</w:t>
            </w:r>
          </w:p>
        </w:tc>
        <w:tc>
          <w:tcPr>
            <w:tcW w:w="184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Қазақ тілі мен әдебиеті</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4</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Куставлетова А.Б.</w:t>
            </w:r>
          </w:p>
        </w:tc>
        <w:tc>
          <w:tcPr>
            <w:tcW w:w="184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val="kk-KZ" w:eastAsia="ru-RU"/>
              </w:rPr>
              <w:t xml:space="preserve">9, </w:t>
            </w:r>
            <w:r w:rsidRPr="0025373E">
              <w:rPr>
                <w:rFonts w:ascii="Times New Roman" w:eastAsia="Times New Roman" w:hAnsi="Times New Roman" w:cs="Times New Roman"/>
                <w:color w:val="000000"/>
                <w:sz w:val="24"/>
                <w:szCs w:val="24"/>
                <w:lang w:eastAsia="ru-RU"/>
              </w:rPr>
              <w:t>11</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орыс тілі</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5</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Баянова С.Е.</w:t>
            </w:r>
          </w:p>
        </w:tc>
        <w:tc>
          <w:tcPr>
            <w:tcW w:w="184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9,</w:t>
            </w:r>
            <w:r w:rsidRPr="0025373E">
              <w:rPr>
                <w:rFonts w:ascii="Times New Roman" w:eastAsia="Times New Roman" w:hAnsi="Times New Roman" w:cs="Times New Roman"/>
                <w:color w:val="000000"/>
                <w:sz w:val="24"/>
                <w:szCs w:val="24"/>
                <w:lang w:eastAsia="ru-RU"/>
              </w:rPr>
              <w:t>10</w:t>
            </w:r>
            <w:r w:rsidRPr="0025373E">
              <w:rPr>
                <w:rFonts w:ascii="Times New Roman" w:eastAsia="Times New Roman" w:hAnsi="Times New Roman" w:cs="Times New Roman"/>
                <w:color w:val="000000"/>
                <w:sz w:val="24"/>
                <w:szCs w:val="24"/>
                <w:lang w:val="kk-KZ" w:eastAsia="ru-RU"/>
              </w:rPr>
              <w:t>,11</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География</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6</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Алибеков М.С.</w:t>
            </w:r>
          </w:p>
        </w:tc>
        <w:tc>
          <w:tcPr>
            <w:tcW w:w="184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10,11</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Химия</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7</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Итемгенов Б.У.</w:t>
            </w:r>
          </w:p>
        </w:tc>
        <w:tc>
          <w:tcPr>
            <w:tcW w:w="184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9,10,11</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 xml:space="preserve">ДЖТ құқық негіздері </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8</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Жумагулова Д.Х.</w:t>
            </w:r>
          </w:p>
        </w:tc>
        <w:tc>
          <w:tcPr>
            <w:tcW w:w="184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9</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Ағылшын тілі</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Казангапов А.К.</w:t>
            </w:r>
          </w:p>
        </w:tc>
        <w:tc>
          <w:tcPr>
            <w:tcW w:w="1843"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10</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Ағылшын тілі</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10</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Ильясова Г.Р.</w:t>
            </w:r>
          </w:p>
        </w:tc>
        <w:tc>
          <w:tcPr>
            <w:tcW w:w="1843"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11</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Ағылшын тілі</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11</w:t>
            </w:r>
          </w:p>
        </w:tc>
        <w:tc>
          <w:tcPr>
            <w:tcW w:w="3261"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Абдрахманова Ф.Е.</w:t>
            </w:r>
          </w:p>
        </w:tc>
        <w:tc>
          <w:tcPr>
            <w:tcW w:w="1843"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9</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Химия</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12</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Омарова Қ.О.</w:t>
            </w:r>
          </w:p>
        </w:tc>
        <w:tc>
          <w:tcPr>
            <w:tcW w:w="184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10</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13</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Текенов А.А.</w:t>
            </w:r>
          </w:p>
        </w:tc>
        <w:tc>
          <w:tcPr>
            <w:tcW w:w="1843"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11</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Математика</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14</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Шайхимова А.М.</w:t>
            </w:r>
          </w:p>
        </w:tc>
        <w:tc>
          <w:tcPr>
            <w:tcW w:w="1843"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eastAsia="ru-RU"/>
              </w:rPr>
              <w:t>9</w:t>
            </w:r>
            <w:r w:rsidRPr="0025373E">
              <w:rPr>
                <w:rFonts w:ascii="Times New Roman" w:eastAsia="Times New Roman" w:hAnsi="Times New Roman" w:cs="Times New Roman"/>
                <w:color w:val="000000"/>
                <w:sz w:val="24"/>
                <w:szCs w:val="24"/>
                <w:lang w:val="kk-KZ" w:eastAsia="ru-RU"/>
              </w:rPr>
              <w:t>,10,11</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eastAsia="ru-RU"/>
              </w:rPr>
            </w:pPr>
            <w:r w:rsidRPr="0025373E">
              <w:rPr>
                <w:rFonts w:ascii="Times New Roman" w:eastAsia="Times New Roman" w:hAnsi="Times New Roman" w:cs="Times New Roman"/>
                <w:color w:val="000000"/>
                <w:sz w:val="24"/>
                <w:szCs w:val="24"/>
                <w:lang w:eastAsia="ru-RU"/>
              </w:rPr>
              <w:t>Физика</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15</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Жильгельдинова К.Д.</w:t>
            </w:r>
          </w:p>
        </w:tc>
        <w:tc>
          <w:tcPr>
            <w:tcW w:w="1843"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9</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Тарих</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hideMark/>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16</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Қрықбай Ә.С.</w:t>
            </w:r>
          </w:p>
        </w:tc>
        <w:tc>
          <w:tcPr>
            <w:tcW w:w="1843" w:type="dxa"/>
            <w:tcBorders>
              <w:top w:val="nil"/>
              <w:left w:val="single" w:sz="4" w:space="0" w:color="auto"/>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9,10</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биология</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17</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Момынов К.М.</w:t>
            </w:r>
          </w:p>
        </w:tc>
        <w:tc>
          <w:tcPr>
            <w:tcW w:w="1843"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9,10,11</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информатика</w:t>
            </w:r>
          </w:p>
        </w:tc>
      </w:tr>
      <w:tr w:rsidR="00460B8C" w:rsidRPr="0025373E" w:rsidTr="00B652BA">
        <w:trPr>
          <w:trHeight w:val="20"/>
        </w:trPr>
        <w:tc>
          <w:tcPr>
            <w:tcW w:w="958" w:type="dxa"/>
            <w:tcBorders>
              <w:top w:val="nil"/>
              <w:left w:val="single" w:sz="4" w:space="0" w:color="auto"/>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18</w:t>
            </w:r>
          </w:p>
        </w:tc>
        <w:tc>
          <w:tcPr>
            <w:tcW w:w="3261"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Тұрғанбай Ә.О.</w:t>
            </w:r>
          </w:p>
        </w:tc>
        <w:tc>
          <w:tcPr>
            <w:tcW w:w="1843" w:type="dxa"/>
            <w:tcBorders>
              <w:top w:val="nil"/>
              <w:left w:val="nil"/>
              <w:bottom w:val="single" w:sz="4" w:space="0" w:color="auto"/>
              <w:right w:val="single" w:sz="4" w:space="0" w:color="auto"/>
            </w:tcBorders>
            <w:shd w:val="clear" w:color="000000" w:fill="FFFFFF"/>
            <w:noWrap/>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11</w:t>
            </w:r>
          </w:p>
        </w:tc>
        <w:tc>
          <w:tcPr>
            <w:tcW w:w="3402" w:type="dxa"/>
            <w:tcBorders>
              <w:top w:val="nil"/>
              <w:left w:val="nil"/>
              <w:bottom w:val="single" w:sz="4" w:space="0" w:color="auto"/>
              <w:right w:val="single" w:sz="4" w:space="0" w:color="auto"/>
            </w:tcBorders>
            <w:shd w:val="clear" w:color="000000" w:fill="FFFFFF"/>
          </w:tcPr>
          <w:p w:rsidR="00460B8C" w:rsidRPr="0025373E" w:rsidRDefault="00460B8C" w:rsidP="0025373E">
            <w:pPr>
              <w:spacing w:after="0" w:line="240" w:lineRule="auto"/>
              <w:rPr>
                <w:rFonts w:ascii="Times New Roman" w:eastAsia="Times New Roman" w:hAnsi="Times New Roman" w:cs="Times New Roman"/>
                <w:color w:val="000000"/>
                <w:sz w:val="24"/>
                <w:szCs w:val="24"/>
                <w:lang w:val="kk-KZ" w:eastAsia="ru-RU"/>
              </w:rPr>
            </w:pPr>
            <w:r w:rsidRPr="0025373E">
              <w:rPr>
                <w:rFonts w:ascii="Times New Roman" w:eastAsia="Times New Roman" w:hAnsi="Times New Roman" w:cs="Times New Roman"/>
                <w:color w:val="000000"/>
                <w:sz w:val="24"/>
                <w:szCs w:val="24"/>
                <w:lang w:val="kk-KZ" w:eastAsia="ru-RU"/>
              </w:rPr>
              <w:t>биология</w:t>
            </w:r>
          </w:p>
        </w:tc>
      </w:tr>
    </w:tbl>
    <w:p w:rsidR="00460B8C" w:rsidRPr="0025373E" w:rsidRDefault="00460B8C" w:rsidP="0025373E">
      <w:pPr>
        <w:spacing w:after="0" w:line="240" w:lineRule="auto"/>
        <w:rPr>
          <w:rFonts w:ascii="Times New Roman" w:eastAsia="Times New Roman" w:hAnsi="Times New Roman" w:cs="Times New Roman"/>
          <w:bCs/>
          <w:color w:val="000000"/>
          <w:sz w:val="20"/>
          <w:szCs w:val="20"/>
          <w:lang w:val="kk-KZ" w:eastAsia="ru-RU"/>
        </w:rPr>
      </w:pPr>
    </w:p>
    <w:p w:rsidR="00460B8C" w:rsidRPr="0025373E" w:rsidRDefault="00B652BA"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Times New Roman" w:hAnsi="Times New Roman" w:cs="Times New Roman"/>
          <w:bCs/>
          <w:color w:val="000000"/>
          <w:sz w:val="28"/>
          <w:szCs w:val="28"/>
          <w:lang w:val="kk-KZ" w:eastAsia="ru-RU"/>
        </w:rPr>
        <w:t xml:space="preserve">       </w:t>
      </w:r>
      <w:r w:rsidR="00460B8C" w:rsidRPr="0025373E">
        <w:rPr>
          <w:rFonts w:ascii="Times New Roman" w:eastAsia="Times New Roman" w:hAnsi="Times New Roman" w:cs="Times New Roman"/>
          <w:bCs/>
          <w:color w:val="000000"/>
          <w:sz w:val="28"/>
          <w:szCs w:val="28"/>
          <w:lang w:val="kk-KZ" w:eastAsia="ru-RU"/>
        </w:rPr>
        <w:t>Тест дайындайтын мұғалімдер тізімі құрылды, б</w:t>
      </w:r>
      <w:r w:rsidRPr="0025373E">
        <w:rPr>
          <w:rFonts w:ascii="Times New Roman" w:eastAsia="Times New Roman" w:hAnsi="Times New Roman" w:cs="Times New Roman"/>
          <w:bCs/>
          <w:color w:val="000000"/>
          <w:sz w:val="28"/>
          <w:szCs w:val="28"/>
          <w:lang w:val="kk-KZ" w:eastAsia="ru-RU"/>
        </w:rPr>
        <w:t>і</w:t>
      </w:r>
      <w:r w:rsidR="00460B8C" w:rsidRPr="0025373E">
        <w:rPr>
          <w:rFonts w:ascii="Times New Roman" w:eastAsia="Times New Roman" w:hAnsi="Times New Roman" w:cs="Times New Roman"/>
          <w:bCs/>
          <w:color w:val="000000"/>
          <w:sz w:val="28"/>
          <w:szCs w:val="28"/>
          <w:lang w:val="kk-KZ" w:eastAsia="ru-RU"/>
        </w:rPr>
        <w:t>рақ мұғалімдер тарапынан бұл жұмыс іске аспады, сондықтан ғылыми жобаларда</w:t>
      </w:r>
      <w:r w:rsidRPr="0025373E">
        <w:rPr>
          <w:rFonts w:ascii="Times New Roman" w:eastAsia="Times New Roman" w:hAnsi="Times New Roman" w:cs="Times New Roman"/>
          <w:bCs/>
          <w:color w:val="000000"/>
          <w:sz w:val="28"/>
          <w:szCs w:val="28"/>
          <w:lang w:val="kk-KZ" w:eastAsia="ru-RU"/>
        </w:rPr>
        <w:t>н орын алған кей  оқушылар тест</w:t>
      </w:r>
      <w:r w:rsidR="00460B8C" w:rsidRPr="0025373E">
        <w:rPr>
          <w:rFonts w:ascii="Times New Roman" w:eastAsia="Times New Roman" w:hAnsi="Times New Roman" w:cs="Times New Roman"/>
          <w:bCs/>
          <w:color w:val="000000"/>
          <w:sz w:val="28"/>
          <w:szCs w:val="28"/>
          <w:lang w:val="kk-KZ" w:eastAsia="ru-RU"/>
        </w:rPr>
        <w:t>ілеуден төмен ұпай алды.</w:t>
      </w:r>
    </w:p>
    <w:p w:rsidR="00460B8C" w:rsidRPr="0025373E" w:rsidRDefault="00460B8C" w:rsidP="0025373E">
      <w:pPr>
        <w:spacing w:after="0" w:line="240" w:lineRule="auto"/>
        <w:jc w:val="both"/>
        <w:textAlignment w:val="baseline"/>
        <w:rPr>
          <w:rFonts w:ascii="Times New Roman" w:eastAsia="Calibri" w:hAnsi="Times New Roman" w:cs="Times New Roman"/>
          <w:sz w:val="28"/>
          <w:szCs w:val="28"/>
          <w:bdr w:val="none" w:sz="0" w:space="0" w:color="auto" w:frame="1"/>
          <w:lang w:val="kk-KZ"/>
        </w:rPr>
      </w:pPr>
    </w:p>
    <w:p w:rsidR="000C13AD" w:rsidRPr="0025373E" w:rsidRDefault="000C13AD" w:rsidP="0025373E">
      <w:pPr>
        <w:contextualSpacing/>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Мәселе:</w:t>
      </w:r>
    </w:p>
    <w:p w:rsidR="00460B8C" w:rsidRPr="0025373E" w:rsidRDefault="000C13AD" w:rsidP="0025373E">
      <w:pPr>
        <w:contextualSpacing/>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       </w:t>
      </w:r>
      <w:r w:rsidR="00B652BA" w:rsidRPr="0025373E">
        <w:rPr>
          <w:rFonts w:ascii="Times New Roman" w:eastAsia="Calibri" w:hAnsi="Times New Roman" w:cs="Times New Roman"/>
          <w:bCs/>
          <w:sz w:val="28"/>
          <w:szCs w:val="28"/>
          <w:lang w:val="kk-KZ" w:eastAsia="ru-RU"/>
        </w:rPr>
        <w:t xml:space="preserve"> </w:t>
      </w:r>
      <w:r w:rsidR="00460B8C" w:rsidRPr="0025373E">
        <w:rPr>
          <w:rFonts w:ascii="Times New Roman" w:eastAsia="Calibri" w:hAnsi="Times New Roman" w:cs="Times New Roman"/>
          <w:bCs/>
          <w:sz w:val="28"/>
          <w:szCs w:val="28"/>
          <w:lang w:val="kk-KZ" w:eastAsia="ru-RU"/>
        </w:rPr>
        <w:t xml:space="preserve">6 </w:t>
      </w:r>
      <w:r w:rsidR="00B652BA" w:rsidRPr="0025373E">
        <w:rPr>
          <w:rFonts w:ascii="Times New Roman" w:eastAsia="Calibri" w:hAnsi="Times New Roman" w:cs="Times New Roman"/>
          <w:bCs/>
          <w:sz w:val="28"/>
          <w:szCs w:val="28"/>
          <w:lang w:val="kk-KZ" w:eastAsia="ru-RU"/>
        </w:rPr>
        <w:t xml:space="preserve">- </w:t>
      </w:r>
      <w:r w:rsidR="00460B8C" w:rsidRPr="0025373E">
        <w:rPr>
          <w:rFonts w:ascii="Times New Roman" w:eastAsia="Calibri" w:hAnsi="Times New Roman" w:cs="Times New Roman"/>
          <w:bCs/>
          <w:sz w:val="28"/>
          <w:szCs w:val="28"/>
          <w:lang w:val="kk-KZ" w:eastAsia="ru-RU"/>
        </w:rPr>
        <w:t>сынып оқушыларына арналған С.Т.Хасанова атындағы  «Математикалық АВАСА»   олим</w:t>
      </w:r>
      <w:r w:rsidR="00A37ED8" w:rsidRPr="0025373E">
        <w:rPr>
          <w:rFonts w:ascii="Times New Roman" w:eastAsia="Calibri" w:hAnsi="Times New Roman" w:cs="Times New Roman"/>
          <w:bCs/>
          <w:sz w:val="28"/>
          <w:szCs w:val="28"/>
          <w:lang w:val="kk-KZ" w:eastAsia="ru-RU"/>
        </w:rPr>
        <w:t xml:space="preserve">пиадасына 2023-2024 оқу жылында </w:t>
      </w:r>
      <w:r w:rsidR="00460B8C" w:rsidRPr="0025373E">
        <w:rPr>
          <w:rFonts w:ascii="Times New Roman" w:eastAsia="Calibri" w:hAnsi="Times New Roman" w:cs="Times New Roman"/>
          <w:bCs/>
          <w:sz w:val="28"/>
          <w:szCs w:val="28"/>
          <w:lang w:val="kk-KZ" w:eastAsia="ru-RU"/>
        </w:rPr>
        <w:t>қатысушылар саны аз болғаны</w:t>
      </w:r>
      <w:r w:rsidR="00B652BA" w:rsidRPr="0025373E">
        <w:rPr>
          <w:rFonts w:ascii="Times New Roman" w:eastAsia="Calibri" w:hAnsi="Times New Roman" w:cs="Times New Roman"/>
          <w:sz w:val="28"/>
          <w:szCs w:val="28"/>
          <w:lang w:val="kk-KZ"/>
        </w:rPr>
        <w:t xml:space="preserve"> о</w:t>
      </w:r>
      <w:r w:rsidR="00460B8C" w:rsidRPr="0025373E">
        <w:rPr>
          <w:rFonts w:ascii="Times New Roman" w:eastAsia="Calibri" w:hAnsi="Times New Roman" w:cs="Times New Roman"/>
          <w:sz w:val="28"/>
          <w:szCs w:val="28"/>
          <w:lang w:val="kk-KZ"/>
        </w:rPr>
        <w:t xml:space="preserve">қушылар мен олардың ата-аналары </w:t>
      </w:r>
      <w:r w:rsidR="00460B8C" w:rsidRPr="0025373E">
        <w:rPr>
          <w:rFonts w:ascii="Times New Roman" w:eastAsia="Calibri" w:hAnsi="Times New Roman" w:cs="Times New Roman"/>
          <w:bCs/>
          <w:sz w:val="28"/>
          <w:szCs w:val="28"/>
          <w:lang w:val="kk-KZ" w:eastAsia="ru-RU"/>
        </w:rPr>
        <w:t>«Математикалық АВАСА», «Ботақан»</w:t>
      </w:r>
      <w:r w:rsidR="00460B8C" w:rsidRPr="0025373E">
        <w:rPr>
          <w:rFonts w:ascii="Times New Roman" w:eastAsia="Calibri" w:hAnsi="Times New Roman" w:cs="Times New Roman"/>
          <w:sz w:val="28"/>
          <w:szCs w:val="28"/>
          <w:lang w:val="kk-KZ"/>
        </w:rPr>
        <w:t xml:space="preserve"> олимпиадаларының мақсаты туралы, болашақта білім алу және мамандандырылған мектепке қабылдау мүмкіндігі туралы білмеді.</w:t>
      </w:r>
    </w:p>
    <w:p w:rsidR="00460B8C" w:rsidRPr="0025373E" w:rsidRDefault="00460B8C" w:rsidP="0025373E">
      <w:pPr>
        <w:spacing w:after="0" w:line="240" w:lineRule="auto"/>
        <w:ind w:firstLine="720"/>
        <w:contextualSpacing/>
        <w:jc w:val="both"/>
        <w:textAlignment w:val="baseline"/>
        <w:rPr>
          <w:rFonts w:ascii="Times New Roman" w:eastAsia="Times New Roman" w:hAnsi="Times New Roman" w:cs="Times New Roman"/>
          <w:i/>
          <w:sz w:val="28"/>
          <w:szCs w:val="28"/>
          <w:lang w:val="kk-KZ" w:eastAsia="ru-RU"/>
        </w:rPr>
      </w:pPr>
      <w:r w:rsidRPr="0025373E">
        <w:rPr>
          <w:rFonts w:ascii="Times New Roman" w:eastAsia="Times New Roman" w:hAnsi="Times New Roman" w:cs="Times New Roman"/>
          <w:bCs/>
          <w:color w:val="000000"/>
          <w:sz w:val="28"/>
          <w:szCs w:val="28"/>
          <w:lang w:val="kk-KZ" w:eastAsia="ru-RU"/>
        </w:rPr>
        <w:t>«Интеллект алаңы» жобасы бойынша ғылыми жобалар сайысынан  орын алған кей  оқушылар тесттілеуден төмен ұпай алуы</w:t>
      </w:r>
    </w:p>
    <w:p w:rsidR="00460B8C" w:rsidRPr="0025373E" w:rsidRDefault="00460B8C" w:rsidP="0025373E">
      <w:pPr>
        <w:spacing w:after="0" w:line="240" w:lineRule="auto"/>
        <w:ind w:firstLine="720"/>
        <w:contextualSpacing/>
        <w:jc w:val="both"/>
        <w:rPr>
          <w:rFonts w:ascii="Times New Roman" w:eastAsia="Calibri" w:hAnsi="Times New Roman" w:cs="Times New Roman"/>
          <w:bCs/>
          <w:sz w:val="28"/>
          <w:szCs w:val="28"/>
          <w:lang w:val="kk-KZ" w:eastAsia="ru-RU"/>
        </w:rPr>
      </w:pPr>
      <w:r w:rsidRPr="0025373E">
        <w:rPr>
          <w:rFonts w:ascii="Times New Roman" w:eastAsia="Calibri" w:hAnsi="Times New Roman" w:cs="Times New Roman"/>
          <w:bCs/>
          <w:sz w:val="28"/>
          <w:szCs w:val="28"/>
          <w:lang w:val="kk-KZ" w:eastAsia="ru-RU"/>
        </w:rPr>
        <w:t>ЖМБ пәндерде жүлделі орындардың болмау</w:t>
      </w:r>
    </w:p>
    <w:p w:rsidR="00460B8C" w:rsidRPr="0025373E" w:rsidRDefault="00460B8C" w:rsidP="0025373E">
      <w:pPr>
        <w:contextualSpacing/>
        <w:jc w:val="both"/>
        <w:rPr>
          <w:rFonts w:ascii="Times New Roman" w:eastAsia="Calibri" w:hAnsi="Times New Roman" w:cs="Times New Roman"/>
          <w:b/>
          <w:sz w:val="28"/>
          <w:szCs w:val="28"/>
          <w:lang w:val="kk-KZ"/>
        </w:rPr>
      </w:pPr>
    </w:p>
    <w:p w:rsidR="00460B8C" w:rsidRPr="0025373E" w:rsidRDefault="000C13AD" w:rsidP="0025373E">
      <w:pPr>
        <w:tabs>
          <w:tab w:val="left" w:pos="426"/>
        </w:tabs>
        <w:autoSpaceDE w:val="0"/>
        <w:autoSpaceDN w:val="0"/>
        <w:adjustRightInd w:val="0"/>
        <w:spacing w:after="0" w:line="240" w:lineRule="auto"/>
        <w:contextualSpacing/>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  </w:t>
      </w:r>
      <w:r w:rsidR="00460B8C" w:rsidRPr="0025373E">
        <w:rPr>
          <w:rFonts w:ascii="Times New Roman" w:eastAsia="Calibri" w:hAnsi="Times New Roman" w:cs="Times New Roman"/>
          <w:b/>
          <w:sz w:val="28"/>
          <w:szCs w:val="28"/>
          <w:lang w:val="kk-KZ"/>
        </w:rPr>
        <w:t>Шешім:</w:t>
      </w:r>
    </w:p>
    <w:p w:rsidR="00460B8C" w:rsidRPr="0025373E" w:rsidRDefault="00460B8C" w:rsidP="0025373E">
      <w:pPr>
        <w:tabs>
          <w:tab w:val="left" w:pos="237"/>
          <w:tab w:val="left" w:pos="993"/>
        </w:tabs>
        <w:spacing w:after="0" w:line="240" w:lineRule="auto"/>
        <w:contextualSpacing/>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sz w:val="28"/>
          <w:szCs w:val="28"/>
          <w:lang w:val="kk-KZ"/>
        </w:rPr>
        <w:t xml:space="preserve"> </w:t>
      </w:r>
      <w:r w:rsidR="000C13AD"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bCs/>
          <w:sz w:val="28"/>
          <w:szCs w:val="28"/>
          <w:lang w:val="kk-KZ" w:eastAsia="ru-RU"/>
        </w:rPr>
        <w:t xml:space="preserve">6 </w:t>
      </w:r>
      <w:r w:rsidR="000C13AD" w:rsidRPr="0025373E">
        <w:rPr>
          <w:rFonts w:ascii="Times New Roman" w:eastAsia="Calibri" w:hAnsi="Times New Roman" w:cs="Times New Roman"/>
          <w:bCs/>
          <w:sz w:val="28"/>
          <w:szCs w:val="28"/>
          <w:lang w:val="kk-KZ" w:eastAsia="ru-RU"/>
        </w:rPr>
        <w:t xml:space="preserve">- </w:t>
      </w:r>
      <w:r w:rsidRPr="0025373E">
        <w:rPr>
          <w:rFonts w:ascii="Times New Roman" w:eastAsia="Calibri" w:hAnsi="Times New Roman" w:cs="Times New Roman"/>
          <w:bCs/>
          <w:sz w:val="28"/>
          <w:szCs w:val="28"/>
          <w:lang w:val="kk-KZ" w:eastAsia="ru-RU"/>
        </w:rPr>
        <w:t xml:space="preserve">сынып оқушыларына </w:t>
      </w:r>
      <w:r w:rsidR="000C13AD" w:rsidRPr="0025373E">
        <w:rPr>
          <w:rFonts w:ascii="Times New Roman" w:eastAsia="Calibri" w:hAnsi="Times New Roman" w:cs="Times New Roman"/>
          <w:bCs/>
          <w:sz w:val="28"/>
          <w:szCs w:val="28"/>
          <w:lang w:val="kk-KZ" w:eastAsia="ru-RU"/>
        </w:rPr>
        <w:t xml:space="preserve">арналған С.Т.Хасанова атындағы </w:t>
      </w:r>
      <w:r w:rsidRPr="0025373E">
        <w:rPr>
          <w:rFonts w:ascii="Times New Roman" w:eastAsia="Calibri" w:hAnsi="Times New Roman" w:cs="Times New Roman"/>
          <w:bCs/>
          <w:sz w:val="28"/>
          <w:szCs w:val="28"/>
          <w:lang w:val="kk-KZ" w:eastAsia="ru-RU"/>
        </w:rPr>
        <w:t>«Математик</w:t>
      </w:r>
      <w:r w:rsidR="000C13AD" w:rsidRPr="0025373E">
        <w:rPr>
          <w:rFonts w:ascii="Times New Roman" w:eastAsia="Calibri" w:hAnsi="Times New Roman" w:cs="Times New Roman"/>
          <w:bCs/>
          <w:sz w:val="28"/>
          <w:szCs w:val="28"/>
          <w:lang w:val="kk-KZ" w:eastAsia="ru-RU"/>
        </w:rPr>
        <w:t>алық АВАСА»   олимпиадасына 2024-2025</w:t>
      </w:r>
      <w:r w:rsidRPr="0025373E">
        <w:rPr>
          <w:rFonts w:ascii="Times New Roman" w:eastAsia="Calibri" w:hAnsi="Times New Roman" w:cs="Times New Roman"/>
          <w:bCs/>
          <w:sz w:val="28"/>
          <w:szCs w:val="28"/>
          <w:lang w:val="kk-KZ" w:eastAsia="ru-RU"/>
        </w:rPr>
        <w:t xml:space="preserve"> оқу жылында қатысушылар саны көбейту</w:t>
      </w:r>
      <w:r w:rsidRPr="0025373E">
        <w:rPr>
          <w:rFonts w:ascii="Times New Roman" w:eastAsia="Calibri" w:hAnsi="Times New Roman" w:cs="Times New Roman"/>
          <w:color w:val="000000"/>
          <w:sz w:val="28"/>
          <w:szCs w:val="28"/>
          <w:lang w:val="kk-KZ"/>
        </w:rPr>
        <w:t xml:space="preserve"> олимпиада туралы  ақпараттық жұмысты дұрыс жүргізу,</w:t>
      </w:r>
      <w:r w:rsidR="00972525" w:rsidRPr="0025373E">
        <w:rPr>
          <w:rFonts w:ascii="Times New Roman" w:eastAsia="Calibri" w:hAnsi="Times New Roman" w:cs="Times New Roman"/>
          <w:color w:val="000000"/>
          <w:sz w:val="28"/>
          <w:szCs w:val="28"/>
          <w:lang w:val="kk-KZ"/>
        </w:rPr>
        <w:t xml:space="preserve"> </w:t>
      </w:r>
      <w:r w:rsidRPr="0025373E">
        <w:rPr>
          <w:rFonts w:ascii="Times New Roman" w:eastAsia="Times New Roman" w:hAnsi="Times New Roman" w:cs="Times New Roman"/>
          <w:bCs/>
          <w:color w:val="000000"/>
          <w:sz w:val="28"/>
          <w:szCs w:val="28"/>
          <w:lang w:val="kk-KZ" w:eastAsia="ru-RU"/>
        </w:rPr>
        <w:t xml:space="preserve">«Интеллект алаңы» жобасы бойынша </w:t>
      </w:r>
      <w:r w:rsidRPr="0025373E">
        <w:rPr>
          <w:rFonts w:ascii="Times New Roman" w:eastAsia="Calibri" w:hAnsi="Times New Roman" w:cs="Times New Roman"/>
          <w:sz w:val="28"/>
          <w:szCs w:val="28"/>
          <w:lang w:val="kk-KZ"/>
        </w:rPr>
        <w:t>тестерді құрастыру,</w:t>
      </w:r>
      <w:r w:rsidR="000C13AD"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sz w:val="28"/>
          <w:szCs w:val="28"/>
          <w:lang w:val="kk-KZ"/>
        </w:rPr>
        <w:t xml:space="preserve">тестілеуге </w:t>
      </w:r>
      <w:r w:rsidR="00A37ED8"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sz w:val="28"/>
          <w:szCs w:val="28"/>
          <w:lang w:val="kk-KZ"/>
        </w:rPr>
        <w:t>дайындау</w:t>
      </w:r>
      <w:r w:rsidR="000C13AD" w:rsidRPr="0025373E">
        <w:rPr>
          <w:rFonts w:ascii="Times New Roman" w:eastAsia="Calibri" w:hAnsi="Times New Roman" w:cs="Times New Roman"/>
          <w:sz w:val="28"/>
          <w:szCs w:val="28"/>
          <w:lang w:val="kk-KZ"/>
        </w:rPr>
        <w:t>;</w:t>
      </w:r>
    </w:p>
    <w:p w:rsidR="00460B8C" w:rsidRPr="0025373E" w:rsidRDefault="00A37ED8" w:rsidP="0025373E">
      <w:pPr>
        <w:spacing w:after="0" w:line="240" w:lineRule="auto"/>
        <w:contextualSpacing/>
        <w:jc w:val="both"/>
        <w:rPr>
          <w:rFonts w:ascii="Times New Roman" w:eastAsia="Calibri" w:hAnsi="Times New Roman" w:cs="Times New Roman"/>
          <w:bCs/>
          <w:sz w:val="28"/>
          <w:szCs w:val="28"/>
          <w:lang w:val="kk-KZ"/>
        </w:rPr>
      </w:pPr>
      <w:r w:rsidRPr="0025373E">
        <w:rPr>
          <w:rFonts w:ascii="Times New Roman" w:eastAsia="Calibri" w:hAnsi="Times New Roman" w:cs="Times New Roman"/>
          <w:sz w:val="28"/>
          <w:szCs w:val="28"/>
          <w:lang w:val="kk-KZ"/>
        </w:rPr>
        <w:t xml:space="preserve">       </w:t>
      </w:r>
      <w:r w:rsidR="00460B8C" w:rsidRPr="0025373E">
        <w:rPr>
          <w:rFonts w:ascii="Times New Roman" w:eastAsia="Calibri" w:hAnsi="Times New Roman" w:cs="Times New Roman"/>
          <w:bCs/>
          <w:sz w:val="28"/>
          <w:szCs w:val="28"/>
          <w:lang w:val="kk-KZ"/>
        </w:rPr>
        <w:t>Оқушыларды олимпиадаларға қатыстыру</w:t>
      </w:r>
      <w:r w:rsidR="000C13AD" w:rsidRPr="0025373E">
        <w:rPr>
          <w:rFonts w:ascii="Times New Roman" w:eastAsia="Calibri" w:hAnsi="Times New Roman" w:cs="Times New Roman"/>
          <w:bCs/>
          <w:sz w:val="28"/>
          <w:szCs w:val="28"/>
          <w:lang w:val="kk-KZ"/>
        </w:rPr>
        <w:t>,</w:t>
      </w:r>
      <w:r w:rsidR="00460B8C" w:rsidRPr="0025373E">
        <w:rPr>
          <w:rFonts w:ascii="Times New Roman" w:eastAsia="Calibri" w:hAnsi="Times New Roman" w:cs="Times New Roman"/>
          <w:bCs/>
          <w:sz w:val="28"/>
          <w:szCs w:val="28"/>
          <w:lang w:val="kk-KZ"/>
        </w:rPr>
        <w:t xml:space="preserve">  жоғары нәтижелерге </w:t>
      </w:r>
    </w:p>
    <w:p w:rsidR="00460B8C" w:rsidRPr="0025373E" w:rsidRDefault="000C13AD" w:rsidP="0025373E">
      <w:p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bCs/>
          <w:sz w:val="28"/>
          <w:szCs w:val="28"/>
          <w:lang w:val="kk-KZ"/>
        </w:rPr>
        <w:t xml:space="preserve">жеткізу. </w:t>
      </w:r>
      <w:r w:rsidR="00460B8C" w:rsidRPr="0025373E">
        <w:rPr>
          <w:rFonts w:ascii="Times New Roman" w:eastAsia="Calibri" w:hAnsi="Times New Roman" w:cs="Times New Roman"/>
          <w:sz w:val="28"/>
          <w:szCs w:val="28"/>
          <w:lang w:val="kk-KZ"/>
        </w:rPr>
        <w:t xml:space="preserve">Барлық пәннен ОРМ жұмысын арттыру. </w:t>
      </w:r>
    </w:p>
    <w:p w:rsidR="00460B8C" w:rsidRPr="0025373E" w:rsidRDefault="00A37ED8" w:rsidP="0025373E">
      <w:pPr>
        <w:spacing w:after="0" w:line="240" w:lineRule="auto"/>
        <w:contextualSpacing/>
        <w:jc w:val="both"/>
        <w:textAlignment w:val="baseline"/>
        <w:rPr>
          <w:rFonts w:ascii="Times New Roman" w:eastAsia="Times New Roman" w:hAnsi="Times New Roman" w:cs="Times New Roman"/>
          <w:sz w:val="28"/>
          <w:szCs w:val="28"/>
          <w:lang w:val="kk-KZ" w:eastAsia="ru-RU"/>
        </w:rPr>
      </w:pPr>
      <w:r w:rsidRPr="0025373E">
        <w:rPr>
          <w:rFonts w:ascii="Times New Roman" w:eastAsia="Calibri" w:hAnsi="Times New Roman" w:cs="Times New Roman"/>
          <w:sz w:val="28"/>
          <w:szCs w:val="28"/>
          <w:lang w:val="kk-KZ"/>
        </w:rPr>
        <w:lastRenderedPageBreak/>
        <w:t xml:space="preserve">       О</w:t>
      </w:r>
      <w:r w:rsidR="00460B8C" w:rsidRPr="0025373E">
        <w:rPr>
          <w:rFonts w:ascii="Times New Roman" w:eastAsia="Times New Roman" w:hAnsi="Times New Roman" w:cs="Times New Roman"/>
          <w:sz w:val="28"/>
          <w:szCs w:val="28"/>
          <w:lang w:val="kk-KZ" w:eastAsia="ru-RU"/>
        </w:rPr>
        <w:t>қушылармен жоғары деңге</w:t>
      </w:r>
      <w:r w:rsidR="000C13AD" w:rsidRPr="0025373E">
        <w:rPr>
          <w:rFonts w:ascii="Times New Roman" w:eastAsia="Times New Roman" w:hAnsi="Times New Roman" w:cs="Times New Roman"/>
          <w:sz w:val="28"/>
          <w:szCs w:val="28"/>
          <w:lang w:val="kk-KZ" w:eastAsia="ru-RU"/>
        </w:rPr>
        <w:t>йде жан-жақты дайыңдық жүргізу.</w:t>
      </w:r>
    </w:p>
    <w:p w:rsidR="00A37ED8" w:rsidRPr="0025373E" w:rsidRDefault="00A37ED8" w:rsidP="0025373E">
      <w:pPr>
        <w:spacing w:after="0" w:line="240" w:lineRule="auto"/>
        <w:jc w:val="both"/>
        <w:rPr>
          <w:rFonts w:ascii="Times New Roman" w:eastAsia="Times New Roman" w:hAnsi="Times New Roman" w:cs="Times New Roman"/>
          <w:b/>
          <w:sz w:val="28"/>
          <w:szCs w:val="28"/>
          <w:lang w:val="kk-KZ" w:eastAsia="ru-RU"/>
        </w:rPr>
      </w:pPr>
    </w:p>
    <w:p w:rsidR="0090298E" w:rsidRPr="0025373E" w:rsidRDefault="0090298E" w:rsidP="0025373E">
      <w:pPr>
        <w:spacing w:after="0" w:line="240" w:lineRule="auto"/>
        <w:ind w:firstLine="709"/>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Тәрбие жұмысы бойынша 2023-2024 оқу жылында өткізілген</w:t>
      </w:r>
    </w:p>
    <w:p w:rsidR="0090298E" w:rsidRPr="0025373E" w:rsidRDefault="0090298E" w:rsidP="0025373E">
      <w:pPr>
        <w:spacing w:after="0" w:line="240" w:lineRule="auto"/>
        <w:ind w:firstLine="709"/>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тәрбие іс –  шаралары бойынша талдау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Мектептің жылдық тәрбие жоспары «Біртұтас тәрбие бағдарламасы» негізінде іске асырылды. Сынып жетекшілерінің жоспарларында тәрбие бағыттары бойынша шаралар тоқсан сайын өткізілді,  талдау жүргілзіліп отырды. Сынып жетекшілерінің қызметі нормативтік құжаттарға сәйкес іске асырылды.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«Біртұтас тәрбие бағдарламасы» міндеттерін негізге ала отырып ата-аналармен кешенді жұмыс ұйымдастырылды. Қамқоршылық кеңесінің мүшелерін қайта сайлап,  тізім бұйрықпен бектілді. Әкелер кеңесінің белсенділері биылғы жылы 20  адамға дейін артты. Әжелер-аналар кеңесі жұмысын жалғастырды. Ата-аналарды педагогикалық қолдау педагогикалық орталығы ашылды. Жыл бойы ата-аналармен көптеген шаралар өтті. Солардың арасындағы тиімді өткен шаралар:</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390"/>
        <w:gridCol w:w="2236"/>
        <w:gridCol w:w="2311"/>
        <w:gridCol w:w="1819"/>
      </w:tblGrid>
      <w:tr w:rsidR="0090298E" w:rsidRPr="0025373E" w:rsidTr="0025373E">
        <w:tc>
          <w:tcPr>
            <w:tcW w:w="530" w:type="dxa"/>
          </w:tcPr>
          <w:p w:rsidR="0090298E" w:rsidRPr="0025373E" w:rsidRDefault="0090298E" w:rsidP="0025373E">
            <w:pPr>
              <w:spacing w:after="0" w:line="240" w:lineRule="auto"/>
              <w:rPr>
                <w:rFonts w:ascii="Times New Roman" w:eastAsia="Calibri" w:hAnsi="Times New Roman" w:cs="Times New Roman"/>
                <w:b/>
                <w:sz w:val="28"/>
                <w:szCs w:val="28"/>
              </w:rPr>
            </w:pPr>
            <w:r w:rsidRPr="0025373E">
              <w:rPr>
                <w:rFonts w:ascii="Times New Roman" w:eastAsia="Calibri" w:hAnsi="Times New Roman" w:cs="Times New Roman"/>
                <w:b/>
                <w:sz w:val="28"/>
                <w:szCs w:val="28"/>
              </w:rPr>
              <w:t>№</w:t>
            </w:r>
          </w:p>
        </w:tc>
        <w:tc>
          <w:tcPr>
            <w:tcW w:w="2390" w:type="dxa"/>
          </w:tcPr>
          <w:p w:rsidR="0090298E" w:rsidRPr="0025373E" w:rsidRDefault="0090298E" w:rsidP="0025373E">
            <w:pPr>
              <w:spacing w:after="0" w:line="240" w:lineRule="auto"/>
              <w:rPr>
                <w:rFonts w:ascii="Times New Roman" w:eastAsia="Calibri" w:hAnsi="Times New Roman" w:cs="Times New Roman"/>
                <w:b/>
                <w:sz w:val="28"/>
                <w:szCs w:val="28"/>
              </w:rPr>
            </w:pPr>
            <w:r w:rsidRPr="0025373E">
              <w:rPr>
                <w:rFonts w:ascii="Times New Roman" w:eastAsia="Calibri" w:hAnsi="Times New Roman" w:cs="Times New Roman"/>
                <w:b/>
                <w:sz w:val="28"/>
                <w:szCs w:val="28"/>
              </w:rPr>
              <w:t>Шараны атауы</w:t>
            </w:r>
          </w:p>
        </w:tc>
        <w:tc>
          <w:tcPr>
            <w:tcW w:w="2236" w:type="dxa"/>
          </w:tcPr>
          <w:p w:rsidR="0090298E" w:rsidRPr="0025373E" w:rsidRDefault="0090298E" w:rsidP="0025373E">
            <w:pPr>
              <w:spacing w:after="0" w:line="240" w:lineRule="auto"/>
              <w:rPr>
                <w:rFonts w:ascii="Times New Roman" w:eastAsia="Calibri" w:hAnsi="Times New Roman" w:cs="Times New Roman"/>
                <w:b/>
                <w:sz w:val="28"/>
                <w:szCs w:val="28"/>
              </w:rPr>
            </w:pPr>
            <w:r w:rsidRPr="0025373E">
              <w:rPr>
                <w:rFonts w:ascii="Times New Roman" w:eastAsia="Calibri" w:hAnsi="Times New Roman" w:cs="Times New Roman"/>
                <w:b/>
                <w:sz w:val="28"/>
                <w:szCs w:val="28"/>
              </w:rPr>
              <w:t>Күні</w:t>
            </w:r>
          </w:p>
        </w:tc>
        <w:tc>
          <w:tcPr>
            <w:tcW w:w="2311" w:type="dxa"/>
          </w:tcPr>
          <w:p w:rsidR="0090298E" w:rsidRPr="0025373E" w:rsidRDefault="0090298E" w:rsidP="0025373E">
            <w:pPr>
              <w:spacing w:after="0" w:line="240" w:lineRule="auto"/>
              <w:rPr>
                <w:rFonts w:ascii="Times New Roman" w:eastAsia="Calibri" w:hAnsi="Times New Roman" w:cs="Times New Roman"/>
                <w:b/>
                <w:sz w:val="28"/>
                <w:szCs w:val="28"/>
              </w:rPr>
            </w:pPr>
            <w:r w:rsidRPr="0025373E">
              <w:rPr>
                <w:rFonts w:ascii="Times New Roman" w:eastAsia="Calibri" w:hAnsi="Times New Roman" w:cs="Times New Roman"/>
                <w:b/>
                <w:sz w:val="28"/>
                <w:szCs w:val="28"/>
              </w:rPr>
              <w:t>Жауапты</w:t>
            </w:r>
          </w:p>
        </w:tc>
        <w:tc>
          <w:tcPr>
            <w:tcW w:w="1819" w:type="dxa"/>
          </w:tcPr>
          <w:p w:rsidR="0090298E" w:rsidRPr="0025373E" w:rsidRDefault="0090298E" w:rsidP="0025373E">
            <w:pPr>
              <w:spacing w:after="0" w:line="240" w:lineRule="auto"/>
              <w:rPr>
                <w:rFonts w:ascii="Times New Roman" w:eastAsia="Calibri" w:hAnsi="Times New Roman" w:cs="Times New Roman"/>
                <w:b/>
                <w:sz w:val="28"/>
                <w:szCs w:val="28"/>
              </w:rPr>
            </w:pPr>
            <w:r w:rsidRPr="0025373E">
              <w:rPr>
                <w:rFonts w:ascii="Times New Roman" w:eastAsia="Calibri" w:hAnsi="Times New Roman" w:cs="Times New Roman"/>
                <w:b/>
                <w:sz w:val="28"/>
                <w:szCs w:val="28"/>
              </w:rPr>
              <w:t>Қамтылғған ата-аналар саны</w:t>
            </w:r>
          </w:p>
        </w:tc>
      </w:tr>
      <w:tr w:rsidR="0090298E" w:rsidRPr="0025373E" w:rsidTr="0025373E">
        <w:tc>
          <w:tcPr>
            <w:tcW w:w="53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c>
          <w:tcPr>
            <w:tcW w:w="239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Ата-аналарды педагогикалық қолдау орталығын құру.</w:t>
            </w:r>
          </w:p>
        </w:tc>
        <w:tc>
          <w:tcPr>
            <w:tcW w:w="2236" w:type="dxa"/>
          </w:tcPr>
          <w:p w:rsidR="0090298E" w:rsidRPr="0025373E" w:rsidRDefault="0090298E" w:rsidP="0025373E">
            <w:pPr>
              <w:spacing w:after="0" w:line="240" w:lineRule="auto"/>
              <w:jc w:val="both"/>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7.09.2023</w:t>
            </w:r>
          </w:p>
        </w:tc>
        <w:tc>
          <w:tcPr>
            <w:tcW w:w="2311" w:type="dxa"/>
          </w:tcPr>
          <w:p w:rsidR="0090298E" w:rsidRPr="0025373E" w:rsidRDefault="0090298E" w:rsidP="0025373E">
            <w:pPr>
              <w:spacing w:after="0" w:line="240" w:lineRule="auto"/>
              <w:jc w:val="both"/>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ДТЖО Ж.С.Асаинова</w:t>
            </w:r>
          </w:p>
        </w:tc>
        <w:tc>
          <w:tcPr>
            <w:tcW w:w="1819"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360</w:t>
            </w:r>
          </w:p>
        </w:tc>
      </w:tr>
      <w:tr w:rsidR="0090298E" w:rsidRPr="0025373E" w:rsidTr="0025373E">
        <w:tc>
          <w:tcPr>
            <w:tcW w:w="53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w:t>
            </w:r>
          </w:p>
        </w:tc>
        <w:tc>
          <w:tcPr>
            <w:tcW w:w="239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«Сосновый бор» демалыс аймағында Денсаулық күні</w:t>
            </w:r>
          </w:p>
        </w:tc>
        <w:tc>
          <w:tcPr>
            <w:tcW w:w="2236"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rPr>
              <w:t>17.09.2023ж</w:t>
            </w:r>
          </w:p>
        </w:tc>
        <w:tc>
          <w:tcPr>
            <w:tcW w:w="2311"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ДТЖО Ж.С.Асаинова</w:t>
            </w:r>
          </w:p>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Сынып жетекшілері</w:t>
            </w:r>
          </w:p>
        </w:tc>
        <w:tc>
          <w:tcPr>
            <w:tcW w:w="1819"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p>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383</w:t>
            </w:r>
          </w:p>
        </w:tc>
      </w:tr>
      <w:tr w:rsidR="0090298E" w:rsidRPr="0025373E" w:rsidTr="0025373E">
        <w:tc>
          <w:tcPr>
            <w:tcW w:w="53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w:t>
            </w:r>
          </w:p>
        </w:tc>
        <w:tc>
          <w:tcPr>
            <w:tcW w:w="239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Ата-аналармен сабақтар өткізу.</w:t>
            </w:r>
          </w:p>
        </w:tc>
        <w:tc>
          <w:tcPr>
            <w:tcW w:w="2236"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Жыл бойы</w:t>
            </w:r>
          </w:p>
        </w:tc>
        <w:tc>
          <w:tcPr>
            <w:tcW w:w="231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Орталық мүшелері </w:t>
            </w:r>
          </w:p>
        </w:tc>
        <w:tc>
          <w:tcPr>
            <w:tcW w:w="1819"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342</w:t>
            </w:r>
          </w:p>
        </w:tc>
      </w:tr>
      <w:tr w:rsidR="0090298E" w:rsidRPr="0025373E" w:rsidTr="0025373E">
        <w:tc>
          <w:tcPr>
            <w:tcW w:w="53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4</w:t>
            </w:r>
          </w:p>
        </w:tc>
        <w:tc>
          <w:tcPr>
            <w:tcW w:w="239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«Экономикалық кампания» жәрмеңкесі</w:t>
            </w:r>
          </w:p>
        </w:tc>
        <w:tc>
          <w:tcPr>
            <w:tcW w:w="2236" w:type="dxa"/>
          </w:tcPr>
          <w:p w:rsidR="0090298E" w:rsidRPr="0025373E" w:rsidRDefault="0090298E" w:rsidP="0025373E">
            <w:pP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29.09.2023</w:t>
            </w:r>
          </w:p>
          <w:p w:rsidR="0090298E" w:rsidRPr="0025373E" w:rsidRDefault="0090298E" w:rsidP="0025373E">
            <w:pP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4.05.2024</w:t>
            </w:r>
          </w:p>
          <w:p w:rsidR="0090298E" w:rsidRPr="0025373E" w:rsidRDefault="0090298E" w:rsidP="0025373E">
            <w:pPr>
              <w:rPr>
                <w:rFonts w:ascii="Times New Roman" w:eastAsia="Calibri" w:hAnsi="Times New Roman" w:cs="Times New Roman"/>
                <w:sz w:val="28"/>
                <w:szCs w:val="28"/>
                <w:lang w:val="kk-KZ"/>
              </w:rPr>
            </w:pPr>
          </w:p>
        </w:tc>
        <w:tc>
          <w:tcPr>
            <w:tcW w:w="231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ДТЖО Ж.С.Асаинова</w:t>
            </w:r>
          </w:p>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Сынып жетекшілер</w:t>
            </w:r>
          </w:p>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«Әкелер» кеңесі </w:t>
            </w:r>
          </w:p>
        </w:tc>
        <w:tc>
          <w:tcPr>
            <w:tcW w:w="1819"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p>
          <w:p w:rsidR="0090298E" w:rsidRPr="0025373E" w:rsidRDefault="0090298E" w:rsidP="0025373E">
            <w:pP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215</w:t>
            </w:r>
          </w:p>
        </w:tc>
      </w:tr>
      <w:tr w:rsidR="0090298E" w:rsidRPr="0025373E" w:rsidTr="0025373E">
        <w:trPr>
          <w:trHeight w:val="2370"/>
        </w:trPr>
        <w:tc>
          <w:tcPr>
            <w:tcW w:w="53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w:t>
            </w:r>
          </w:p>
        </w:tc>
        <w:tc>
          <w:tcPr>
            <w:tcW w:w="2390"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БЖБ қорытындысы бойынша мектепте ашық есік күндерін ұйымдастыру . (Ата-аналардың пән мұғалімдерімен кездесулері)</w:t>
            </w:r>
          </w:p>
        </w:tc>
        <w:tc>
          <w:tcPr>
            <w:tcW w:w="2236"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Әр тоқсан сайын.</w:t>
            </w:r>
          </w:p>
        </w:tc>
        <w:tc>
          <w:tcPr>
            <w:tcW w:w="231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Мектеп әкімшілігі</w:t>
            </w:r>
          </w:p>
        </w:tc>
        <w:tc>
          <w:tcPr>
            <w:tcW w:w="1819"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p>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396</w:t>
            </w:r>
          </w:p>
        </w:tc>
      </w:tr>
      <w:tr w:rsidR="0090298E" w:rsidRPr="0025373E" w:rsidTr="0025373E">
        <w:tc>
          <w:tcPr>
            <w:tcW w:w="53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6</w:t>
            </w:r>
          </w:p>
        </w:tc>
        <w:tc>
          <w:tcPr>
            <w:tcW w:w="239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Ата-аналарды </w:t>
            </w:r>
            <w:r w:rsidRPr="0025373E">
              <w:rPr>
                <w:rFonts w:ascii="Times New Roman" w:eastAsia="Calibri" w:hAnsi="Times New Roman" w:cs="Times New Roman"/>
                <w:sz w:val="28"/>
                <w:szCs w:val="28"/>
                <w:lang w:val="kk-KZ"/>
              </w:rPr>
              <w:lastRenderedPageBreak/>
              <w:t>педагогикалық қолдау орталығының сабақтары</w:t>
            </w:r>
          </w:p>
        </w:tc>
        <w:tc>
          <w:tcPr>
            <w:tcW w:w="2236"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Жыл бойы</w:t>
            </w:r>
          </w:p>
        </w:tc>
        <w:tc>
          <w:tcPr>
            <w:tcW w:w="231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Орталық </w:t>
            </w:r>
            <w:r w:rsidRPr="0025373E">
              <w:rPr>
                <w:rFonts w:ascii="Times New Roman" w:eastAsia="Calibri" w:hAnsi="Times New Roman" w:cs="Times New Roman"/>
                <w:sz w:val="28"/>
                <w:szCs w:val="28"/>
                <w:lang w:val="kk-KZ"/>
              </w:rPr>
              <w:lastRenderedPageBreak/>
              <w:t xml:space="preserve">мүшелері </w:t>
            </w:r>
          </w:p>
        </w:tc>
        <w:tc>
          <w:tcPr>
            <w:tcW w:w="1819"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396</w:t>
            </w:r>
          </w:p>
        </w:tc>
      </w:tr>
      <w:tr w:rsidR="0090298E" w:rsidRPr="0025373E" w:rsidTr="0025373E">
        <w:tc>
          <w:tcPr>
            <w:tcW w:w="53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7</w:t>
            </w:r>
          </w:p>
        </w:tc>
        <w:tc>
          <w:tcPr>
            <w:tcW w:w="2390"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«Спорт – денсаулық кепілі» ата-аналармен ұстаздар арасында волейбол жарысын өткізу.</w:t>
            </w:r>
          </w:p>
        </w:tc>
        <w:tc>
          <w:tcPr>
            <w:tcW w:w="2236"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Жыл бойы </w:t>
            </w:r>
          </w:p>
        </w:tc>
        <w:tc>
          <w:tcPr>
            <w:tcW w:w="231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Е.В.Сыпатаев</w:t>
            </w:r>
          </w:p>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М.Т.Ескендирова</w:t>
            </w:r>
          </w:p>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А.В.Шоканов</w:t>
            </w:r>
          </w:p>
        </w:tc>
        <w:tc>
          <w:tcPr>
            <w:tcW w:w="1819"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50</w:t>
            </w:r>
          </w:p>
        </w:tc>
      </w:tr>
      <w:tr w:rsidR="0090298E" w:rsidRPr="0025373E" w:rsidTr="0025373E">
        <w:tc>
          <w:tcPr>
            <w:tcW w:w="53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8</w:t>
            </w:r>
          </w:p>
        </w:tc>
        <w:tc>
          <w:tcPr>
            <w:tcW w:w="239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«Көрісу күні» мерекесіне орай шеберлік сабақтарын өткізу.</w:t>
            </w:r>
            <w:r w:rsidRPr="0025373E">
              <w:rPr>
                <w:rFonts w:ascii="Times New Roman" w:eastAsia="Calibri" w:hAnsi="Times New Roman" w:cs="Times New Roman"/>
                <w:sz w:val="28"/>
                <w:szCs w:val="28"/>
                <w:lang w:val="kk-KZ"/>
              </w:rPr>
              <w:tab/>
            </w:r>
          </w:p>
          <w:p w:rsidR="0090298E" w:rsidRPr="0025373E" w:rsidRDefault="0090298E" w:rsidP="0025373E">
            <w:pPr>
              <w:spacing w:after="0" w:line="240" w:lineRule="auto"/>
              <w:jc w:val="both"/>
              <w:rPr>
                <w:rFonts w:ascii="Times New Roman" w:eastAsia="Calibri" w:hAnsi="Times New Roman" w:cs="Times New Roman"/>
                <w:sz w:val="28"/>
                <w:szCs w:val="28"/>
                <w:lang w:val="kk-KZ"/>
              </w:rPr>
            </w:pPr>
          </w:p>
        </w:tc>
        <w:tc>
          <w:tcPr>
            <w:tcW w:w="2236"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Наурыз айы</w:t>
            </w:r>
            <w:r w:rsidRPr="0025373E">
              <w:rPr>
                <w:rFonts w:ascii="Times New Roman" w:eastAsia="Calibri" w:hAnsi="Times New Roman" w:cs="Times New Roman"/>
                <w:sz w:val="28"/>
                <w:szCs w:val="28"/>
                <w:lang w:val="kk-KZ"/>
              </w:rPr>
              <w:tab/>
            </w:r>
          </w:p>
          <w:p w:rsidR="0090298E" w:rsidRPr="0025373E" w:rsidRDefault="0090298E" w:rsidP="0025373E">
            <w:pPr>
              <w:spacing w:after="0" w:line="240" w:lineRule="auto"/>
              <w:rPr>
                <w:rFonts w:ascii="Times New Roman" w:eastAsia="Calibri" w:hAnsi="Times New Roman" w:cs="Times New Roman"/>
                <w:sz w:val="28"/>
                <w:szCs w:val="28"/>
                <w:lang w:val="kk-KZ"/>
              </w:rPr>
            </w:pPr>
          </w:p>
        </w:tc>
        <w:tc>
          <w:tcPr>
            <w:tcW w:w="231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«Әжелер кеңесі» мүшелері. </w:t>
            </w:r>
          </w:p>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К.Т.Тологони</w:t>
            </w:r>
          </w:p>
          <w:p w:rsidR="0090298E" w:rsidRPr="0025373E" w:rsidRDefault="0090298E" w:rsidP="0025373E">
            <w:pPr>
              <w:spacing w:after="0" w:line="240" w:lineRule="auto"/>
              <w:rPr>
                <w:rFonts w:ascii="Times New Roman" w:eastAsia="Calibri" w:hAnsi="Times New Roman" w:cs="Times New Roman"/>
                <w:sz w:val="28"/>
                <w:szCs w:val="28"/>
                <w:lang w:val="kk-KZ"/>
              </w:rPr>
            </w:pPr>
          </w:p>
        </w:tc>
        <w:tc>
          <w:tcPr>
            <w:tcW w:w="1819"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w:t>
            </w:r>
          </w:p>
        </w:tc>
      </w:tr>
      <w:tr w:rsidR="0090298E" w:rsidRPr="0025373E" w:rsidTr="0025373E">
        <w:tc>
          <w:tcPr>
            <w:tcW w:w="53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9</w:t>
            </w:r>
          </w:p>
        </w:tc>
        <w:tc>
          <w:tcPr>
            <w:tcW w:w="2390"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«Екі жұлдыз» ән байқауы</w:t>
            </w:r>
          </w:p>
        </w:tc>
        <w:tc>
          <w:tcPr>
            <w:tcW w:w="2236"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Наурыз айы</w:t>
            </w:r>
          </w:p>
        </w:tc>
        <w:tc>
          <w:tcPr>
            <w:tcW w:w="231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ДТЖО Ж.С.Асаинова</w:t>
            </w:r>
          </w:p>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Аналар және әкелер кеңесі</w:t>
            </w:r>
          </w:p>
        </w:tc>
        <w:tc>
          <w:tcPr>
            <w:tcW w:w="1819"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25</w:t>
            </w:r>
          </w:p>
        </w:tc>
      </w:tr>
    </w:tbl>
    <w:p w:rsidR="0090298E" w:rsidRPr="0025373E" w:rsidRDefault="0090298E" w:rsidP="0025373E">
      <w:pPr>
        <w:spacing w:after="0" w:line="240" w:lineRule="auto"/>
        <w:ind w:firstLine="709"/>
        <w:jc w:val="both"/>
        <w:rPr>
          <w:rFonts w:ascii="Times New Roman" w:eastAsia="Calibri" w:hAnsi="Times New Roman" w:cs="Times New Roman"/>
          <w:sz w:val="28"/>
          <w:szCs w:val="28"/>
        </w:rPr>
      </w:pPr>
    </w:p>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Ата-аналардың демеушілігі арқасында:</w:t>
      </w:r>
    </w:p>
    <w:p w:rsidR="0090298E" w:rsidRPr="0025373E" w:rsidRDefault="0090298E" w:rsidP="0025373E">
      <w:pPr>
        <w:numPr>
          <w:ilvl w:val="0"/>
          <w:numId w:val="22"/>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«Түлектер форумы»,  «Топ жарған» марапаттау рәсімі өтті,</w:t>
      </w:r>
    </w:p>
    <w:p w:rsidR="0090298E" w:rsidRPr="0025373E" w:rsidRDefault="0090298E" w:rsidP="0025373E">
      <w:pPr>
        <w:numPr>
          <w:ilvl w:val="0"/>
          <w:numId w:val="22"/>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«Оқуға құштар мектеп» жобасы аясында өткен сайыс жүлдегеріне бас жүлде – велосипед сыйланды,</w:t>
      </w:r>
    </w:p>
    <w:p w:rsidR="0090298E" w:rsidRPr="0025373E" w:rsidRDefault="0090298E" w:rsidP="0025373E">
      <w:pPr>
        <w:numPr>
          <w:ilvl w:val="0"/>
          <w:numId w:val="22"/>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Физика кабинетінде жөндеу жұмыстары өтіп, жабдықталды.</w:t>
      </w:r>
    </w:p>
    <w:p w:rsidR="0090298E" w:rsidRPr="0025373E" w:rsidRDefault="0090298E" w:rsidP="0025373E">
      <w:pPr>
        <w:numPr>
          <w:ilvl w:val="0"/>
          <w:numId w:val="22"/>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«Адалдық дүкені» ашылды.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Мәселе: 753 ата-ананың  60%-  мектеп шараларына қатысудан бас тартуда. Жоғарыда аталған шараларға үнемі белсенділік танытатын ата-аналардың 40%- ғана қатысып отырады.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Шешім: Іске асырылған жұмыстарды жалғастыру. Белсенділік танытпайтын ата-аналарды мектеп өміріне тарту.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Ұлттық мұраны қастерлеуді, отаншылдықды тәрбиелеу мақсатында мектепте 10 шақты шара өткізілді және 396 оқушы қамтылды.  Олардың ішінде ең тиімды шараларды атағанда:</w:t>
      </w:r>
    </w:p>
    <w:p w:rsidR="0090298E" w:rsidRPr="0025373E" w:rsidRDefault="0090298E" w:rsidP="0025373E">
      <w:pPr>
        <w:numPr>
          <w:ilvl w:val="0"/>
          <w:numId w:val="22"/>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Әр сәрсенбі оқушылар мектеп әнұранын айтып отырды және қоңырау әуені ретінде мектеп әнұраны қойылды.</w:t>
      </w:r>
    </w:p>
    <w:p w:rsidR="0090298E" w:rsidRPr="0025373E" w:rsidRDefault="0090298E" w:rsidP="0025373E">
      <w:pPr>
        <w:numPr>
          <w:ilvl w:val="0"/>
          <w:numId w:val="22"/>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5-сынып оқушыларын лицейшілер қатарына қабылдау.</w:t>
      </w:r>
    </w:p>
    <w:p w:rsidR="0090298E" w:rsidRPr="0025373E" w:rsidRDefault="0090298E" w:rsidP="0025373E">
      <w:pPr>
        <w:numPr>
          <w:ilvl w:val="0"/>
          <w:numId w:val="22"/>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Мектеп-лицеді  25 жыл аралығында тәмәмдаған оқушылар үшін «Түлектер форумы»  өтті.</w:t>
      </w:r>
    </w:p>
    <w:p w:rsidR="0090298E" w:rsidRPr="0025373E" w:rsidRDefault="0090298E" w:rsidP="0025373E">
      <w:pPr>
        <w:spacing w:after="0" w:line="240" w:lineRule="auto"/>
        <w:ind w:firstLine="708"/>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Мәселе: сынып жетекшілердің оқушылармен осы бағыттағы тәрбие жұмыстарын қайта қарастыру қажет етеді. Себебі, тәрбиелеу әңгімелерінің үлгілері жетіспейді. Әсіресе, жас мамандарға немесе сынып жетекшілікке жаңадан қойылған мүғалімдерге.</w:t>
      </w:r>
    </w:p>
    <w:p w:rsidR="0090298E" w:rsidRPr="0025373E" w:rsidRDefault="0090298E" w:rsidP="0025373E">
      <w:pPr>
        <w:spacing w:after="0" w:line="240" w:lineRule="auto"/>
        <w:ind w:firstLine="708"/>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 xml:space="preserve">Шешім: сынып жетекшілердің әдістемелек бірлестігінде ұлттық құндылықтарды қалыптастыру мақсатында өткізілетін шараларды, әңгімелесу тақырыптарын әзірлеу.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Жақсылыққа, игілікке бой түзеуге, абыройлы болуға міндеттелген шаралардың ішінде сынып жобалары  жоғары деңгейде өткізілді.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773"/>
        <w:gridCol w:w="1431"/>
        <w:gridCol w:w="1692"/>
        <w:gridCol w:w="1896"/>
      </w:tblGrid>
      <w:tr w:rsidR="0090298E" w:rsidRPr="0025373E" w:rsidTr="0025373E">
        <w:tc>
          <w:tcPr>
            <w:tcW w:w="532" w:type="dxa"/>
          </w:tcPr>
          <w:p w:rsidR="0090298E" w:rsidRPr="0025373E" w:rsidRDefault="0090298E" w:rsidP="0025373E">
            <w:pPr>
              <w:spacing w:after="0" w:line="240" w:lineRule="auto"/>
              <w:jc w:val="both"/>
              <w:rPr>
                <w:rFonts w:ascii="Times New Roman" w:eastAsia="Calibri" w:hAnsi="Times New Roman" w:cs="Times New Roman"/>
                <w:b/>
                <w:sz w:val="28"/>
                <w:szCs w:val="28"/>
              </w:rPr>
            </w:pPr>
            <w:r w:rsidRPr="0025373E">
              <w:rPr>
                <w:rFonts w:ascii="Times New Roman" w:eastAsia="Calibri" w:hAnsi="Times New Roman" w:cs="Times New Roman"/>
                <w:b/>
                <w:sz w:val="28"/>
                <w:szCs w:val="28"/>
              </w:rPr>
              <w:t>№</w:t>
            </w:r>
          </w:p>
        </w:tc>
        <w:tc>
          <w:tcPr>
            <w:tcW w:w="3821" w:type="dxa"/>
          </w:tcPr>
          <w:p w:rsidR="0090298E" w:rsidRPr="0025373E" w:rsidRDefault="0090298E" w:rsidP="0025373E">
            <w:pPr>
              <w:spacing w:after="0" w:line="240" w:lineRule="auto"/>
              <w:jc w:val="both"/>
              <w:rPr>
                <w:rFonts w:ascii="Times New Roman" w:eastAsia="Calibri" w:hAnsi="Times New Roman" w:cs="Times New Roman"/>
                <w:b/>
                <w:sz w:val="28"/>
                <w:szCs w:val="28"/>
              </w:rPr>
            </w:pPr>
            <w:r w:rsidRPr="0025373E">
              <w:rPr>
                <w:rFonts w:ascii="Times New Roman" w:eastAsia="Calibri" w:hAnsi="Times New Roman" w:cs="Times New Roman"/>
                <w:b/>
                <w:sz w:val="28"/>
                <w:szCs w:val="28"/>
              </w:rPr>
              <w:t>Жобаның атауы</w:t>
            </w:r>
          </w:p>
        </w:tc>
        <w:tc>
          <w:tcPr>
            <w:tcW w:w="1431" w:type="dxa"/>
          </w:tcPr>
          <w:p w:rsidR="0090298E" w:rsidRPr="0025373E" w:rsidRDefault="0090298E" w:rsidP="0025373E">
            <w:pPr>
              <w:spacing w:after="0" w:line="240" w:lineRule="auto"/>
              <w:jc w:val="both"/>
              <w:rPr>
                <w:rFonts w:ascii="Times New Roman" w:eastAsia="Calibri" w:hAnsi="Times New Roman" w:cs="Times New Roman"/>
                <w:b/>
                <w:sz w:val="28"/>
                <w:szCs w:val="28"/>
              </w:rPr>
            </w:pPr>
            <w:r w:rsidRPr="0025373E">
              <w:rPr>
                <w:rFonts w:ascii="Times New Roman" w:eastAsia="Calibri" w:hAnsi="Times New Roman" w:cs="Times New Roman"/>
                <w:b/>
                <w:sz w:val="28"/>
                <w:szCs w:val="28"/>
              </w:rPr>
              <w:t>Жауапты сынып</w:t>
            </w:r>
          </w:p>
        </w:tc>
        <w:tc>
          <w:tcPr>
            <w:tcW w:w="1692" w:type="dxa"/>
          </w:tcPr>
          <w:p w:rsidR="0090298E" w:rsidRPr="0025373E" w:rsidRDefault="0090298E" w:rsidP="0025373E">
            <w:pPr>
              <w:spacing w:after="0" w:line="240" w:lineRule="auto"/>
              <w:jc w:val="both"/>
              <w:rPr>
                <w:rFonts w:ascii="Times New Roman" w:eastAsia="Calibri" w:hAnsi="Times New Roman" w:cs="Times New Roman"/>
                <w:b/>
                <w:sz w:val="28"/>
                <w:szCs w:val="28"/>
              </w:rPr>
            </w:pPr>
            <w:r w:rsidRPr="0025373E">
              <w:rPr>
                <w:rFonts w:ascii="Times New Roman" w:eastAsia="Calibri" w:hAnsi="Times New Roman" w:cs="Times New Roman"/>
                <w:b/>
                <w:sz w:val="28"/>
                <w:szCs w:val="28"/>
              </w:rPr>
              <w:t>Қамтылған оқушылар саны</w:t>
            </w:r>
          </w:p>
        </w:tc>
        <w:tc>
          <w:tcPr>
            <w:tcW w:w="1847" w:type="dxa"/>
          </w:tcPr>
          <w:p w:rsidR="0090298E" w:rsidRPr="0025373E" w:rsidRDefault="0090298E" w:rsidP="0025373E">
            <w:pPr>
              <w:spacing w:after="0" w:line="240" w:lineRule="auto"/>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 xml:space="preserve">Әлеуметтік желілерге </w:t>
            </w:r>
            <w:r w:rsidRPr="0025373E">
              <w:rPr>
                <w:rFonts w:ascii="Times New Roman" w:eastAsia="Calibri" w:hAnsi="Times New Roman" w:cs="Times New Roman"/>
                <w:b/>
                <w:sz w:val="28"/>
                <w:szCs w:val="28"/>
              </w:rPr>
              <w:t xml:space="preserve"> </w:t>
            </w:r>
            <w:r w:rsidRPr="0025373E">
              <w:rPr>
                <w:rFonts w:ascii="Times New Roman" w:eastAsia="Calibri" w:hAnsi="Times New Roman" w:cs="Times New Roman"/>
                <w:b/>
                <w:sz w:val="28"/>
                <w:szCs w:val="28"/>
                <w:lang w:val="kk-KZ"/>
              </w:rPr>
              <w:t>ж</w:t>
            </w:r>
            <w:r w:rsidRPr="0025373E">
              <w:rPr>
                <w:rFonts w:ascii="Times New Roman" w:eastAsia="Calibri" w:hAnsi="Times New Roman" w:cs="Times New Roman"/>
                <w:b/>
                <w:sz w:val="28"/>
                <w:szCs w:val="28"/>
              </w:rPr>
              <w:t>арияланым</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«Ұлттық мұра»</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 «А»</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24</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0</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«Сапалы уақыт»</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5 «Ә»</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24</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6</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«Менің қалам - тарихқа тұнған қала»</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5 «Б»</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24</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4</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«Шоппер жасаймыз!»</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6 «А»</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25</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«Тоғызқұмалақ ойнап үйренеміз»</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6 «Ә»</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25</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6</w:t>
            </w:r>
          </w:p>
        </w:tc>
        <w:tc>
          <w:tcPr>
            <w:tcW w:w="3821" w:type="dxa"/>
          </w:tcPr>
          <w:p w:rsidR="0090298E" w:rsidRPr="0025373E" w:rsidRDefault="0090298E" w:rsidP="0025373E">
            <w:pPr>
              <w:spacing w:after="0"/>
              <w:rPr>
                <w:rFonts w:ascii="Times New Roman" w:eastAsia="Times New Roman" w:hAnsi="Times New Roman" w:cs="Times New Roman"/>
                <w:color w:val="000000"/>
                <w:sz w:val="28"/>
                <w:szCs w:val="28"/>
                <w:lang w:val="kk-KZ"/>
              </w:rPr>
            </w:pPr>
            <w:r w:rsidRPr="0025373E">
              <w:rPr>
                <w:rFonts w:ascii="Times New Roman" w:eastAsia="Times New Roman" w:hAnsi="Times New Roman" w:cs="Times New Roman"/>
                <w:bCs/>
                <w:color w:val="000000"/>
                <w:sz w:val="28"/>
                <w:szCs w:val="28"/>
                <w:lang w:val="kk-KZ"/>
              </w:rPr>
              <w:t>«Өсімдіктер әлемі»</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6 «Б»</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25</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0</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7</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«Мектеп тарихы»</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7 «А»</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24</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0</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8</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rPr>
              <w:t>«Қарттарым-асыл қазынам»</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7 «Ә»</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24</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0</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9</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«Жас Дарын мамандандырылған мектеп-лицейінің тарихы стенді» . (QR кодтармен)</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7 «Б»</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19</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0</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10</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en-US"/>
              </w:rPr>
              <w:t>Cooking Club</w:t>
            </w:r>
            <w:r w:rsidRPr="0025373E">
              <w:rPr>
                <w:rFonts w:ascii="Times New Roman" w:eastAsia="Calibri" w:hAnsi="Times New Roman" w:cs="Times New Roman"/>
                <w:sz w:val="28"/>
                <w:szCs w:val="28"/>
                <w:lang w:val="kk-KZ"/>
              </w:rPr>
              <w:t>»</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8 «А»</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24</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8</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11</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"Мектепке тағзым" Мектебіміздің 25 жылдығына орай</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8 «Ә»</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24</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0</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12</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en-US"/>
              </w:rPr>
              <w:t>I help you</w:t>
            </w:r>
            <w:r w:rsidRPr="0025373E">
              <w:rPr>
                <w:rFonts w:ascii="Times New Roman" w:eastAsia="Calibri" w:hAnsi="Times New Roman" w:cs="Times New Roman"/>
                <w:sz w:val="28"/>
                <w:szCs w:val="28"/>
                <w:lang w:val="kk-KZ"/>
              </w:rPr>
              <w:t>»</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9 «А»</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25</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0</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13</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«Қариясы бар үйлер-қазынасы бар үйлер»</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9 «Ә»</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24</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14</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rPr>
              <w:t>«</w:t>
            </w:r>
            <w:r w:rsidRPr="0025373E">
              <w:rPr>
                <w:rFonts w:ascii="Times New Roman" w:eastAsia="Calibri" w:hAnsi="Times New Roman" w:cs="Times New Roman"/>
                <w:sz w:val="28"/>
                <w:szCs w:val="28"/>
                <w:lang w:val="kk-KZ"/>
              </w:rPr>
              <w:t>А</w:t>
            </w:r>
            <w:r w:rsidRPr="0025373E">
              <w:rPr>
                <w:rFonts w:ascii="Times New Roman" w:eastAsia="Calibri" w:hAnsi="Times New Roman" w:cs="Times New Roman"/>
                <w:sz w:val="28"/>
                <w:szCs w:val="28"/>
              </w:rPr>
              <w:t>lpha» teachers</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10 «А»</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23</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r>
      <w:tr w:rsidR="0090298E" w:rsidRPr="0025373E" w:rsidTr="0025373E">
        <w:tc>
          <w:tcPr>
            <w:tcW w:w="532" w:type="dxa"/>
          </w:tcPr>
          <w:p w:rsidR="0090298E" w:rsidRPr="0025373E" w:rsidRDefault="0090298E" w:rsidP="0025373E">
            <w:pPr>
              <w:spacing w:after="0" w:line="240"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15</w:t>
            </w:r>
          </w:p>
        </w:tc>
        <w:tc>
          <w:tcPr>
            <w:tcW w:w="382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«Мектеп тарихы»</w:t>
            </w:r>
          </w:p>
        </w:tc>
        <w:tc>
          <w:tcPr>
            <w:tcW w:w="1431" w:type="dxa"/>
          </w:tcPr>
          <w:p w:rsidR="0090298E" w:rsidRPr="0025373E" w:rsidRDefault="0090298E" w:rsidP="0025373E">
            <w:pPr>
              <w:spacing w:after="0" w:line="240" w:lineRule="auto"/>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10 «Ә»</w:t>
            </w:r>
          </w:p>
        </w:tc>
        <w:tc>
          <w:tcPr>
            <w:tcW w:w="1692"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22</w:t>
            </w:r>
          </w:p>
        </w:tc>
        <w:tc>
          <w:tcPr>
            <w:tcW w:w="1847" w:type="dxa"/>
          </w:tcPr>
          <w:p w:rsidR="0090298E" w:rsidRPr="0025373E" w:rsidRDefault="0090298E" w:rsidP="00F02E02">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4</w:t>
            </w:r>
          </w:p>
        </w:tc>
      </w:tr>
    </w:tbl>
    <w:p w:rsidR="0090298E" w:rsidRPr="0025373E" w:rsidRDefault="0090298E" w:rsidP="0025373E">
      <w:pPr>
        <w:spacing w:after="0" w:line="240" w:lineRule="auto"/>
        <w:ind w:firstLine="709"/>
        <w:jc w:val="both"/>
        <w:rPr>
          <w:rFonts w:ascii="Times New Roman" w:eastAsia="Calibri" w:hAnsi="Times New Roman" w:cs="Times New Roman"/>
          <w:sz w:val="28"/>
          <w:szCs w:val="28"/>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Таңдалған тақырыптар бойынша сынып жетекшілері мен оқушылар жобаны іске асыра алды. Қызығушылық танытып, жоспарланған жұмысты уақытылы орындап, әлеуметтік желіге қорытындысын жариялап отырды.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Анықталған мәселелердің бірі оқушылармен толыққан жоба бойынша жұмыстарды ұйымдастыра алмаған сынып жетекшілерінің болуы. Атқарылған жұмысты әлеуметтік желілерде жария етпеуі.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Шешімі: Сынып жобаларының тақырыптарын дұрыс таңдау, жоспар бойынша іске асыру.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Денсаулықты қадірлеуге, салауатты өмір  мақсатында мектеп-лицейінде спорт секциялары және шығармашылық үйірмелер жұмыс жасады. Спорт секциялары: волейбол, футбол, тоғызқұмалақ, шахмат.</w:t>
      </w:r>
    </w:p>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 xml:space="preserve">Шығармашылық үйірмелер: «Ақындар мектебі», «Мұрагер» клубы, дебат клубы, вокал, домбыра, қолөнер, робототехника, би.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Мектептен тыс қосымша білім беру ұйымдарында 145 оқушы спортпен және үйірмелермен қамтылған. Жалпы мектеп үйірмелерімен білім алушылар 100% қамтылған.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Нәтижелер кестесі</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363"/>
        <w:gridCol w:w="1899"/>
        <w:gridCol w:w="2424"/>
      </w:tblGrid>
      <w:tr w:rsidR="0090298E" w:rsidRPr="0025373E" w:rsidTr="0025373E">
        <w:tc>
          <w:tcPr>
            <w:tcW w:w="637" w:type="dxa"/>
          </w:tcPr>
          <w:p w:rsidR="0090298E" w:rsidRPr="0025373E" w:rsidRDefault="0090298E" w:rsidP="0025373E">
            <w:pPr>
              <w:spacing w:after="0" w:line="240" w:lineRule="auto"/>
              <w:jc w:val="both"/>
              <w:rPr>
                <w:rFonts w:ascii="Times New Roman" w:eastAsia="Calibri" w:hAnsi="Times New Roman" w:cs="Times New Roman"/>
                <w:b/>
                <w:sz w:val="28"/>
                <w:szCs w:val="28"/>
              </w:rPr>
            </w:pPr>
            <w:r w:rsidRPr="0025373E">
              <w:rPr>
                <w:rFonts w:ascii="Times New Roman" w:eastAsia="Calibri" w:hAnsi="Times New Roman" w:cs="Times New Roman"/>
                <w:b/>
                <w:sz w:val="28"/>
                <w:szCs w:val="28"/>
              </w:rPr>
              <w:t>№</w:t>
            </w:r>
          </w:p>
        </w:tc>
        <w:tc>
          <w:tcPr>
            <w:tcW w:w="4363" w:type="dxa"/>
          </w:tcPr>
          <w:p w:rsidR="0090298E" w:rsidRPr="0025373E" w:rsidRDefault="0090298E" w:rsidP="0025373E">
            <w:pPr>
              <w:spacing w:after="0" w:line="240" w:lineRule="auto"/>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Шара атауы</w:t>
            </w:r>
          </w:p>
        </w:tc>
        <w:tc>
          <w:tcPr>
            <w:tcW w:w="1899" w:type="dxa"/>
          </w:tcPr>
          <w:p w:rsidR="0090298E" w:rsidRPr="0025373E" w:rsidRDefault="0090298E" w:rsidP="0025373E">
            <w:pPr>
              <w:spacing w:after="0" w:line="240" w:lineRule="auto"/>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Жеңімпаздар саны</w:t>
            </w:r>
            <w:r w:rsidRPr="0025373E">
              <w:rPr>
                <w:rFonts w:ascii="Times New Roman" w:eastAsia="Calibri" w:hAnsi="Times New Roman" w:cs="Times New Roman"/>
                <w:b/>
                <w:sz w:val="28"/>
                <w:szCs w:val="28"/>
              </w:rPr>
              <w:t xml:space="preserve"> саны</w:t>
            </w:r>
          </w:p>
        </w:tc>
        <w:tc>
          <w:tcPr>
            <w:tcW w:w="2424" w:type="dxa"/>
          </w:tcPr>
          <w:p w:rsidR="0090298E" w:rsidRPr="0025373E" w:rsidRDefault="0090298E" w:rsidP="0025373E">
            <w:pPr>
              <w:spacing w:after="0" w:line="240" w:lineRule="auto"/>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Жауапты</w:t>
            </w:r>
          </w:p>
        </w:tc>
      </w:tr>
      <w:tr w:rsidR="0090298E" w:rsidRPr="0025373E" w:rsidTr="0025373E">
        <w:tc>
          <w:tcPr>
            <w:tcW w:w="637"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4"/>
                <w:lang w:val="kk-KZ"/>
              </w:rPr>
              <w:t>1</w:t>
            </w:r>
          </w:p>
        </w:tc>
        <w:tc>
          <w:tcPr>
            <w:tcW w:w="4363"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8"/>
                <w:szCs w:val="28"/>
                <w:lang w:val="kk-KZ"/>
              </w:rPr>
              <w:t>Қысқы спорттық бағдарлау облыстық кешенді гимназиадасы</w:t>
            </w:r>
          </w:p>
        </w:tc>
        <w:tc>
          <w:tcPr>
            <w:tcW w:w="1899" w:type="dxa"/>
          </w:tcPr>
          <w:p w:rsidR="0090298E" w:rsidRPr="0025373E" w:rsidRDefault="0090298E" w:rsidP="0025373E">
            <w:pPr>
              <w:spacing w:after="0" w:line="240" w:lineRule="auto"/>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10</w:t>
            </w:r>
          </w:p>
        </w:tc>
        <w:tc>
          <w:tcPr>
            <w:tcW w:w="2424"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М.Т.Ескендирова</w:t>
            </w:r>
          </w:p>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Е.В.Сыпатаев</w:t>
            </w:r>
          </w:p>
        </w:tc>
      </w:tr>
      <w:tr w:rsidR="0090298E" w:rsidRPr="0025373E" w:rsidTr="0025373E">
        <w:tc>
          <w:tcPr>
            <w:tcW w:w="637"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4"/>
                <w:lang w:val="kk-KZ"/>
              </w:rPr>
              <w:t>2</w:t>
            </w:r>
          </w:p>
        </w:tc>
        <w:tc>
          <w:tcPr>
            <w:tcW w:w="4363"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8"/>
                <w:szCs w:val="28"/>
              </w:rPr>
              <w:t>Баскетболдан облыстық кешенді гимназиадасы</w:t>
            </w:r>
          </w:p>
        </w:tc>
        <w:tc>
          <w:tcPr>
            <w:tcW w:w="1899" w:type="dxa"/>
          </w:tcPr>
          <w:p w:rsidR="0090298E" w:rsidRPr="0025373E" w:rsidRDefault="0090298E" w:rsidP="0025373E">
            <w:pPr>
              <w:spacing w:after="0" w:line="240" w:lineRule="auto"/>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4</w:t>
            </w:r>
          </w:p>
        </w:tc>
        <w:tc>
          <w:tcPr>
            <w:tcW w:w="2424"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М.Т.Ескендирова</w:t>
            </w:r>
          </w:p>
          <w:p w:rsidR="0090298E" w:rsidRPr="0025373E" w:rsidRDefault="0090298E" w:rsidP="0025373E">
            <w:pPr>
              <w:spacing w:after="0" w:line="240" w:lineRule="auto"/>
              <w:jc w:val="both"/>
              <w:rPr>
                <w:rFonts w:ascii="Times New Roman" w:eastAsia="Calibri" w:hAnsi="Times New Roman" w:cs="Times New Roman"/>
                <w:sz w:val="28"/>
                <w:szCs w:val="28"/>
                <w:lang w:val="kk-KZ"/>
              </w:rPr>
            </w:pPr>
          </w:p>
        </w:tc>
      </w:tr>
      <w:tr w:rsidR="0090298E" w:rsidRPr="0025373E" w:rsidTr="0025373E">
        <w:tc>
          <w:tcPr>
            <w:tcW w:w="637"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4"/>
                <w:lang w:val="kk-KZ"/>
              </w:rPr>
              <w:t>3</w:t>
            </w:r>
          </w:p>
        </w:tc>
        <w:tc>
          <w:tcPr>
            <w:tcW w:w="4363"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8"/>
                <w:szCs w:val="28"/>
                <w:lang w:val="kk-KZ"/>
              </w:rPr>
              <w:t>Үстел теннисі облыстық кешенді гимназиадасы</w:t>
            </w:r>
          </w:p>
        </w:tc>
        <w:tc>
          <w:tcPr>
            <w:tcW w:w="1899" w:type="dxa"/>
          </w:tcPr>
          <w:p w:rsidR="0090298E" w:rsidRPr="0025373E" w:rsidRDefault="0090298E" w:rsidP="0025373E">
            <w:pPr>
              <w:spacing w:after="0" w:line="240" w:lineRule="auto"/>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4</w:t>
            </w:r>
          </w:p>
        </w:tc>
        <w:tc>
          <w:tcPr>
            <w:tcW w:w="2424"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Е.В.Сыпатаев</w:t>
            </w:r>
          </w:p>
        </w:tc>
      </w:tr>
      <w:tr w:rsidR="0090298E" w:rsidRPr="0025373E" w:rsidTr="0025373E">
        <w:tc>
          <w:tcPr>
            <w:tcW w:w="637"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4"/>
                <w:lang w:val="kk-KZ"/>
              </w:rPr>
              <w:t>4</w:t>
            </w:r>
          </w:p>
        </w:tc>
        <w:tc>
          <w:tcPr>
            <w:tcW w:w="4363"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8"/>
                <w:szCs w:val="28"/>
                <w:lang w:val="kk-KZ"/>
              </w:rPr>
              <w:t>"Ұлттық мектеп лигасы" облыстық шахмат спартакиадасы</w:t>
            </w:r>
          </w:p>
        </w:tc>
        <w:tc>
          <w:tcPr>
            <w:tcW w:w="1899" w:type="dxa"/>
          </w:tcPr>
          <w:p w:rsidR="0090298E" w:rsidRPr="0025373E" w:rsidRDefault="0090298E" w:rsidP="0025373E">
            <w:pPr>
              <w:spacing w:after="0" w:line="240" w:lineRule="auto"/>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5</w:t>
            </w:r>
          </w:p>
        </w:tc>
        <w:tc>
          <w:tcPr>
            <w:tcW w:w="2424"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И.Қ.Жанабек</w:t>
            </w:r>
          </w:p>
        </w:tc>
      </w:tr>
      <w:tr w:rsidR="0090298E" w:rsidRPr="0025373E" w:rsidTr="0025373E">
        <w:tc>
          <w:tcPr>
            <w:tcW w:w="637"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4"/>
                <w:lang w:val="kk-KZ"/>
              </w:rPr>
              <w:t>5</w:t>
            </w:r>
          </w:p>
        </w:tc>
        <w:tc>
          <w:tcPr>
            <w:tcW w:w="4363"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8"/>
                <w:szCs w:val="28"/>
              </w:rPr>
              <w:t>“Тақиялы қыз-трендте”</w:t>
            </w:r>
          </w:p>
        </w:tc>
        <w:tc>
          <w:tcPr>
            <w:tcW w:w="1899" w:type="dxa"/>
          </w:tcPr>
          <w:p w:rsidR="0090298E" w:rsidRPr="0025373E" w:rsidRDefault="0090298E" w:rsidP="0025373E">
            <w:pPr>
              <w:spacing w:after="0" w:line="240" w:lineRule="auto"/>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2</w:t>
            </w:r>
          </w:p>
        </w:tc>
        <w:tc>
          <w:tcPr>
            <w:tcW w:w="2424"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К.Тологони</w:t>
            </w:r>
          </w:p>
        </w:tc>
      </w:tr>
      <w:tr w:rsidR="0090298E" w:rsidRPr="0025373E" w:rsidTr="0025373E">
        <w:tc>
          <w:tcPr>
            <w:tcW w:w="637"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4"/>
                <w:lang w:val="kk-KZ"/>
              </w:rPr>
              <w:t>6</w:t>
            </w:r>
          </w:p>
        </w:tc>
        <w:tc>
          <w:tcPr>
            <w:tcW w:w="4363" w:type="dxa"/>
            <w:tcBorders>
              <w:top w:val="single" w:sz="4" w:space="0" w:color="auto"/>
              <w:left w:val="single" w:sz="4" w:space="0" w:color="auto"/>
              <w:bottom w:val="single" w:sz="4" w:space="0" w:color="auto"/>
              <w:right w:val="single" w:sz="4" w:space="0" w:color="auto"/>
            </w:tcBorders>
          </w:tcPr>
          <w:p w:rsidR="0090298E" w:rsidRPr="0025373E" w:rsidRDefault="0090298E" w:rsidP="0025373E">
            <w:pPr>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 xml:space="preserve">«Зияткер ұрпақ - ел болашағы» атты пікірсайыс турнирі 2 орын </w:t>
            </w:r>
          </w:p>
        </w:tc>
        <w:tc>
          <w:tcPr>
            <w:tcW w:w="1899" w:type="dxa"/>
          </w:tcPr>
          <w:p w:rsidR="0090298E" w:rsidRPr="0025373E" w:rsidRDefault="0090298E" w:rsidP="0025373E">
            <w:pPr>
              <w:spacing w:after="0" w:line="240" w:lineRule="auto"/>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w:t>
            </w:r>
          </w:p>
        </w:tc>
        <w:tc>
          <w:tcPr>
            <w:tcW w:w="2424"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Н.Е.Жумадильдин</w:t>
            </w:r>
          </w:p>
        </w:tc>
      </w:tr>
      <w:tr w:rsidR="0090298E" w:rsidRPr="0025373E" w:rsidTr="0025373E">
        <w:tc>
          <w:tcPr>
            <w:tcW w:w="637" w:type="dxa"/>
          </w:tcPr>
          <w:p w:rsidR="0090298E" w:rsidRPr="0025373E" w:rsidRDefault="0090298E" w:rsidP="0025373E">
            <w:pPr>
              <w:spacing w:after="0" w:line="240" w:lineRule="auto"/>
              <w:rPr>
                <w:rFonts w:ascii="Times New Roman" w:eastAsia="Calibri" w:hAnsi="Times New Roman" w:cs="Times New Roman"/>
                <w:sz w:val="24"/>
                <w:lang w:val="kk-KZ"/>
              </w:rPr>
            </w:pPr>
            <w:r w:rsidRPr="0025373E">
              <w:rPr>
                <w:rFonts w:ascii="Times New Roman" w:eastAsia="Calibri" w:hAnsi="Times New Roman" w:cs="Times New Roman"/>
                <w:sz w:val="24"/>
                <w:lang w:val="kk-KZ"/>
              </w:rPr>
              <w:t>7</w:t>
            </w:r>
          </w:p>
        </w:tc>
        <w:tc>
          <w:tcPr>
            <w:tcW w:w="4363" w:type="dxa"/>
            <w:tcBorders>
              <w:top w:val="single" w:sz="4" w:space="0" w:color="auto"/>
              <w:left w:val="single" w:sz="4" w:space="0" w:color="auto"/>
              <w:bottom w:val="single" w:sz="4" w:space="0" w:color="auto"/>
              <w:right w:val="single" w:sz="4" w:space="0" w:color="auto"/>
            </w:tcBorders>
          </w:tcPr>
          <w:p w:rsidR="0090298E" w:rsidRPr="0025373E" w:rsidRDefault="0090298E" w:rsidP="0025373E">
            <w:pPr>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Облыстық дебат турнирі 3 орын</w:t>
            </w:r>
          </w:p>
        </w:tc>
        <w:tc>
          <w:tcPr>
            <w:tcW w:w="1899" w:type="dxa"/>
          </w:tcPr>
          <w:p w:rsidR="0090298E" w:rsidRPr="0025373E" w:rsidRDefault="0090298E" w:rsidP="0025373E">
            <w:pPr>
              <w:spacing w:after="0" w:line="240" w:lineRule="auto"/>
              <w:jc w:val="center"/>
              <w:rPr>
                <w:rFonts w:ascii="Times New Roman" w:eastAsia="Calibri" w:hAnsi="Times New Roman" w:cs="Times New Roman"/>
                <w:sz w:val="24"/>
                <w:lang w:val="kk-KZ"/>
              </w:rPr>
            </w:pPr>
            <w:r w:rsidRPr="0025373E">
              <w:rPr>
                <w:rFonts w:ascii="Times New Roman" w:eastAsia="Calibri" w:hAnsi="Times New Roman" w:cs="Times New Roman"/>
                <w:sz w:val="24"/>
                <w:lang w:val="kk-KZ"/>
              </w:rPr>
              <w:t>1</w:t>
            </w:r>
          </w:p>
        </w:tc>
        <w:tc>
          <w:tcPr>
            <w:tcW w:w="2424" w:type="dxa"/>
          </w:tcPr>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Н.Е.Жумадильдин</w:t>
            </w:r>
          </w:p>
        </w:tc>
      </w:tr>
    </w:tbl>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Сонымен қатар, «Ақындар мектебінің» 2 қатысушысы айтыста өнер көрсетті. Домбыра үйірмесінің қатысушылары мерекелік шалалар мен республикалық «Күй күмбірі» челенджіне ата-аналарамен бірігіп қатысты. Би үйірмесінің қатысушылары мерекелік шалаларда және облыстық «Гүлдер шеруінде» (1маусым) биледі.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Мәселе: оқуларда оқушылар ән байқауларына қатыспайды, ақындар мектебіне және айтысқа қатысатын, конкурстарға жанкүйер ретінде қолдау көрсетуге баратын балалар саны аз, тоғызқұмалақтан жетістіктердің болмауы. Бұған оқушылардың уақытының тапшылығы және үйірмелерге қызығушылықтарының төмендігі әсер етеді.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Шешу жолдары: сайыстарға қатыстыру мақсатында іріктеу жұмысын ұйымдастыру, Таланттар шоуын өткізу, сыныптар арасында турнир жасау. Оқушыларға бос уақытын тиімді қолдануына сепші болу.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Табиғатқа ұқыптылықпен қарау, қорғау және еңбекқорлыққа баулу мақсаттарын орындау барысында мектепте:</w:t>
      </w:r>
    </w:p>
    <w:p w:rsidR="0090298E" w:rsidRPr="0025373E" w:rsidRDefault="0090298E" w:rsidP="0025373E">
      <w:pPr>
        <w:numPr>
          <w:ilvl w:val="0"/>
          <w:numId w:val="22"/>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Әр тоқсан сайын тазалық күндері;</w:t>
      </w:r>
    </w:p>
    <w:p w:rsidR="0090298E" w:rsidRPr="0025373E" w:rsidRDefault="0090298E" w:rsidP="0025373E">
      <w:pPr>
        <w:numPr>
          <w:ilvl w:val="0"/>
          <w:numId w:val="22"/>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«Экобум» жобасы аясында пластикалық қақпақтарды жинап тапсыру;</w:t>
      </w:r>
    </w:p>
    <w:p w:rsidR="0090298E" w:rsidRPr="0025373E" w:rsidRDefault="0090298E" w:rsidP="0025373E">
      <w:pPr>
        <w:numPr>
          <w:ilvl w:val="0"/>
          <w:numId w:val="22"/>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«Таза Қазақстан» науқаны аясында мектеп қызметкерлері мен әкелере кеңесінің мүшелері мектеп, оқушылар өз үйлерінің ауласы мен қаладағы саябақтар аймақтарын жинастыру; </w:t>
      </w:r>
    </w:p>
    <w:p w:rsidR="0090298E" w:rsidRPr="0025373E" w:rsidRDefault="0090298E" w:rsidP="0025373E">
      <w:pPr>
        <w:numPr>
          <w:ilvl w:val="0"/>
          <w:numId w:val="22"/>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Жаз бойы оқушылар мектеп-лицей ауласындағы гүлдерге күтім жасап, суару шараларын өткізді.</w:t>
      </w:r>
    </w:p>
    <w:p w:rsidR="0090298E" w:rsidRPr="0025373E" w:rsidRDefault="0090298E" w:rsidP="0025373E">
      <w:pPr>
        <w:spacing w:after="0" w:line="240" w:lineRule="auto"/>
        <w:ind w:firstLine="708"/>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Мәселе: ата-аналардың көпшілігінің белсенді болмауы. </w:t>
      </w:r>
    </w:p>
    <w:p w:rsidR="0090298E" w:rsidRPr="0025373E" w:rsidRDefault="0090298E" w:rsidP="0025373E">
      <w:pPr>
        <w:spacing w:after="0" w:line="240" w:lineRule="auto"/>
        <w:ind w:firstLine="708"/>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Шешу жолдвры: Оқушыларды ата-аналарының үлгісі арқылы ынталандыру. Белсенді оқушыларды мадақтау.</w:t>
      </w:r>
    </w:p>
    <w:p w:rsidR="0090298E" w:rsidRPr="0025373E" w:rsidRDefault="0090298E" w:rsidP="0025373E">
      <w:pPr>
        <w:spacing w:after="0" w:line="240" w:lineRule="auto"/>
        <w:ind w:left="1069"/>
        <w:contextualSpacing/>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left="1069"/>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Жеке мектепішілік жобалар</w:t>
      </w:r>
    </w:p>
    <w:tbl>
      <w:tblPr>
        <w:tblStyle w:val="a4"/>
        <w:tblW w:w="0" w:type="auto"/>
        <w:tblInd w:w="-34" w:type="dxa"/>
        <w:tblLook w:val="04A0" w:firstRow="1" w:lastRow="0" w:firstColumn="1" w:lastColumn="0" w:noHBand="0" w:noVBand="1"/>
      </w:tblPr>
      <w:tblGrid>
        <w:gridCol w:w="552"/>
        <w:gridCol w:w="3163"/>
        <w:gridCol w:w="967"/>
        <w:gridCol w:w="4638"/>
      </w:tblGrid>
      <w:tr w:rsidR="0090298E" w:rsidRPr="0025373E" w:rsidTr="0025373E">
        <w:tc>
          <w:tcPr>
            <w:tcW w:w="552" w:type="dxa"/>
          </w:tcPr>
          <w:p w:rsidR="0090298E" w:rsidRPr="0025373E" w:rsidRDefault="0090298E" w:rsidP="0025373E">
            <w:pPr>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p>
        </w:tc>
        <w:tc>
          <w:tcPr>
            <w:tcW w:w="3163" w:type="dxa"/>
          </w:tcPr>
          <w:p w:rsidR="0090298E" w:rsidRPr="0025373E" w:rsidRDefault="0090298E" w:rsidP="0025373E">
            <w:pPr>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Жобалар атауы</w:t>
            </w:r>
          </w:p>
        </w:tc>
        <w:tc>
          <w:tcPr>
            <w:tcW w:w="967" w:type="dxa"/>
          </w:tcPr>
          <w:p w:rsidR="0090298E" w:rsidRPr="0025373E" w:rsidRDefault="0090298E" w:rsidP="0025373E">
            <w:pPr>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Қамту</w:t>
            </w:r>
          </w:p>
        </w:tc>
        <w:tc>
          <w:tcPr>
            <w:tcW w:w="4638" w:type="dxa"/>
          </w:tcPr>
          <w:p w:rsidR="0090298E" w:rsidRPr="0025373E" w:rsidRDefault="0090298E" w:rsidP="0025373E">
            <w:pPr>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Нәтиже</w:t>
            </w:r>
          </w:p>
        </w:tc>
      </w:tr>
      <w:tr w:rsidR="0090298E" w:rsidRPr="004B3A82" w:rsidTr="0025373E">
        <w:tc>
          <w:tcPr>
            <w:tcW w:w="552" w:type="dxa"/>
          </w:tcPr>
          <w:p w:rsidR="0090298E" w:rsidRPr="0025373E" w:rsidRDefault="0090298E" w:rsidP="0025373E">
            <w:pPr>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c>
          <w:tcPr>
            <w:tcW w:w="3163" w:type="dxa"/>
          </w:tcPr>
          <w:p w:rsidR="0090298E" w:rsidRPr="0025373E" w:rsidRDefault="0090298E" w:rsidP="0025373E">
            <w:pPr>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«Оқушыдан оқушыға» </w:t>
            </w:r>
          </w:p>
        </w:tc>
        <w:tc>
          <w:tcPr>
            <w:tcW w:w="967" w:type="dxa"/>
          </w:tcPr>
          <w:p w:rsidR="0090298E" w:rsidRPr="0025373E" w:rsidRDefault="0090298E" w:rsidP="0025373E">
            <w:pPr>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16</w:t>
            </w:r>
          </w:p>
        </w:tc>
        <w:tc>
          <w:tcPr>
            <w:tcW w:w="4638" w:type="dxa"/>
          </w:tcPr>
          <w:p w:rsidR="0090298E" w:rsidRPr="0025373E" w:rsidRDefault="0090298E" w:rsidP="0025373E">
            <w:pPr>
              <w:contextualSpacing/>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«Кенжекөл ауылының балалар ауылы» тәрбиеленушілеріне арналған қайырылымдық науқаны ұйымдастырылды </w:t>
            </w:r>
          </w:p>
        </w:tc>
      </w:tr>
      <w:tr w:rsidR="0090298E" w:rsidRPr="004B3A82" w:rsidTr="0025373E">
        <w:tc>
          <w:tcPr>
            <w:tcW w:w="552" w:type="dxa"/>
          </w:tcPr>
          <w:p w:rsidR="0090298E" w:rsidRPr="0025373E" w:rsidRDefault="0090298E" w:rsidP="0025373E">
            <w:pPr>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w:t>
            </w:r>
          </w:p>
        </w:tc>
        <w:tc>
          <w:tcPr>
            <w:tcW w:w="3163" w:type="dxa"/>
          </w:tcPr>
          <w:p w:rsidR="0090298E" w:rsidRPr="0025373E" w:rsidRDefault="0090298E" w:rsidP="0025373E">
            <w:pPr>
              <w:contextualSpacing/>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«Рейтинг» </w:t>
            </w:r>
          </w:p>
        </w:tc>
        <w:tc>
          <w:tcPr>
            <w:tcW w:w="967" w:type="dxa"/>
          </w:tcPr>
          <w:p w:rsidR="0090298E" w:rsidRPr="0025373E" w:rsidRDefault="0090298E" w:rsidP="0025373E">
            <w:pPr>
              <w:contextualSpacing/>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386</w:t>
            </w:r>
          </w:p>
        </w:tc>
        <w:tc>
          <w:tcPr>
            <w:tcW w:w="4638" w:type="dxa"/>
          </w:tcPr>
          <w:p w:rsidR="0090298E" w:rsidRPr="0025373E" w:rsidRDefault="0090298E" w:rsidP="0025373E">
            <w:pPr>
              <w:contextualSpacing/>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«Топ жарған» марапаттау рәсімінде үздік оқушы марапатталды</w:t>
            </w:r>
          </w:p>
        </w:tc>
      </w:tr>
    </w:tbl>
    <w:p w:rsidR="0090298E" w:rsidRPr="0025373E" w:rsidRDefault="0090298E" w:rsidP="0025373E">
      <w:pPr>
        <w:spacing w:after="0" w:line="240" w:lineRule="auto"/>
        <w:ind w:firstLine="708"/>
        <w:jc w:val="both"/>
        <w:rPr>
          <w:rFonts w:ascii="Times New Roman" w:eastAsia="Calibri" w:hAnsi="Times New Roman" w:cs="Times New Roman"/>
          <w:b/>
          <w:sz w:val="28"/>
          <w:szCs w:val="24"/>
          <w:lang w:val="kk-KZ" w:eastAsia="ru-RU"/>
        </w:rPr>
      </w:pPr>
      <w:r w:rsidRPr="0025373E">
        <w:rPr>
          <w:rFonts w:ascii="Times New Roman" w:eastAsia="Calibri" w:hAnsi="Times New Roman" w:cs="Times New Roman"/>
          <w:b/>
          <w:sz w:val="28"/>
          <w:szCs w:val="24"/>
          <w:lang w:val="kk-KZ" w:eastAsia="ru-RU"/>
        </w:rPr>
        <w:t>Қорытындылай келе:</w:t>
      </w:r>
    </w:p>
    <w:p w:rsidR="0090298E" w:rsidRPr="0025373E" w:rsidRDefault="0090298E" w:rsidP="0025373E">
      <w:pPr>
        <w:spacing w:after="0" w:line="240" w:lineRule="auto"/>
        <w:ind w:firstLine="708"/>
        <w:jc w:val="both"/>
        <w:rPr>
          <w:rFonts w:ascii="Times New Roman" w:eastAsia="Calibri" w:hAnsi="Times New Roman" w:cs="Times New Roman"/>
          <w:sz w:val="28"/>
          <w:szCs w:val="24"/>
          <w:lang w:val="kk-KZ" w:eastAsia="ru-RU"/>
        </w:rPr>
      </w:pPr>
      <w:r w:rsidRPr="0025373E">
        <w:rPr>
          <w:rFonts w:ascii="Times New Roman" w:eastAsia="Calibri" w:hAnsi="Times New Roman" w:cs="Times New Roman"/>
          <w:sz w:val="28"/>
          <w:szCs w:val="24"/>
          <w:lang w:val="kk-KZ" w:eastAsia="ru-RU"/>
        </w:rPr>
        <w:t>Ағымдағы оқу жылында мектеп ұжымының ең маңызды жетістіктері:</w:t>
      </w:r>
    </w:p>
    <w:p w:rsidR="0090298E" w:rsidRPr="0025373E" w:rsidRDefault="0090298E" w:rsidP="0025373E">
      <w:pPr>
        <w:spacing w:after="0" w:line="240" w:lineRule="auto"/>
        <w:ind w:firstLine="708"/>
        <w:jc w:val="both"/>
        <w:rPr>
          <w:rFonts w:ascii="Times New Roman" w:eastAsia="Calibri" w:hAnsi="Times New Roman" w:cs="Times New Roman"/>
          <w:sz w:val="28"/>
          <w:szCs w:val="24"/>
          <w:lang w:val="kk-KZ" w:eastAsia="ru-RU"/>
        </w:rPr>
      </w:pPr>
      <w:r w:rsidRPr="0025373E">
        <w:rPr>
          <w:rFonts w:ascii="Times New Roman" w:eastAsia="Calibri" w:hAnsi="Times New Roman" w:cs="Times New Roman"/>
          <w:sz w:val="28"/>
          <w:szCs w:val="24"/>
          <w:lang w:val="kk-KZ" w:eastAsia="ru-RU"/>
        </w:rPr>
        <w:t>1.</w:t>
      </w:r>
      <w:r w:rsidRPr="0025373E">
        <w:rPr>
          <w:rFonts w:ascii="Times New Roman" w:eastAsia="Times New Roman" w:hAnsi="Times New Roman" w:cs="Times New Roman"/>
          <w:sz w:val="28"/>
          <w:szCs w:val="24"/>
          <w:lang w:val="kk-KZ" w:eastAsia="ru-RU"/>
        </w:rPr>
        <w:t xml:space="preserve"> </w:t>
      </w:r>
      <w:r w:rsidRPr="0025373E">
        <w:rPr>
          <w:rFonts w:ascii="Times New Roman" w:eastAsia="Calibri" w:hAnsi="Times New Roman" w:cs="Times New Roman"/>
          <w:sz w:val="28"/>
          <w:szCs w:val="24"/>
          <w:lang w:val="kk-KZ" w:eastAsia="ru-RU"/>
        </w:rPr>
        <w:t>Баланың жеке басының даму процесіне, оның адамгершілік, танымдық, коммуникативтік, эстетикалық, еңбек, физикалық әлеуетін қалыптастыруға педагогикалық ықпал неғұрлым тиімді болды.</w:t>
      </w:r>
    </w:p>
    <w:p w:rsidR="0090298E" w:rsidRPr="0025373E" w:rsidRDefault="0090298E" w:rsidP="0025373E">
      <w:pPr>
        <w:spacing w:after="0" w:line="240" w:lineRule="auto"/>
        <w:ind w:firstLine="708"/>
        <w:jc w:val="both"/>
        <w:rPr>
          <w:rFonts w:ascii="Times New Roman" w:eastAsia="Calibri" w:hAnsi="Times New Roman" w:cs="Times New Roman"/>
          <w:sz w:val="28"/>
          <w:szCs w:val="24"/>
          <w:lang w:val="kk-KZ" w:eastAsia="ru-RU"/>
        </w:rPr>
      </w:pPr>
      <w:r w:rsidRPr="0025373E">
        <w:rPr>
          <w:rFonts w:ascii="Times New Roman" w:eastAsia="Calibri" w:hAnsi="Times New Roman" w:cs="Times New Roman"/>
          <w:sz w:val="28"/>
          <w:szCs w:val="24"/>
          <w:lang w:val="kk-KZ" w:eastAsia="ru-RU"/>
        </w:rPr>
        <w:t>2.</w:t>
      </w:r>
      <w:r w:rsidRPr="0025373E">
        <w:rPr>
          <w:rFonts w:ascii="Times New Roman" w:eastAsia="Times New Roman" w:hAnsi="Times New Roman" w:cs="Times New Roman"/>
          <w:sz w:val="28"/>
          <w:szCs w:val="24"/>
          <w:lang w:val="kk-KZ" w:eastAsia="ru-RU"/>
        </w:rPr>
        <w:t xml:space="preserve"> </w:t>
      </w:r>
      <w:r w:rsidRPr="0025373E">
        <w:rPr>
          <w:rFonts w:ascii="Times New Roman" w:eastAsia="Calibri" w:hAnsi="Times New Roman" w:cs="Times New Roman"/>
          <w:sz w:val="28"/>
          <w:szCs w:val="24"/>
          <w:lang w:val="kk-KZ" w:eastAsia="ru-RU"/>
        </w:rPr>
        <w:t>Оқушылар мен ата-аналардың мектептің тәрбие жұмысына қанағаттануының өсуі байқалады;</w:t>
      </w:r>
    </w:p>
    <w:p w:rsidR="0090298E" w:rsidRPr="0025373E" w:rsidRDefault="0090298E" w:rsidP="0025373E">
      <w:pPr>
        <w:spacing w:after="0" w:line="240" w:lineRule="auto"/>
        <w:ind w:firstLine="708"/>
        <w:jc w:val="both"/>
        <w:rPr>
          <w:rFonts w:ascii="Times New Roman" w:eastAsia="Calibri" w:hAnsi="Times New Roman" w:cs="Times New Roman"/>
          <w:sz w:val="28"/>
          <w:szCs w:val="24"/>
          <w:lang w:val="kk-KZ" w:eastAsia="ru-RU"/>
        </w:rPr>
      </w:pPr>
      <w:r w:rsidRPr="0025373E">
        <w:rPr>
          <w:rFonts w:ascii="Times New Roman" w:eastAsia="Calibri" w:hAnsi="Times New Roman" w:cs="Times New Roman"/>
          <w:sz w:val="28"/>
          <w:szCs w:val="24"/>
          <w:lang w:val="kk-KZ" w:eastAsia="ru-RU"/>
        </w:rPr>
        <w:t>3.</w:t>
      </w:r>
      <w:r w:rsidRPr="0025373E">
        <w:rPr>
          <w:rFonts w:ascii="Times New Roman" w:eastAsia="Times New Roman" w:hAnsi="Times New Roman" w:cs="Times New Roman"/>
          <w:sz w:val="28"/>
          <w:szCs w:val="24"/>
          <w:lang w:val="kk-KZ" w:eastAsia="ru-RU"/>
        </w:rPr>
        <w:t xml:space="preserve"> </w:t>
      </w:r>
      <w:r w:rsidRPr="0025373E">
        <w:rPr>
          <w:rFonts w:ascii="Times New Roman" w:eastAsia="Calibri" w:hAnsi="Times New Roman" w:cs="Times New Roman"/>
          <w:sz w:val="28"/>
          <w:szCs w:val="24"/>
          <w:lang w:val="kk-KZ" w:eastAsia="ru-RU"/>
        </w:rPr>
        <w:t>Отбасы мен мектептің өзара іс-қимыл нысандары дамуын жалғастыруда.  Мысалы: ата-аналарға арналған конкурстар мен жарыстар, проблемалық мәселелерді бірлесіп талқылау, шаралаларды бірлесіп өткізу және демеушілік.</w:t>
      </w:r>
    </w:p>
    <w:p w:rsidR="0090298E" w:rsidRPr="0025373E" w:rsidRDefault="0090298E" w:rsidP="0025373E">
      <w:pPr>
        <w:spacing w:after="0" w:line="240" w:lineRule="auto"/>
        <w:ind w:firstLine="708"/>
        <w:jc w:val="both"/>
        <w:rPr>
          <w:rFonts w:ascii="Times New Roman" w:eastAsia="Calibri" w:hAnsi="Times New Roman" w:cs="Times New Roman"/>
          <w:sz w:val="28"/>
          <w:szCs w:val="24"/>
          <w:lang w:val="kk-KZ" w:eastAsia="ru-RU"/>
        </w:rPr>
      </w:pPr>
      <w:r w:rsidRPr="0025373E">
        <w:rPr>
          <w:rFonts w:ascii="Times New Roman" w:eastAsia="Calibri" w:hAnsi="Times New Roman" w:cs="Times New Roman"/>
          <w:sz w:val="28"/>
          <w:szCs w:val="24"/>
          <w:lang w:val="kk-KZ" w:eastAsia="ru-RU"/>
        </w:rPr>
        <w:t>4.Тәрбие жүйесінің субъектілері болып табылатын ұйымдармен тұрақты ынтымақтастық және өзара іс-қимыл жүргізілді.</w:t>
      </w:r>
    </w:p>
    <w:p w:rsidR="0090298E" w:rsidRPr="0025373E" w:rsidRDefault="0090298E" w:rsidP="0025373E">
      <w:pPr>
        <w:spacing w:after="0" w:line="240" w:lineRule="auto"/>
        <w:ind w:firstLine="708"/>
        <w:rPr>
          <w:rFonts w:ascii="Times New Roman" w:eastAsia="Calibri" w:hAnsi="Times New Roman" w:cs="Times New Roman"/>
          <w:sz w:val="28"/>
          <w:szCs w:val="24"/>
          <w:lang w:val="kk-KZ" w:eastAsia="ru-RU"/>
        </w:rPr>
      </w:pPr>
      <w:r w:rsidRPr="0025373E">
        <w:rPr>
          <w:rFonts w:ascii="Times New Roman" w:eastAsia="Calibri" w:hAnsi="Times New Roman" w:cs="Times New Roman"/>
          <w:sz w:val="28"/>
          <w:szCs w:val="24"/>
          <w:lang w:val="kk-KZ" w:eastAsia="ru-RU"/>
        </w:rPr>
        <w:t>Алайда тәрбие жұмысын ұйымдастыруды едәуір қиындататын бірқатар мәселелерді жоққа шығаруға болмайды.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Мәселе:</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 Сынып жетекшілердің бала психологиясына зейін қойып, қадағалауларының аздығы.</w:t>
      </w:r>
      <w:r w:rsidRPr="0025373E">
        <w:rPr>
          <w:rFonts w:ascii="Times New Roman" w:eastAsia="Calibri" w:hAnsi="Times New Roman" w:cs="Times New Roman"/>
          <w:sz w:val="28"/>
          <w:szCs w:val="28"/>
          <w:lang w:val="kk-KZ"/>
        </w:rPr>
        <w:tab/>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 «Біртұтас тәрбие» бағдарламаларының толығымен жүзеге аспауы.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 Оқушылардың сайыстарға қатысу барысында уақыттарының тапшылығы.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4. 2023-2024 оқу жылында Парламент мүшелерінің жұмысы қанағаттанарлықсыз болды.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5.2023-2024 оқу жылында  оқушыларды  тәрбиелеу процесінде проблемалар кездесті (тәртіп бұзушылық)</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6. Мектептегі үйірмелердің жұмысы қанағаттанарлықсыз болды. Жетістіктер тек спортық үйірмелер тарапынан ғана болды.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Шешу жолдары: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«5 минуттық оқу», «Рейтинг», «Ақпараттық жиындар», «Флешмоб», «Оқуға құштар мектеп» жобаларын жалғастыру.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Мектептің өзін – өзі басқару ұйымының жұмысын жаңартып,  арттыру.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 xml:space="preserve">Психологиялық-педагогикалық ағарту және оқу-тәрбие үдерісін сүйемелдеу бойынша мұғалімдер мен ата-аналардың біріккен жұмысын: семинарлар, тренингтар және т.с.с. жұмыстар арқылы белсендету;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sz w:val="28"/>
          <w:szCs w:val="28"/>
        </w:rPr>
        <w:t>«Даму картасы» жобасы бойынша жұмыстарды арттыру</w:t>
      </w:r>
      <w:r w:rsidRPr="0025373E">
        <w:rPr>
          <w:rFonts w:ascii="Times New Roman" w:eastAsia="Calibri" w:hAnsi="Times New Roman" w:cs="Times New Roman"/>
          <w:sz w:val="28"/>
          <w:szCs w:val="28"/>
          <w:lang w:val="kk-KZ"/>
        </w:rPr>
        <w:t>;</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Кәсіптік бейімделу бойынша жоғары сынып оқушыларымен жұмысты, олардың жеке ерекшеліктерін, қызығушылықтарын және бейімдерін анықтай отыра белсендету (психологиялық зерттеулер жүргізу, НУ түсуге жетелеу);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2023-2024  оқу жылында  оқушыларды  тәрбиелеу процесінде кездескен проблемалардың нәтижесінде «Әкелер кеңесі» жобасын күшейтіп, жалғастыру;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Оқушылардың өзін-өзі басқару ұйымының жұмысын  жаңарту;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rPr>
        <w:t>«Аналар</w:t>
      </w:r>
      <w:r w:rsidRPr="0025373E">
        <w:rPr>
          <w:rFonts w:ascii="Times New Roman" w:eastAsia="Calibri" w:hAnsi="Times New Roman" w:cs="Times New Roman"/>
          <w:sz w:val="28"/>
          <w:szCs w:val="28"/>
          <w:lang w:val="kk-KZ"/>
        </w:rPr>
        <w:t xml:space="preserve"> клубы»</w:t>
      </w:r>
      <w:r w:rsidRPr="0025373E">
        <w:rPr>
          <w:rFonts w:ascii="Times New Roman" w:eastAsia="Calibri" w:hAnsi="Times New Roman" w:cs="Times New Roman"/>
          <w:sz w:val="28"/>
          <w:szCs w:val="28"/>
        </w:rPr>
        <w:t>,</w:t>
      </w:r>
      <w:r w:rsidRPr="0025373E">
        <w:rPr>
          <w:rFonts w:ascii="Times New Roman" w:eastAsia="Calibri" w:hAnsi="Times New Roman" w:cs="Times New Roman"/>
          <w:sz w:val="28"/>
          <w:szCs w:val="28"/>
          <w:lang w:val="kk-KZ"/>
        </w:rPr>
        <w:t xml:space="preserve"> «Ә</w:t>
      </w:r>
      <w:r w:rsidRPr="0025373E">
        <w:rPr>
          <w:rFonts w:ascii="Times New Roman" w:eastAsia="Calibri" w:hAnsi="Times New Roman" w:cs="Times New Roman"/>
          <w:sz w:val="28"/>
          <w:szCs w:val="28"/>
        </w:rPr>
        <w:t>желер клубы»  жобасын күшейту</w:t>
      </w:r>
      <w:r w:rsidRPr="0025373E">
        <w:rPr>
          <w:rFonts w:ascii="Times New Roman" w:eastAsia="Calibri" w:hAnsi="Times New Roman" w:cs="Times New Roman"/>
          <w:sz w:val="28"/>
          <w:szCs w:val="28"/>
          <w:lang w:val="kk-KZ"/>
        </w:rPr>
        <w:t>;</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Әлеуметтік жобаларды (балалар үйі мен карттар үйі) жалғастыру;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«Математиктер тақтасы», «Spiking club»,  «Дебат» жобаларын жалғастыру;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«Біртұтас тәрбие» бағдарламасын толық іске асрып отыру.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«Анаға қарап – қыз өссер!», «Әкелер кеңесі» жобасының жұмыстарын күшейту.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«Оқуға құштар мектеп» жобасын жалғастыру.</w:t>
      </w:r>
    </w:p>
    <w:p w:rsidR="0090298E" w:rsidRPr="0025373E" w:rsidRDefault="0090298E" w:rsidP="0025373E">
      <w:pPr>
        <w:spacing w:after="0" w:line="240" w:lineRule="auto"/>
        <w:ind w:firstLine="708"/>
        <w:rPr>
          <w:rFonts w:ascii="Times New Roman" w:eastAsia="Calibri" w:hAnsi="Times New Roman" w:cs="Times New Roman"/>
          <w:sz w:val="32"/>
          <w:szCs w:val="28"/>
          <w:lang w:val="kk-KZ"/>
        </w:rPr>
      </w:pPr>
    </w:p>
    <w:p w:rsidR="0090298E" w:rsidRPr="0025373E" w:rsidRDefault="0090298E" w:rsidP="0025373E">
      <w:pPr>
        <w:spacing w:after="0" w:line="240" w:lineRule="auto"/>
        <w:ind w:firstLine="709"/>
        <w:jc w:val="center"/>
        <w:rPr>
          <w:rFonts w:ascii="Times New Roman" w:eastAsia="Calibri" w:hAnsi="Times New Roman" w:cs="Times New Roman"/>
          <w:b/>
          <w:sz w:val="28"/>
          <w:szCs w:val="28"/>
          <w:lang w:val="kk-KZ"/>
        </w:rPr>
      </w:pPr>
    </w:p>
    <w:p w:rsidR="0090298E" w:rsidRPr="0025373E" w:rsidRDefault="0090298E" w:rsidP="0025373E">
      <w:pPr>
        <w:spacing w:after="0" w:line="240" w:lineRule="auto"/>
        <w:ind w:firstLine="709"/>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Психологиялық қызмет</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2023-2024 оқу жылың 1-тоқсанында мектепке жаңадан келген оқушылармен тренингтер және диагностика жұмыстары жүргізілді. Оқушылардың мектепте мазасыздық деңгейін айқындайтын әдістер қолданылды.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5 - сыныптарла диагностика көрсеткіштері</w:t>
      </w:r>
    </w:p>
    <w:tbl>
      <w:tblPr>
        <w:tblStyle w:val="a4"/>
        <w:tblW w:w="0" w:type="auto"/>
        <w:tblLook w:val="04A0" w:firstRow="1" w:lastRow="0" w:firstColumn="1" w:lastColumn="0" w:noHBand="0" w:noVBand="1"/>
      </w:tblPr>
      <w:tblGrid>
        <w:gridCol w:w="534"/>
        <w:gridCol w:w="1417"/>
        <w:gridCol w:w="3119"/>
        <w:gridCol w:w="4216"/>
      </w:tblGrid>
      <w:tr w:rsidR="0090298E" w:rsidRPr="0025373E"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p>
        </w:tc>
        <w:tc>
          <w:tcPr>
            <w:tcW w:w="1417"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Сынып</w:t>
            </w:r>
          </w:p>
        </w:tc>
        <w:tc>
          <w:tcPr>
            <w:tcW w:w="3119"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Бейімделуден сәтті өткендер саны</w:t>
            </w:r>
          </w:p>
        </w:tc>
        <w:tc>
          <w:tcPr>
            <w:tcW w:w="4216"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Бейімделуде қиыншылықтары болғандар саны</w:t>
            </w:r>
          </w:p>
        </w:tc>
      </w:tr>
      <w:tr w:rsidR="0090298E" w:rsidRPr="0025373E"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c>
          <w:tcPr>
            <w:tcW w:w="1417"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5а</w:t>
            </w:r>
          </w:p>
        </w:tc>
        <w:tc>
          <w:tcPr>
            <w:tcW w:w="3119" w:type="dxa"/>
          </w:tcPr>
          <w:p w:rsidR="0090298E" w:rsidRPr="0025373E" w:rsidRDefault="0090298E" w:rsidP="0025373E">
            <w:pPr>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24</w:t>
            </w:r>
          </w:p>
        </w:tc>
        <w:tc>
          <w:tcPr>
            <w:tcW w:w="4216" w:type="dxa"/>
          </w:tcPr>
          <w:p w:rsidR="0090298E" w:rsidRPr="0025373E" w:rsidRDefault="0090298E" w:rsidP="0025373E">
            <w:pPr>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0</w:t>
            </w:r>
          </w:p>
        </w:tc>
      </w:tr>
      <w:tr w:rsidR="0090298E" w:rsidRPr="0025373E"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w:t>
            </w:r>
          </w:p>
        </w:tc>
        <w:tc>
          <w:tcPr>
            <w:tcW w:w="1417"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5ә</w:t>
            </w:r>
          </w:p>
        </w:tc>
        <w:tc>
          <w:tcPr>
            <w:tcW w:w="3119" w:type="dxa"/>
          </w:tcPr>
          <w:p w:rsidR="0090298E" w:rsidRPr="0025373E" w:rsidRDefault="0090298E" w:rsidP="0025373E">
            <w:pPr>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24</w:t>
            </w:r>
          </w:p>
        </w:tc>
        <w:tc>
          <w:tcPr>
            <w:tcW w:w="4216" w:type="dxa"/>
          </w:tcPr>
          <w:p w:rsidR="0090298E" w:rsidRPr="0025373E" w:rsidRDefault="0090298E" w:rsidP="0025373E">
            <w:pPr>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0</w:t>
            </w:r>
          </w:p>
        </w:tc>
      </w:tr>
      <w:tr w:rsidR="0090298E" w:rsidRPr="0025373E"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w:t>
            </w:r>
          </w:p>
        </w:tc>
        <w:tc>
          <w:tcPr>
            <w:tcW w:w="1417"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5б</w:t>
            </w:r>
          </w:p>
        </w:tc>
        <w:tc>
          <w:tcPr>
            <w:tcW w:w="3119" w:type="dxa"/>
          </w:tcPr>
          <w:p w:rsidR="0090298E" w:rsidRPr="0025373E" w:rsidRDefault="0090298E" w:rsidP="0025373E">
            <w:pPr>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23</w:t>
            </w:r>
          </w:p>
        </w:tc>
        <w:tc>
          <w:tcPr>
            <w:tcW w:w="4216" w:type="dxa"/>
          </w:tcPr>
          <w:p w:rsidR="0090298E" w:rsidRPr="0025373E" w:rsidRDefault="0090298E" w:rsidP="0025373E">
            <w:pPr>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r>
    </w:tbl>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ab/>
        <w:t>5-б сыныбыныдағы 1 оқушышының ата-анасы психологиялық сүйемелдеуден бас тартты.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Психолог қызметін атқара отырып, келесі әдістемелер қолданылды: әр сыныптан дағдарыс жағдайының болу факторларының кестесі, сыныптың әлеуметтік құрылымын бақылау мақсатында социометрия, Почебургтың агрессияны зерттеу әдістемесі, өзін-өзі бағалау деңгейін анықтау үшін Г.Н.Казанцев әдістемесі, Б.Н.Филлипстің үрей деңгейін анықтау әдістемесі, жеке тұлғаның кәсіби бағытын анықтауға арналған Л.А.Йовайши әдістемесі жүргізілді.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r w:rsidRPr="0025373E">
        <w:rPr>
          <w:rFonts w:ascii="Times New Roman" w:eastAsia="Calibri" w:hAnsi="Times New Roman" w:cs="Times New Roman"/>
          <w:sz w:val="28"/>
          <w:szCs w:val="28"/>
          <w:lang w:val="kk-KZ"/>
        </w:rPr>
        <w:tab/>
        <w:t>«Менің мектебім» әдістемесі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w:t>
      </w:r>
      <w:r w:rsidRPr="0025373E">
        <w:rPr>
          <w:rFonts w:ascii="Times New Roman" w:eastAsia="Calibri" w:hAnsi="Times New Roman" w:cs="Times New Roman"/>
          <w:sz w:val="28"/>
          <w:szCs w:val="28"/>
          <w:lang w:val="kk-KZ"/>
        </w:rPr>
        <w:tab/>
        <w:t>Федоренко әдістемесі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w:t>
      </w:r>
      <w:r w:rsidRPr="0025373E">
        <w:rPr>
          <w:rFonts w:ascii="Times New Roman" w:eastAsia="Calibri" w:hAnsi="Times New Roman" w:cs="Times New Roman"/>
          <w:sz w:val="28"/>
          <w:szCs w:val="28"/>
          <w:lang w:val="kk-KZ"/>
        </w:rPr>
        <w:tab/>
        <w:t>Лусканова   әдістемесі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4.</w:t>
      </w:r>
      <w:r w:rsidRPr="0025373E">
        <w:rPr>
          <w:rFonts w:ascii="Times New Roman" w:eastAsia="Calibri" w:hAnsi="Times New Roman" w:cs="Times New Roman"/>
          <w:sz w:val="28"/>
          <w:szCs w:val="28"/>
          <w:lang w:val="kk-KZ"/>
        </w:rPr>
        <w:tab/>
        <w:t>Өзін- өзі бағалау әдістемесі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w:t>
      </w:r>
      <w:r w:rsidRPr="0025373E">
        <w:rPr>
          <w:rFonts w:ascii="Times New Roman" w:eastAsia="Calibri" w:hAnsi="Times New Roman" w:cs="Times New Roman"/>
          <w:sz w:val="28"/>
          <w:szCs w:val="28"/>
          <w:lang w:val="kk-KZ"/>
        </w:rPr>
        <w:tab/>
        <w:t xml:space="preserve">Социометрия әдістемесі.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6.</w:t>
      </w:r>
      <w:r w:rsidRPr="0025373E">
        <w:rPr>
          <w:rFonts w:ascii="Times New Roman" w:eastAsia="Calibri" w:hAnsi="Times New Roman" w:cs="Times New Roman"/>
          <w:sz w:val="28"/>
          <w:szCs w:val="28"/>
          <w:lang w:val="kk-KZ"/>
        </w:rPr>
        <w:tab/>
        <w:t>«Қай пәнді қызыға оқисың?» әдістемесі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Бастауыш сыныпта жақсы оқып жүрген оқушы орта буынның ерекшеліктеріне байланысты өз күшіне сенімсіздік туғызса, өзін төмен бағаласа, келесі сыныптарда да өзін төмен бағалап, оқуына селқос қарауы мүмкін.</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Дигностикалау кезінде 5,7,9,10- сыныптар арасында  жүргізілді: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kk-KZ"/>
        </w:rPr>
        <w:tab/>
        <w:t>5-6- сыныптарда оқушылардың таным үрдістерінің дамуын, бағыттарын зерттеу;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kk-KZ"/>
        </w:rPr>
        <w:tab/>
        <w:t>7 - сынып оқушылардың зияткерлік қабілеттерін Амтхауер тестімен зерттеу;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kk-KZ"/>
        </w:rPr>
        <w:tab/>
        <w:t>8- сынып оқушылардың кәсіби қызығушылықтары мен бейімділіктерін жедел диагностикалау;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kk-KZ"/>
        </w:rPr>
        <w:tab/>
        <w:t xml:space="preserve">9- сыныптарда оқушылардың  қызығушылық картасы (А.Е.Голомшток әдістемесі бойынша);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kk-KZ"/>
        </w:rPr>
        <w:tab/>
        <w:t>10 - сынып оқушыларымен А.И. Савенков әдістемесі бойынша диагностика жүргізілді. Алынған нәтижелер бойынша қортынды және талдау жасалып, сынып жетекшілері, пән мұғалімдері, оқушыларға және ата-аналарына ұсынастар мен кеңестер берілді.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ab/>
        <w:t xml:space="preserve">11-сынып оқушыларымен тұлғаның қызығушылығы мен қабілетін анықтау мақсатында А.Е.Голомшток бойынша «Қызығушылық картасы» әдістемесі қолданылды. Сонымен қатар, қорытынды аттестация және ҰБТ алдындағы қобалжу, үрей, қорқу деңгейлерін төмендету мақсатында тренингтер мен жаттығулар өткізілді.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Дарынды балалардың сипаттамаларын талдау негізінде баланың шығармашылық әлеуетін көтеру үшін келесі тренингтер өтті:</w:t>
      </w:r>
    </w:p>
    <w:p w:rsidR="0090298E" w:rsidRPr="0025373E" w:rsidRDefault="0090298E" w:rsidP="0025373E">
      <w:pPr>
        <w:numPr>
          <w:ilvl w:val="0"/>
          <w:numId w:val="23"/>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Қобалжу- қалыпты құбылыс;</w:t>
      </w:r>
    </w:p>
    <w:p w:rsidR="0090298E" w:rsidRPr="0025373E" w:rsidRDefault="0090298E" w:rsidP="0025373E">
      <w:pPr>
        <w:numPr>
          <w:ilvl w:val="0"/>
          <w:numId w:val="23"/>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Сәттілік серік болсын; </w:t>
      </w:r>
    </w:p>
    <w:p w:rsidR="0090298E" w:rsidRPr="0025373E" w:rsidRDefault="0090298E" w:rsidP="0025373E">
      <w:pPr>
        <w:numPr>
          <w:ilvl w:val="0"/>
          <w:numId w:val="23"/>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Бойдағы қорқынышты төмендету; </w:t>
      </w:r>
    </w:p>
    <w:p w:rsidR="0090298E" w:rsidRPr="0025373E" w:rsidRDefault="0090298E" w:rsidP="0025373E">
      <w:pPr>
        <w:numPr>
          <w:ilvl w:val="0"/>
          <w:numId w:val="23"/>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Позитивті ойдың маңыздылығы.</w:t>
      </w:r>
    </w:p>
    <w:p w:rsidR="0090298E" w:rsidRPr="0025373E" w:rsidRDefault="0090298E" w:rsidP="0025373E">
      <w:pPr>
        <w:spacing w:after="0" w:line="240" w:lineRule="auto"/>
        <w:ind w:firstLine="708"/>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Aта-аналар жиналысын ұйымастырып, жасөспірімдердің өзін-өзі бүлдіруші мінез-құлықтарының алдын алуға ата-ана жауапты екендігі ескертілді.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Ата-аналардың немесе балалардың басқа да заңды өкілдерінің келісімін алу  ауызша жүргізілді. Осылайша, бағдарлама және оның құрамдас бөлімдері бойынша ақпарат беру ата-аналар жиналысында жүзеге асырылды.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Мәселе:</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Педагогикалық кадрлармен жұмыстың әлсіздігі;</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Дарынды оқушылармен жүйелі жұмыстық жоқтығы;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Білім алушылардың жас ерекшеліктері бойынша тақырыптық сағаттардың аздығы.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Шешім:</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Педагогикалық кадрлармен жұмысты күшейту;</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Дарынды балалармен жүйелі жұмыс жасау;</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5-9- сынып оқушыларымен жас ерекшеліктерін ескере отырып тақырыптық сабақтар өткізу.</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p>
    <w:p w:rsidR="0090298E" w:rsidRPr="0025373E" w:rsidRDefault="0090298E" w:rsidP="0025373E">
      <w:pPr>
        <w:spacing w:after="0" w:line="240" w:lineRule="auto"/>
        <w:ind w:firstLine="709"/>
        <w:jc w:val="both"/>
        <w:rPr>
          <w:rFonts w:ascii="Times New Roman" w:eastAsia="Calibri" w:hAnsi="Times New Roman" w:cs="Times New Roman"/>
          <w:b/>
          <w:sz w:val="28"/>
          <w:szCs w:val="28"/>
        </w:rPr>
      </w:pPr>
      <w:r w:rsidRPr="0025373E">
        <w:rPr>
          <w:rFonts w:ascii="Times New Roman" w:eastAsia="Calibri" w:hAnsi="Times New Roman" w:cs="Times New Roman"/>
          <w:b/>
          <w:sz w:val="28"/>
          <w:szCs w:val="28"/>
        </w:rPr>
        <w:t>2023-2024 оқу жылындағы кітапхана жұмысының талдауы</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p>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2023-2024 оқу жылында  «Оқуға құштар мектеп» жобасы аясында өткен шаралар</w:t>
      </w:r>
    </w:p>
    <w:tbl>
      <w:tblPr>
        <w:tblStyle w:val="a4"/>
        <w:tblW w:w="0" w:type="auto"/>
        <w:tblLook w:val="04A0" w:firstRow="1" w:lastRow="0" w:firstColumn="1" w:lastColumn="0" w:noHBand="0" w:noVBand="1"/>
      </w:tblPr>
      <w:tblGrid>
        <w:gridCol w:w="534"/>
        <w:gridCol w:w="4108"/>
        <w:gridCol w:w="1562"/>
        <w:gridCol w:w="3082"/>
      </w:tblGrid>
      <w:tr w:rsidR="0090298E" w:rsidRPr="0025373E" w:rsidTr="0025373E">
        <w:tc>
          <w:tcPr>
            <w:tcW w:w="534" w:type="dxa"/>
          </w:tcPr>
          <w:p w:rsidR="0090298E" w:rsidRPr="0025373E" w:rsidRDefault="0090298E" w:rsidP="0025373E">
            <w:pPr>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w:t>
            </w:r>
          </w:p>
        </w:tc>
        <w:tc>
          <w:tcPr>
            <w:tcW w:w="4108" w:type="dxa"/>
          </w:tcPr>
          <w:p w:rsidR="0090298E" w:rsidRPr="0025373E" w:rsidRDefault="0090298E" w:rsidP="0025373E">
            <w:pPr>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Шара атауы</w:t>
            </w:r>
          </w:p>
        </w:tc>
        <w:tc>
          <w:tcPr>
            <w:tcW w:w="1562" w:type="dxa"/>
          </w:tcPr>
          <w:p w:rsidR="0090298E" w:rsidRPr="0025373E" w:rsidRDefault="0090298E" w:rsidP="0025373E">
            <w:pPr>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Қамтылу</w:t>
            </w:r>
          </w:p>
        </w:tc>
        <w:tc>
          <w:tcPr>
            <w:tcW w:w="3082" w:type="dxa"/>
          </w:tcPr>
          <w:p w:rsidR="0090298E" w:rsidRPr="0025373E" w:rsidRDefault="0090298E" w:rsidP="0025373E">
            <w:pPr>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Нәтиже</w:t>
            </w:r>
          </w:p>
        </w:tc>
      </w:tr>
      <w:tr w:rsidR="0090298E" w:rsidRPr="004B3A82"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 минуттық оқу</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386</w:t>
            </w:r>
          </w:p>
        </w:tc>
        <w:tc>
          <w:tcPr>
            <w:tcW w:w="308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Оқушылар ұнаған әдеби кітаптарын оқыды</w:t>
            </w:r>
          </w:p>
        </w:tc>
      </w:tr>
      <w:tr w:rsidR="0090298E" w:rsidRPr="004B3A82"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«Күзде біз жалықпаймыз, кітап оқимыз»</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rPr>
              <w:t>12</w:t>
            </w:r>
          </w:p>
        </w:tc>
        <w:tc>
          <w:tcPr>
            <w:tcW w:w="308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Оқыған кітаптары бойынша басты кейіпкерлерін бейнелеп, суреттер әлеуметтік желіге салынды</w:t>
            </w:r>
          </w:p>
        </w:tc>
      </w:tr>
      <w:tr w:rsidR="0090298E" w:rsidRPr="004B3A82"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«Қыста кітап оқимыз, жадымызға тоқимыз»</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360</w:t>
            </w:r>
          </w:p>
        </w:tc>
        <w:tc>
          <w:tcPr>
            <w:tcW w:w="308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оқыған кітаптарының нәтижелерін жіберіп әлеуметтік желіге салынды</w:t>
            </w:r>
          </w:p>
        </w:tc>
      </w:tr>
      <w:tr w:rsidR="0090298E" w:rsidRPr="004B3A82"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4</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«Әдеби джем» ойыны</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24</w:t>
            </w:r>
          </w:p>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5б-сынып</w:t>
            </w:r>
          </w:p>
        </w:tc>
        <w:tc>
          <w:tcPr>
            <w:tcW w:w="308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Бердібек Соқпақбаевтың «Менің атым - Қожа» атты повесің мазмұнын түсінуін тексеру</w:t>
            </w:r>
          </w:p>
        </w:tc>
      </w:tr>
    </w:tbl>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2023-2024 оқу жылының барысында өткен шаралар</w:t>
      </w:r>
    </w:p>
    <w:tbl>
      <w:tblPr>
        <w:tblStyle w:val="a4"/>
        <w:tblW w:w="0" w:type="auto"/>
        <w:tblLook w:val="04A0" w:firstRow="1" w:lastRow="0" w:firstColumn="1" w:lastColumn="0" w:noHBand="0" w:noVBand="1"/>
      </w:tblPr>
      <w:tblGrid>
        <w:gridCol w:w="534"/>
        <w:gridCol w:w="4108"/>
        <w:gridCol w:w="1562"/>
        <w:gridCol w:w="3082"/>
      </w:tblGrid>
      <w:tr w:rsidR="0090298E" w:rsidRPr="0025373E" w:rsidTr="0025373E">
        <w:tc>
          <w:tcPr>
            <w:tcW w:w="534" w:type="dxa"/>
          </w:tcPr>
          <w:p w:rsidR="0090298E" w:rsidRPr="0025373E" w:rsidRDefault="0090298E" w:rsidP="0025373E">
            <w:pPr>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w:t>
            </w:r>
          </w:p>
        </w:tc>
        <w:tc>
          <w:tcPr>
            <w:tcW w:w="4108" w:type="dxa"/>
          </w:tcPr>
          <w:p w:rsidR="0090298E" w:rsidRPr="0025373E" w:rsidRDefault="0090298E" w:rsidP="0025373E">
            <w:pPr>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Шара атауы</w:t>
            </w:r>
          </w:p>
        </w:tc>
        <w:tc>
          <w:tcPr>
            <w:tcW w:w="1562" w:type="dxa"/>
          </w:tcPr>
          <w:p w:rsidR="0090298E" w:rsidRPr="0025373E" w:rsidRDefault="0090298E" w:rsidP="0025373E">
            <w:pPr>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Қамтылу</w:t>
            </w:r>
          </w:p>
        </w:tc>
        <w:tc>
          <w:tcPr>
            <w:tcW w:w="3082" w:type="dxa"/>
          </w:tcPr>
          <w:p w:rsidR="0090298E" w:rsidRPr="0025373E" w:rsidRDefault="0090298E" w:rsidP="0025373E">
            <w:pPr>
              <w:jc w:val="both"/>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Нәтиже</w:t>
            </w:r>
          </w:p>
        </w:tc>
      </w:tr>
      <w:tr w:rsidR="0090298E" w:rsidRPr="0025373E"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С.Торайғыров атындағы облыстық кітапханасында жазушы-драматург, журналист Оралхан Бөкейдің 80 жылдығы</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45</w:t>
            </w:r>
          </w:p>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10-сынып</w:t>
            </w:r>
          </w:p>
        </w:tc>
        <w:tc>
          <w:tcPr>
            <w:tcW w:w="308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rPr>
              <w:t>дөңгелек үстел</w:t>
            </w:r>
          </w:p>
        </w:tc>
      </w:tr>
      <w:tr w:rsidR="0090298E" w:rsidRPr="0025373E"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 жылы келген жаңа әдеби кітаптарды цифрландыру</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p>
        </w:tc>
        <w:tc>
          <w:tcPr>
            <w:tcW w:w="3082" w:type="dxa"/>
          </w:tcPr>
          <w:p w:rsidR="0090298E" w:rsidRPr="0025373E" w:rsidRDefault="0090298E" w:rsidP="0025373E">
            <w:pPr>
              <w:ind w:firstLine="708"/>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rPr>
              <w:t>mp3 форматта слайд жасалды</w:t>
            </w:r>
          </w:p>
        </w:tc>
      </w:tr>
      <w:tr w:rsidR="0090298E" w:rsidRPr="004B3A82"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Оқу жылы барысында оқушылардың кітаптарын тексеру</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356</w:t>
            </w:r>
          </w:p>
        </w:tc>
        <w:tc>
          <w:tcPr>
            <w:tcW w:w="308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5-6 - сыныптардың кейбір пән кітаптары ескіріп, тозығы жеткен.</w:t>
            </w:r>
          </w:p>
        </w:tc>
      </w:tr>
      <w:tr w:rsidR="0090298E" w:rsidRPr="004B3A82"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4</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Бұхар жырау атындағы әдебиет және өнер мұражайы, «Бейбіт елдің көк байрағы» атты кеш</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19</w:t>
            </w:r>
          </w:p>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7б сынып</w:t>
            </w:r>
          </w:p>
        </w:tc>
        <w:tc>
          <w:tcPr>
            <w:tcW w:w="3082" w:type="dxa"/>
          </w:tcPr>
          <w:p w:rsidR="0090298E" w:rsidRPr="0025373E" w:rsidRDefault="0090298E" w:rsidP="0025373E">
            <w:pP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Отан, елін, жерін сүюге  деген патриоттық сезімдерін оятты</w:t>
            </w:r>
          </w:p>
        </w:tc>
      </w:tr>
      <w:tr w:rsidR="0090298E" w:rsidRPr="004B3A82"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«Желтоқсан жаңғыры» сынып сағаты</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72</w:t>
            </w:r>
          </w:p>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5-сынып</w:t>
            </w:r>
          </w:p>
        </w:tc>
        <w:tc>
          <w:tcPr>
            <w:tcW w:w="308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Желтоқсан оқиғасына байланысты ақпараттар берілді</w:t>
            </w:r>
          </w:p>
        </w:tc>
      </w:tr>
      <w:tr w:rsidR="0090298E" w:rsidRPr="0025373E"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6</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«Бұхар жырау» атындағы әдебиет және өнер мұражайы,  «Қазақтың Қанышына – 125 жыл» көшпелі көрмесі</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45</w:t>
            </w:r>
          </w:p>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10-сынып</w:t>
            </w:r>
          </w:p>
        </w:tc>
        <w:tc>
          <w:tcPr>
            <w:tcW w:w="3082" w:type="dxa"/>
          </w:tcPr>
          <w:p w:rsidR="0090298E" w:rsidRPr="0025373E" w:rsidRDefault="0090298E" w:rsidP="0025373E">
            <w:pP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ҚР. ғылым академиясының тұңғыш президенті, академик жайлы деректер алды</w:t>
            </w:r>
          </w:p>
        </w:tc>
      </w:tr>
      <w:tr w:rsidR="0090298E" w:rsidRPr="0025373E"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7</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«Қ.Сәтбаевтың ғылымға қосқан </w:t>
            </w:r>
            <w:r w:rsidRPr="0025373E">
              <w:rPr>
                <w:rFonts w:ascii="Times New Roman" w:eastAsia="Calibri" w:hAnsi="Times New Roman" w:cs="Times New Roman"/>
                <w:sz w:val="28"/>
                <w:szCs w:val="28"/>
                <w:lang w:val="kk-KZ"/>
              </w:rPr>
              <w:lastRenderedPageBreak/>
              <w:t>үлесі» библиофреш</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72</w:t>
            </w:r>
          </w:p>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5-сынып</w:t>
            </w:r>
          </w:p>
        </w:tc>
        <w:tc>
          <w:tcPr>
            <w:tcW w:w="308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 xml:space="preserve">Академик жайлы </w:t>
            </w:r>
            <w:r w:rsidRPr="0025373E">
              <w:rPr>
                <w:rFonts w:ascii="Times New Roman" w:eastAsia="Calibri" w:hAnsi="Times New Roman" w:cs="Times New Roman"/>
                <w:sz w:val="28"/>
                <w:szCs w:val="28"/>
                <w:lang w:val="kk-KZ"/>
              </w:rPr>
              <w:lastRenderedPageBreak/>
              <w:t>деректер алды</w:t>
            </w:r>
          </w:p>
        </w:tc>
      </w:tr>
      <w:tr w:rsidR="0090298E" w:rsidRPr="0025373E" w:rsidTr="0025373E">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8</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Қаныш Сәтбаевтың Қазақстан ғылымына қосқан материалдар жинағына Буккросинг</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386</w:t>
            </w:r>
          </w:p>
        </w:tc>
        <w:tc>
          <w:tcPr>
            <w:tcW w:w="308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Академиктің шығармашылығына қол жеткізу</w:t>
            </w:r>
          </w:p>
        </w:tc>
      </w:tr>
      <w:tr w:rsidR="0090298E" w:rsidRPr="004B3A82" w:rsidTr="0025373E">
        <w:trPr>
          <w:trHeight w:val="612"/>
        </w:trPr>
        <w:tc>
          <w:tcPr>
            <w:tcW w:w="534" w:type="dxa"/>
            <w:vMerge w:val="restart"/>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9</w:t>
            </w:r>
          </w:p>
        </w:tc>
        <w:tc>
          <w:tcPr>
            <w:tcW w:w="4108" w:type="dxa"/>
            <w:vMerge w:val="restart"/>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«Менің сүйікті кітабым» республикалық челленджі</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214</w:t>
            </w:r>
          </w:p>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5-7 сынып</w:t>
            </w:r>
          </w:p>
        </w:tc>
        <w:tc>
          <w:tcPr>
            <w:tcW w:w="3082" w:type="dxa"/>
            <w:vMerge w:val="restart"/>
          </w:tcPr>
          <w:p w:rsidR="0090298E" w:rsidRPr="0025373E" w:rsidRDefault="0090298E" w:rsidP="0025373E">
            <w:pP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«Менің атым – Қожа», «Көксерек»</w:t>
            </w:r>
          </w:p>
          <w:p w:rsidR="0090298E" w:rsidRPr="0025373E" w:rsidRDefault="0090298E" w:rsidP="0025373E">
            <w:pP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«Ұшқан ұя», «Шыңырау» тестілеу және сюжет бойынша сурет салу</w:t>
            </w:r>
          </w:p>
        </w:tc>
      </w:tr>
      <w:tr w:rsidR="0090298E" w:rsidRPr="0025373E" w:rsidTr="0025373E">
        <w:trPr>
          <w:trHeight w:val="679"/>
        </w:trPr>
        <w:tc>
          <w:tcPr>
            <w:tcW w:w="534" w:type="dxa"/>
            <w:vMerge/>
          </w:tcPr>
          <w:p w:rsidR="0090298E" w:rsidRPr="0025373E" w:rsidRDefault="0090298E" w:rsidP="0025373E">
            <w:pPr>
              <w:jc w:val="both"/>
              <w:rPr>
                <w:rFonts w:ascii="Times New Roman" w:eastAsia="Calibri" w:hAnsi="Times New Roman" w:cs="Times New Roman"/>
                <w:sz w:val="28"/>
                <w:szCs w:val="28"/>
                <w:lang w:val="kk-KZ"/>
              </w:rPr>
            </w:pPr>
          </w:p>
        </w:tc>
        <w:tc>
          <w:tcPr>
            <w:tcW w:w="4108" w:type="dxa"/>
            <w:vMerge/>
          </w:tcPr>
          <w:p w:rsidR="0090298E" w:rsidRPr="0025373E" w:rsidRDefault="0090298E" w:rsidP="0025373E">
            <w:pPr>
              <w:jc w:val="both"/>
              <w:rPr>
                <w:rFonts w:ascii="Times New Roman" w:eastAsia="Calibri" w:hAnsi="Times New Roman" w:cs="Times New Roman"/>
                <w:sz w:val="28"/>
                <w:szCs w:val="28"/>
                <w:lang w:val="kk-KZ"/>
              </w:rPr>
            </w:pP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142</w:t>
            </w:r>
          </w:p>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8-10 сынып</w:t>
            </w:r>
          </w:p>
        </w:tc>
        <w:tc>
          <w:tcPr>
            <w:tcW w:w="3082" w:type="dxa"/>
            <w:vMerge/>
          </w:tcPr>
          <w:p w:rsidR="0090298E" w:rsidRPr="0025373E" w:rsidRDefault="0090298E" w:rsidP="0025373E">
            <w:pPr>
              <w:jc w:val="both"/>
              <w:rPr>
                <w:rFonts w:ascii="Times New Roman" w:eastAsia="Calibri" w:hAnsi="Times New Roman" w:cs="Times New Roman"/>
                <w:sz w:val="28"/>
                <w:szCs w:val="28"/>
                <w:lang w:val="kk-KZ"/>
              </w:rPr>
            </w:pPr>
          </w:p>
        </w:tc>
      </w:tr>
      <w:tr w:rsidR="0090298E" w:rsidRPr="0025373E" w:rsidTr="0025373E">
        <w:trPr>
          <w:trHeight w:val="679"/>
        </w:trPr>
        <w:tc>
          <w:tcPr>
            <w:tcW w:w="534"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10</w:t>
            </w:r>
          </w:p>
        </w:tc>
        <w:tc>
          <w:tcPr>
            <w:tcW w:w="4108"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23-сәуір Дүниежүзілік кітап және авторлық құқық күні </w:t>
            </w:r>
          </w:p>
        </w:tc>
        <w:tc>
          <w:tcPr>
            <w:tcW w:w="156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356</w:t>
            </w:r>
          </w:p>
        </w:tc>
        <w:tc>
          <w:tcPr>
            <w:tcW w:w="3082" w:type="dxa"/>
          </w:tcPr>
          <w:p w:rsidR="0090298E" w:rsidRPr="0025373E" w:rsidRDefault="0090298E" w:rsidP="0025373E">
            <w:pPr>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Ақпараттық сағат</w:t>
            </w:r>
          </w:p>
        </w:tc>
      </w:tr>
    </w:tbl>
    <w:p w:rsidR="0090298E" w:rsidRPr="0025373E" w:rsidRDefault="0090298E" w:rsidP="0025373E">
      <w:pPr>
        <w:spacing w:after="0" w:line="240" w:lineRule="auto"/>
        <w:ind w:firstLine="709"/>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Мәселе:</w:t>
      </w:r>
    </w:p>
    <w:p w:rsidR="0090298E" w:rsidRPr="0025373E" w:rsidRDefault="0090298E" w:rsidP="0025373E">
      <w:pPr>
        <w:numPr>
          <w:ilvl w:val="0"/>
          <w:numId w:val="24"/>
        </w:numPr>
        <w:spacing w:after="0" w:line="240" w:lineRule="auto"/>
        <w:contextualSpacing/>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Кітапханада өткізілген шаралардың аздығы;</w:t>
      </w:r>
    </w:p>
    <w:p w:rsidR="0090298E" w:rsidRPr="0025373E" w:rsidRDefault="0090298E" w:rsidP="0025373E">
      <w:pPr>
        <w:numPr>
          <w:ilvl w:val="0"/>
          <w:numId w:val="24"/>
        </w:numPr>
        <w:spacing w:after="0" w:line="240" w:lineRule="auto"/>
        <w:contextualSpacing/>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Республикалық «Оқуға құштар мектеп» жобасы аясында жүйелі жұмыстың болмауы</w:t>
      </w:r>
      <w:r w:rsidRPr="0025373E">
        <w:rPr>
          <w:rFonts w:ascii="Times New Roman" w:eastAsia="Calibri" w:hAnsi="Times New Roman" w:cs="Times New Roman"/>
          <w:sz w:val="28"/>
          <w:szCs w:val="28"/>
          <w:lang w:val="kk-KZ"/>
        </w:rPr>
        <w:t>;</w:t>
      </w:r>
    </w:p>
    <w:p w:rsidR="0090298E" w:rsidRPr="0025373E" w:rsidRDefault="0090298E" w:rsidP="0025373E">
      <w:pPr>
        <w:numPr>
          <w:ilvl w:val="0"/>
          <w:numId w:val="24"/>
        </w:numPr>
        <w:spacing w:after="0" w:line="240" w:lineRule="auto"/>
        <w:contextualSpacing/>
        <w:jc w:val="both"/>
        <w:rPr>
          <w:rFonts w:ascii="Times New Roman" w:eastAsia="Calibri" w:hAnsi="Times New Roman" w:cs="Times New Roman"/>
          <w:sz w:val="28"/>
          <w:szCs w:val="28"/>
        </w:rPr>
      </w:pPr>
      <w:r w:rsidRPr="0025373E">
        <w:rPr>
          <w:rFonts w:ascii="Times New Roman" w:eastAsia="Calibri" w:hAnsi="Times New Roman" w:cs="Times New Roman"/>
          <w:sz w:val="28"/>
          <w:szCs w:val="28"/>
          <w:lang w:val="kk-KZ"/>
        </w:rPr>
        <w:t>Кітапханаға келушілер саны аз.</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Шешім:</w:t>
      </w:r>
    </w:p>
    <w:p w:rsidR="0090298E" w:rsidRPr="0025373E" w:rsidRDefault="0090298E" w:rsidP="0025373E">
      <w:pPr>
        <w:numPr>
          <w:ilvl w:val="0"/>
          <w:numId w:val="25"/>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2024-2025 оқу жылында пән мұғалімдерінің жоспарымен бірлесе отырып  өткізетін іс-шараларға қатысу;</w:t>
      </w:r>
    </w:p>
    <w:p w:rsidR="0090298E" w:rsidRPr="0025373E" w:rsidRDefault="0090298E" w:rsidP="0025373E">
      <w:pPr>
        <w:numPr>
          <w:ilvl w:val="0"/>
          <w:numId w:val="25"/>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rPr>
        <w:t>Атаулы күндерге шаралар ұйымдастыру</w:t>
      </w:r>
      <w:r w:rsidRPr="0025373E">
        <w:rPr>
          <w:rFonts w:ascii="Times New Roman" w:eastAsia="Calibri" w:hAnsi="Times New Roman" w:cs="Times New Roman"/>
          <w:sz w:val="28"/>
          <w:szCs w:val="28"/>
          <w:lang w:val="kk-KZ"/>
        </w:rPr>
        <w:t>;</w:t>
      </w:r>
    </w:p>
    <w:p w:rsidR="0090298E" w:rsidRPr="0025373E" w:rsidRDefault="0090298E" w:rsidP="0025373E">
      <w:pPr>
        <w:numPr>
          <w:ilvl w:val="0"/>
          <w:numId w:val="25"/>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Оқушылардың кітап оқуға қызығушылығын арттыру мақсатында әдеби кітаптар таңдауда жас ерекшеліктеріне сай көркем әдебиеттің мазмұнына Анонс жасау.</w:t>
      </w:r>
    </w:p>
    <w:p w:rsidR="0090298E" w:rsidRPr="0025373E" w:rsidRDefault="0090298E" w:rsidP="0025373E">
      <w:pPr>
        <w:numPr>
          <w:ilvl w:val="0"/>
          <w:numId w:val="25"/>
        </w:num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Пән мұғалімдерімен бірлесе отырып, оқушылардың жас ерекшеліктеріне сай кітапханадағы   әдеби кітаптарға  қысқаша шолу жасап, қызығушылықтарын ояту.</w:t>
      </w:r>
    </w:p>
    <w:p w:rsidR="0090298E" w:rsidRPr="0025373E" w:rsidRDefault="0090298E" w:rsidP="0025373E">
      <w:pPr>
        <w:spacing w:after="0" w:line="240" w:lineRule="auto"/>
        <w:ind w:left="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center"/>
        <w:rPr>
          <w:rFonts w:ascii="Times New Roman" w:eastAsia="Calibri" w:hAnsi="Times New Roman" w:cs="Times New Roman"/>
          <w:b/>
          <w:sz w:val="28"/>
          <w:szCs w:val="28"/>
          <w:lang w:val="kk-KZ"/>
        </w:rPr>
      </w:pPr>
      <w:r w:rsidRPr="0025373E">
        <w:rPr>
          <w:rFonts w:ascii="Times New Roman" w:eastAsia="Calibri" w:hAnsi="Times New Roman" w:cs="Times New Roman"/>
          <w:b/>
          <w:sz w:val="28"/>
          <w:szCs w:val="28"/>
          <w:lang w:val="kk-KZ"/>
        </w:rPr>
        <w:t>Кәсіптік бағдар бойынша  жұмыстың талдауы</w:t>
      </w:r>
    </w:p>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Мектеп-лицейінде  кәсіптік бағдар беру  жұмысы өте өзекті мәселелерінің бірі болып табылады. 9-11 - сынып оқушылары болашақ мамандықты саналы түрде таңдауға әлі дайын болмағандықтан, кәсіби бағдар беру жұмыстары жоспар бойынша жыл бойы қарастырылды. </w:t>
      </w:r>
    </w:p>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Ата-аналармен жұмыс </w:t>
      </w:r>
    </w:p>
    <w:tbl>
      <w:tblPr>
        <w:tblStyle w:val="a4"/>
        <w:tblW w:w="0" w:type="auto"/>
        <w:tblLayout w:type="fixed"/>
        <w:tblLook w:val="04A0" w:firstRow="1" w:lastRow="0" w:firstColumn="1" w:lastColumn="0" w:noHBand="0" w:noVBand="1"/>
      </w:tblPr>
      <w:tblGrid>
        <w:gridCol w:w="469"/>
        <w:gridCol w:w="1853"/>
        <w:gridCol w:w="1351"/>
        <w:gridCol w:w="1839"/>
        <w:gridCol w:w="1826"/>
        <w:gridCol w:w="1948"/>
      </w:tblGrid>
      <w:tr w:rsidR="0090298E" w:rsidRPr="00F02E02" w:rsidTr="0025373E">
        <w:tc>
          <w:tcPr>
            <w:tcW w:w="469" w:type="dxa"/>
          </w:tcPr>
          <w:p w:rsidR="0090298E" w:rsidRPr="00F02E02" w:rsidRDefault="0090298E" w:rsidP="0025373E">
            <w:pPr>
              <w:jc w:val="both"/>
              <w:rPr>
                <w:rFonts w:ascii="Times New Roman" w:eastAsia="Calibri" w:hAnsi="Times New Roman" w:cs="Times New Roman"/>
                <w:b/>
                <w:sz w:val="24"/>
                <w:szCs w:val="24"/>
              </w:rPr>
            </w:pPr>
            <w:r w:rsidRPr="00F02E02">
              <w:rPr>
                <w:rFonts w:ascii="Times New Roman" w:eastAsia="Calibri" w:hAnsi="Times New Roman" w:cs="Times New Roman"/>
                <w:b/>
                <w:sz w:val="24"/>
                <w:szCs w:val="24"/>
              </w:rPr>
              <w:t>№</w:t>
            </w:r>
          </w:p>
        </w:tc>
        <w:tc>
          <w:tcPr>
            <w:tcW w:w="1853" w:type="dxa"/>
          </w:tcPr>
          <w:p w:rsidR="0090298E" w:rsidRPr="00F02E02" w:rsidRDefault="0090298E" w:rsidP="0025373E">
            <w:pPr>
              <w:jc w:val="both"/>
              <w:rPr>
                <w:rFonts w:ascii="Times New Roman" w:eastAsia="Calibri" w:hAnsi="Times New Roman" w:cs="Times New Roman"/>
                <w:b/>
                <w:sz w:val="24"/>
                <w:szCs w:val="24"/>
              </w:rPr>
            </w:pPr>
            <w:r w:rsidRPr="00F02E02">
              <w:rPr>
                <w:rFonts w:ascii="Times New Roman" w:eastAsia="Calibri" w:hAnsi="Times New Roman" w:cs="Times New Roman"/>
                <w:b/>
                <w:sz w:val="24"/>
                <w:szCs w:val="24"/>
              </w:rPr>
              <w:t>Шараның атауы</w:t>
            </w:r>
          </w:p>
        </w:tc>
        <w:tc>
          <w:tcPr>
            <w:tcW w:w="1351" w:type="dxa"/>
          </w:tcPr>
          <w:p w:rsidR="0090298E" w:rsidRPr="00F02E02" w:rsidRDefault="0090298E" w:rsidP="0025373E">
            <w:pPr>
              <w:jc w:val="both"/>
              <w:rPr>
                <w:rFonts w:ascii="Times New Roman" w:eastAsia="Calibri" w:hAnsi="Times New Roman" w:cs="Times New Roman"/>
                <w:b/>
                <w:sz w:val="24"/>
                <w:szCs w:val="24"/>
                <w:lang w:val="kk-KZ"/>
              </w:rPr>
            </w:pPr>
            <w:r w:rsidRPr="00F02E02">
              <w:rPr>
                <w:rFonts w:ascii="Times New Roman" w:eastAsia="Calibri" w:hAnsi="Times New Roman" w:cs="Times New Roman"/>
                <w:b/>
                <w:sz w:val="24"/>
                <w:szCs w:val="24"/>
                <w:lang w:val="kk-KZ"/>
              </w:rPr>
              <w:t>Ата-аналар саны</w:t>
            </w:r>
          </w:p>
        </w:tc>
        <w:tc>
          <w:tcPr>
            <w:tcW w:w="1839" w:type="dxa"/>
          </w:tcPr>
          <w:p w:rsidR="0090298E" w:rsidRPr="00F02E02" w:rsidRDefault="0090298E" w:rsidP="0025373E">
            <w:pPr>
              <w:jc w:val="both"/>
              <w:rPr>
                <w:rFonts w:ascii="Times New Roman" w:eastAsia="Calibri" w:hAnsi="Times New Roman" w:cs="Times New Roman"/>
                <w:b/>
                <w:sz w:val="24"/>
                <w:szCs w:val="24"/>
              </w:rPr>
            </w:pPr>
            <w:r w:rsidRPr="00F02E02">
              <w:rPr>
                <w:rFonts w:ascii="Times New Roman" w:eastAsia="Calibri" w:hAnsi="Times New Roman" w:cs="Times New Roman"/>
                <w:b/>
                <w:sz w:val="24"/>
                <w:szCs w:val="24"/>
              </w:rPr>
              <w:t xml:space="preserve">Форматы </w:t>
            </w:r>
          </w:p>
        </w:tc>
        <w:tc>
          <w:tcPr>
            <w:tcW w:w="1826" w:type="dxa"/>
          </w:tcPr>
          <w:p w:rsidR="0090298E" w:rsidRPr="00F02E02" w:rsidRDefault="0090298E" w:rsidP="0025373E">
            <w:pPr>
              <w:jc w:val="both"/>
              <w:rPr>
                <w:rFonts w:ascii="Times New Roman" w:eastAsia="Calibri" w:hAnsi="Times New Roman" w:cs="Times New Roman"/>
                <w:b/>
                <w:sz w:val="24"/>
                <w:szCs w:val="24"/>
              </w:rPr>
            </w:pPr>
            <w:r w:rsidRPr="00F02E02">
              <w:rPr>
                <w:rFonts w:ascii="Times New Roman" w:eastAsia="Calibri" w:hAnsi="Times New Roman" w:cs="Times New Roman"/>
                <w:b/>
                <w:sz w:val="24"/>
                <w:szCs w:val="24"/>
              </w:rPr>
              <w:t xml:space="preserve">Жауапты </w:t>
            </w:r>
          </w:p>
        </w:tc>
        <w:tc>
          <w:tcPr>
            <w:tcW w:w="1948" w:type="dxa"/>
          </w:tcPr>
          <w:p w:rsidR="0090298E" w:rsidRPr="00F02E02" w:rsidRDefault="0090298E" w:rsidP="0025373E">
            <w:pPr>
              <w:jc w:val="both"/>
              <w:rPr>
                <w:rFonts w:ascii="Times New Roman" w:eastAsia="Calibri" w:hAnsi="Times New Roman" w:cs="Times New Roman"/>
                <w:b/>
                <w:sz w:val="24"/>
                <w:szCs w:val="24"/>
              </w:rPr>
            </w:pPr>
            <w:r w:rsidRPr="00F02E02">
              <w:rPr>
                <w:rFonts w:ascii="Times New Roman" w:eastAsia="Calibri" w:hAnsi="Times New Roman" w:cs="Times New Roman"/>
                <w:b/>
                <w:sz w:val="24"/>
                <w:szCs w:val="24"/>
                <w:lang w:val="kk-KZ"/>
              </w:rPr>
              <w:t>Қамтылу</w:t>
            </w:r>
          </w:p>
        </w:tc>
      </w:tr>
      <w:tr w:rsidR="0090298E" w:rsidRPr="00F02E02" w:rsidTr="0025373E">
        <w:tc>
          <w:tcPr>
            <w:tcW w:w="469" w:type="dxa"/>
          </w:tcPr>
          <w:p w:rsidR="0090298E" w:rsidRPr="00F02E02" w:rsidRDefault="0090298E" w:rsidP="0025373E">
            <w:pPr>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lang w:val="kk-KZ"/>
              </w:rPr>
              <w:t>1</w:t>
            </w:r>
          </w:p>
        </w:tc>
        <w:tc>
          <w:tcPr>
            <w:tcW w:w="1853" w:type="dxa"/>
          </w:tcPr>
          <w:p w:rsidR="0090298E" w:rsidRPr="00F02E02" w:rsidRDefault="0090298E" w:rsidP="0025373E">
            <w:pPr>
              <w:jc w:val="both"/>
              <w:rPr>
                <w:rFonts w:ascii="Times New Roman" w:eastAsia="Calibri" w:hAnsi="Times New Roman" w:cs="Times New Roman"/>
                <w:sz w:val="24"/>
                <w:szCs w:val="24"/>
              </w:rPr>
            </w:pPr>
            <w:r w:rsidRPr="00F02E02">
              <w:rPr>
                <w:rFonts w:ascii="Times New Roman" w:eastAsia="Calibri" w:hAnsi="Times New Roman" w:cs="Times New Roman"/>
                <w:sz w:val="24"/>
                <w:szCs w:val="24"/>
              </w:rPr>
              <w:t xml:space="preserve">«Менің ата-анамның </w:t>
            </w:r>
            <w:r w:rsidRPr="00F02E02">
              <w:rPr>
                <w:rFonts w:ascii="Times New Roman" w:eastAsia="Calibri" w:hAnsi="Times New Roman" w:cs="Times New Roman"/>
                <w:sz w:val="24"/>
                <w:szCs w:val="24"/>
                <w:lang w:val="kk-KZ"/>
              </w:rPr>
              <w:t>м</w:t>
            </w:r>
            <w:r w:rsidRPr="00F02E02">
              <w:rPr>
                <w:rFonts w:ascii="Times New Roman" w:eastAsia="Calibri" w:hAnsi="Times New Roman" w:cs="Times New Roman"/>
                <w:sz w:val="24"/>
                <w:szCs w:val="24"/>
              </w:rPr>
              <w:t>амандығы» бейнероликтер</w:t>
            </w:r>
          </w:p>
        </w:tc>
        <w:tc>
          <w:tcPr>
            <w:tcW w:w="1351" w:type="dxa"/>
          </w:tcPr>
          <w:p w:rsidR="0090298E" w:rsidRPr="00F02E02" w:rsidRDefault="0090298E" w:rsidP="0025373E">
            <w:pPr>
              <w:jc w:val="both"/>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lang w:val="kk-KZ"/>
              </w:rPr>
              <w:t>25</w:t>
            </w:r>
          </w:p>
        </w:tc>
        <w:tc>
          <w:tcPr>
            <w:tcW w:w="1839" w:type="dxa"/>
          </w:tcPr>
          <w:p w:rsidR="0090298E" w:rsidRPr="00F02E02" w:rsidRDefault="0090298E" w:rsidP="0025373E">
            <w:pPr>
              <w:jc w:val="both"/>
              <w:rPr>
                <w:rFonts w:ascii="Times New Roman" w:eastAsia="Calibri" w:hAnsi="Times New Roman" w:cs="Times New Roman"/>
                <w:sz w:val="24"/>
                <w:szCs w:val="24"/>
              </w:rPr>
            </w:pPr>
            <w:r w:rsidRPr="00F02E02">
              <w:rPr>
                <w:rFonts w:ascii="Times New Roman" w:eastAsia="Calibri" w:hAnsi="Times New Roman" w:cs="Times New Roman"/>
                <w:sz w:val="24"/>
                <w:szCs w:val="24"/>
              </w:rPr>
              <w:t xml:space="preserve">Бейнероликтер </w:t>
            </w:r>
          </w:p>
        </w:tc>
        <w:tc>
          <w:tcPr>
            <w:tcW w:w="1826" w:type="dxa"/>
          </w:tcPr>
          <w:p w:rsidR="0090298E" w:rsidRPr="00F02E02" w:rsidRDefault="0090298E" w:rsidP="0025373E">
            <w:pPr>
              <w:jc w:val="both"/>
              <w:rPr>
                <w:rFonts w:ascii="Times New Roman" w:eastAsia="Calibri" w:hAnsi="Times New Roman" w:cs="Times New Roman"/>
                <w:sz w:val="24"/>
                <w:szCs w:val="24"/>
              </w:rPr>
            </w:pPr>
            <w:r w:rsidRPr="00F02E02">
              <w:rPr>
                <w:rFonts w:ascii="Times New Roman" w:eastAsia="Calibri" w:hAnsi="Times New Roman" w:cs="Times New Roman"/>
                <w:sz w:val="24"/>
                <w:szCs w:val="24"/>
              </w:rPr>
              <w:t>А.У.Омарова</w:t>
            </w:r>
          </w:p>
          <w:p w:rsidR="0090298E" w:rsidRPr="00F02E02" w:rsidRDefault="0090298E" w:rsidP="0025373E">
            <w:pPr>
              <w:jc w:val="both"/>
              <w:rPr>
                <w:rFonts w:ascii="Times New Roman" w:eastAsia="Calibri" w:hAnsi="Times New Roman" w:cs="Times New Roman"/>
                <w:sz w:val="24"/>
                <w:szCs w:val="24"/>
              </w:rPr>
            </w:pPr>
            <w:r w:rsidRPr="00F02E02">
              <w:rPr>
                <w:rFonts w:ascii="Times New Roman" w:eastAsia="Calibri" w:hAnsi="Times New Roman" w:cs="Times New Roman"/>
                <w:sz w:val="24"/>
                <w:szCs w:val="24"/>
              </w:rPr>
              <w:t>Сынып жетекшілер</w:t>
            </w:r>
          </w:p>
        </w:tc>
        <w:tc>
          <w:tcPr>
            <w:tcW w:w="1948" w:type="dxa"/>
          </w:tcPr>
          <w:p w:rsidR="0090298E" w:rsidRPr="00F02E02" w:rsidRDefault="0090298E" w:rsidP="0025373E">
            <w:pPr>
              <w:jc w:val="both"/>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lang w:val="kk-KZ"/>
              </w:rPr>
              <w:t>386</w:t>
            </w:r>
          </w:p>
        </w:tc>
      </w:tr>
      <w:tr w:rsidR="0090298E" w:rsidRPr="00F02E02" w:rsidTr="0025373E">
        <w:tc>
          <w:tcPr>
            <w:tcW w:w="469" w:type="dxa"/>
          </w:tcPr>
          <w:p w:rsidR="0090298E" w:rsidRPr="00F02E02" w:rsidRDefault="0090298E" w:rsidP="0025373E">
            <w:pPr>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lang w:val="kk-KZ"/>
              </w:rPr>
              <w:t>2</w:t>
            </w:r>
          </w:p>
        </w:tc>
        <w:tc>
          <w:tcPr>
            <w:tcW w:w="1853" w:type="dxa"/>
          </w:tcPr>
          <w:p w:rsidR="0090298E" w:rsidRPr="00F02E02" w:rsidRDefault="0090298E" w:rsidP="0025373E">
            <w:pPr>
              <w:jc w:val="both"/>
              <w:rPr>
                <w:rFonts w:ascii="Times New Roman" w:eastAsia="Calibri" w:hAnsi="Times New Roman" w:cs="Times New Roman"/>
                <w:sz w:val="24"/>
                <w:szCs w:val="24"/>
              </w:rPr>
            </w:pPr>
            <w:r w:rsidRPr="00F02E02">
              <w:rPr>
                <w:rFonts w:ascii="Times New Roman" w:eastAsia="Calibri" w:hAnsi="Times New Roman" w:cs="Times New Roman"/>
                <w:sz w:val="24"/>
                <w:szCs w:val="24"/>
              </w:rPr>
              <w:t>Ата-аналармен мамандық жайлы сынып сағаттары</w:t>
            </w:r>
          </w:p>
        </w:tc>
        <w:tc>
          <w:tcPr>
            <w:tcW w:w="1351" w:type="dxa"/>
          </w:tcPr>
          <w:p w:rsidR="0090298E" w:rsidRPr="00F02E02" w:rsidRDefault="0090298E" w:rsidP="0025373E">
            <w:pPr>
              <w:jc w:val="both"/>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lang w:val="kk-KZ"/>
              </w:rPr>
              <w:t>32</w:t>
            </w:r>
          </w:p>
        </w:tc>
        <w:tc>
          <w:tcPr>
            <w:tcW w:w="1839" w:type="dxa"/>
          </w:tcPr>
          <w:p w:rsidR="0090298E" w:rsidRPr="00F02E02" w:rsidRDefault="0090298E" w:rsidP="0025373E">
            <w:pPr>
              <w:jc w:val="both"/>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rPr>
              <w:t xml:space="preserve">Сынып сағаты </w:t>
            </w:r>
          </w:p>
        </w:tc>
        <w:tc>
          <w:tcPr>
            <w:tcW w:w="1826" w:type="dxa"/>
          </w:tcPr>
          <w:p w:rsidR="0090298E" w:rsidRPr="00F02E02" w:rsidRDefault="0090298E" w:rsidP="0025373E">
            <w:pPr>
              <w:jc w:val="both"/>
              <w:rPr>
                <w:rFonts w:ascii="Times New Roman" w:eastAsia="Calibri" w:hAnsi="Times New Roman" w:cs="Times New Roman"/>
                <w:sz w:val="24"/>
                <w:szCs w:val="24"/>
              </w:rPr>
            </w:pPr>
            <w:r w:rsidRPr="00F02E02">
              <w:rPr>
                <w:rFonts w:ascii="Times New Roman" w:eastAsia="Calibri" w:hAnsi="Times New Roman" w:cs="Times New Roman"/>
                <w:sz w:val="24"/>
                <w:szCs w:val="24"/>
              </w:rPr>
              <w:t>А.У.Омарова</w:t>
            </w:r>
          </w:p>
        </w:tc>
        <w:tc>
          <w:tcPr>
            <w:tcW w:w="1948" w:type="dxa"/>
          </w:tcPr>
          <w:p w:rsidR="0090298E" w:rsidRPr="00F02E02" w:rsidRDefault="0090298E" w:rsidP="0025373E">
            <w:pPr>
              <w:jc w:val="both"/>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lang w:val="kk-KZ"/>
              </w:rPr>
              <w:t>386</w:t>
            </w:r>
          </w:p>
        </w:tc>
      </w:tr>
      <w:tr w:rsidR="0090298E" w:rsidRPr="00F02E02" w:rsidTr="0025373E">
        <w:tc>
          <w:tcPr>
            <w:tcW w:w="469" w:type="dxa"/>
          </w:tcPr>
          <w:p w:rsidR="0090298E" w:rsidRPr="00F02E02" w:rsidRDefault="0090298E" w:rsidP="0025373E">
            <w:pPr>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lang w:val="kk-KZ"/>
              </w:rPr>
              <w:t>3</w:t>
            </w:r>
          </w:p>
        </w:tc>
        <w:tc>
          <w:tcPr>
            <w:tcW w:w="1853" w:type="dxa"/>
          </w:tcPr>
          <w:p w:rsidR="0090298E" w:rsidRPr="00F02E02" w:rsidRDefault="0090298E" w:rsidP="0025373E">
            <w:pPr>
              <w:jc w:val="both"/>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lang w:val="kk-KZ"/>
              </w:rPr>
              <w:t>«Мамандық</w:t>
            </w:r>
          </w:p>
          <w:p w:rsidR="0090298E" w:rsidRPr="00F02E02" w:rsidRDefault="0090298E" w:rsidP="0025373E">
            <w:pPr>
              <w:jc w:val="both"/>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lang w:val="kk-KZ"/>
              </w:rPr>
              <w:lastRenderedPageBreak/>
              <w:t>тар әлемін ашамыз» атты сынып сағаттары</w:t>
            </w:r>
          </w:p>
        </w:tc>
        <w:tc>
          <w:tcPr>
            <w:tcW w:w="1351" w:type="dxa"/>
          </w:tcPr>
          <w:p w:rsidR="0090298E" w:rsidRPr="00F02E02" w:rsidRDefault="0090298E" w:rsidP="0025373E">
            <w:pPr>
              <w:jc w:val="both"/>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lang w:val="kk-KZ"/>
              </w:rPr>
              <w:lastRenderedPageBreak/>
              <w:t>25</w:t>
            </w:r>
          </w:p>
        </w:tc>
        <w:tc>
          <w:tcPr>
            <w:tcW w:w="1839" w:type="dxa"/>
          </w:tcPr>
          <w:p w:rsidR="0090298E" w:rsidRPr="00F02E02" w:rsidRDefault="0090298E" w:rsidP="0025373E">
            <w:pPr>
              <w:jc w:val="both"/>
              <w:rPr>
                <w:rFonts w:ascii="Times New Roman" w:eastAsia="Calibri" w:hAnsi="Times New Roman" w:cs="Times New Roman"/>
                <w:sz w:val="24"/>
                <w:szCs w:val="24"/>
              </w:rPr>
            </w:pPr>
            <w:r w:rsidRPr="00F02E02">
              <w:rPr>
                <w:rFonts w:ascii="Times New Roman" w:eastAsia="Calibri" w:hAnsi="Times New Roman" w:cs="Times New Roman"/>
                <w:sz w:val="24"/>
                <w:szCs w:val="24"/>
              </w:rPr>
              <w:t xml:space="preserve">Сынып сағаты </w:t>
            </w:r>
          </w:p>
        </w:tc>
        <w:tc>
          <w:tcPr>
            <w:tcW w:w="1826" w:type="dxa"/>
          </w:tcPr>
          <w:p w:rsidR="0090298E" w:rsidRPr="00F02E02" w:rsidRDefault="0090298E" w:rsidP="0025373E">
            <w:pPr>
              <w:jc w:val="both"/>
              <w:rPr>
                <w:rFonts w:ascii="Times New Roman" w:eastAsia="Calibri" w:hAnsi="Times New Roman" w:cs="Times New Roman"/>
                <w:sz w:val="24"/>
                <w:szCs w:val="24"/>
              </w:rPr>
            </w:pPr>
            <w:r w:rsidRPr="00F02E02">
              <w:rPr>
                <w:rFonts w:ascii="Times New Roman" w:eastAsia="Calibri" w:hAnsi="Times New Roman" w:cs="Times New Roman"/>
                <w:sz w:val="24"/>
                <w:szCs w:val="24"/>
              </w:rPr>
              <w:t>А.У.Омарова</w:t>
            </w:r>
          </w:p>
        </w:tc>
        <w:tc>
          <w:tcPr>
            <w:tcW w:w="1948" w:type="dxa"/>
          </w:tcPr>
          <w:p w:rsidR="0090298E" w:rsidRPr="00F02E02" w:rsidRDefault="0090298E" w:rsidP="0025373E">
            <w:pPr>
              <w:jc w:val="both"/>
              <w:rPr>
                <w:rFonts w:ascii="Times New Roman" w:eastAsia="Calibri" w:hAnsi="Times New Roman" w:cs="Times New Roman"/>
                <w:sz w:val="24"/>
                <w:szCs w:val="24"/>
                <w:lang w:val="kk-KZ"/>
              </w:rPr>
            </w:pPr>
            <w:r w:rsidRPr="00F02E02">
              <w:rPr>
                <w:rFonts w:ascii="Times New Roman" w:eastAsia="Calibri" w:hAnsi="Times New Roman" w:cs="Times New Roman"/>
                <w:sz w:val="24"/>
                <w:szCs w:val="24"/>
                <w:lang w:val="kk-KZ"/>
              </w:rPr>
              <w:t>214</w:t>
            </w:r>
          </w:p>
        </w:tc>
      </w:tr>
    </w:tbl>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ЖОО мен колледждермен жұмыс</w:t>
      </w:r>
    </w:p>
    <w:tbl>
      <w:tblPr>
        <w:tblStyle w:val="a4"/>
        <w:tblW w:w="0" w:type="auto"/>
        <w:tblLook w:val="04A0" w:firstRow="1" w:lastRow="0" w:firstColumn="1" w:lastColumn="0" w:noHBand="0" w:noVBand="1"/>
      </w:tblPr>
      <w:tblGrid>
        <w:gridCol w:w="498"/>
        <w:gridCol w:w="2480"/>
        <w:gridCol w:w="1476"/>
        <w:gridCol w:w="1482"/>
        <w:gridCol w:w="1797"/>
        <w:gridCol w:w="1553"/>
      </w:tblGrid>
      <w:tr w:rsidR="0090298E" w:rsidRPr="00F22BB4" w:rsidTr="0025373E">
        <w:tc>
          <w:tcPr>
            <w:tcW w:w="498" w:type="dxa"/>
          </w:tcPr>
          <w:p w:rsidR="0090298E" w:rsidRPr="00F22BB4" w:rsidRDefault="0090298E" w:rsidP="0025373E">
            <w:pPr>
              <w:jc w:val="both"/>
              <w:rPr>
                <w:rFonts w:ascii="Times New Roman" w:eastAsia="Calibri" w:hAnsi="Times New Roman" w:cs="Times New Roman"/>
                <w:b/>
                <w:sz w:val="24"/>
                <w:szCs w:val="24"/>
              </w:rPr>
            </w:pPr>
            <w:r w:rsidRPr="00F22BB4">
              <w:rPr>
                <w:rFonts w:ascii="Times New Roman" w:eastAsia="Calibri" w:hAnsi="Times New Roman" w:cs="Times New Roman"/>
                <w:b/>
                <w:sz w:val="24"/>
                <w:szCs w:val="24"/>
              </w:rPr>
              <w:t>№</w:t>
            </w:r>
          </w:p>
        </w:tc>
        <w:tc>
          <w:tcPr>
            <w:tcW w:w="2480" w:type="dxa"/>
          </w:tcPr>
          <w:p w:rsidR="0090298E" w:rsidRPr="00F22BB4" w:rsidRDefault="0090298E" w:rsidP="0025373E">
            <w:pPr>
              <w:jc w:val="both"/>
              <w:rPr>
                <w:rFonts w:ascii="Times New Roman" w:eastAsia="Calibri" w:hAnsi="Times New Roman" w:cs="Times New Roman"/>
                <w:b/>
                <w:sz w:val="24"/>
                <w:szCs w:val="24"/>
              </w:rPr>
            </w:pPr>
            <w:r w:rsidRPr="00F22BB4">
              <w:rPr>
                <w:rFonts w:ascii="Times New Roman" w:eastAsia="Calibri" w:hAnsi="Times New Roman" w:cs="Times New Roman"/>
                <w:b/>
                <w:sz w:val="24"/>
                <w:szCs w:val="24"/>
              </w:rPr>
              <w:t>Шараның атауы</w:t>
            </w:r>
          </w:p>
        </w:tc>
        <w:tc>
          <w:tcPr>
            <w:tcW w:w="1476" w:type="dxa"/>
          </w:tcPr>
          <w:p w:rsidR="0090298E" w:rsidRPr="00F22BB4" w:rsidRDefault="0090298E" w:rsidP="0025373E">
            <w:pPr>
              <w:jc w:val="both"/>
              <w:rPr>
                <w:rFonts w:ascii="Times New Roman" w:eastAsia="Calibri" w:hAnsi="Times New Roman" w:cs="Times New Roman"/>
                <w:b/>
                <w:sz w:val="24"/>
                <w:szCs w:val="24"/>
              </w:rPr>
            </w:pPr>
            <w:r w:rsidRPr="00F22BB4">
              <w:rPr>
                <w:rFonts w:ascii="Times New Roman" w:eastAsia="Calibri" w:hAnsi="Times New Roman" w:cs="Times New Roman"/>
                <w:b/>
                <w:sz w:val="24"/>
                <w:szCs w:val="24"/>
              </w:rPr>
              <w:t>Мезгілі</w:t>
            </w:r>
          </w:p>
        </w:tc>
        <w:tc>
          <w:tcPr>
            <w:tcW w:w="1482" w:type="dxa"/>
          </w:tcPr>
          <w:p w:rsidR="0090298E" w:rsidRPr="00F22BB4" w:rsidRDefault="0090298E" w:rsidP="0025373E">
            <w:pPr>
              <w:jc w:val="both"/>
              <w:rPr>
                <w:rFonts w:ascii="Times New Roman" w:eastAsia="Calibri" w:hAnsi="Times New Roman" w:cs="Times New Roman"/>
                <w:b/>
                <w:sz w:val="24"/>
                <w:szCs w:val="24"/>
              </w:rPr>
            </w:pPr>
            <w:r w:rsidRPr="00F22BB4">
              <w:rPr>
                <w:rFonts w:ascii="Times New Roman" w:eastAsia="Calibri" w:hAnsi="Times New Roman" w:cs="Times New Roman"/>
                <w:b/>
                <w:sz w:val="24"/>
                <w:szCs w:val="24"/>
              </w:rPr>
              <w:t xml:space="preserve">Форматы </w:t>
            </w:r>
          </w:p>
        </w:tc>
        <w:tc>
          <w:tcPr>
            <w:tcW w:w="1797" w:type="dxa"/>
          </w:tcPr>
          <w:p w:rsidR="0090298E" w:rsidRPr="00F22BB4" w:rsidRDefault="0090298E" w:rsidP="0025373E">
            <w:pPr>
              <w:jc w:val="both"/>
              <w:rPr>
                <w:rFonts w:ascii="Times New Roman" w:eastAsia="Calibri" w:hAnsi="Times New Roman" w:cs="Times New Roman"/>
                <w:b/>
                <w:sz w:val="24"/>
                <w:szCs w:val="24"/>
              </w:rPr>
            </w:pPr>
            <w:r w:rsidRPr="00F22BB4">
              <w:rPr>
                <w:rFonts w:ascii="Times New Roman" w:eastAsia="Calibri" w:hAnsi="Times New Roman" w:cs="Times New Roman"/>
                <w:b/>
                <w:sz w:val="24"/>
                <w:szCs w:val="24"/>
              </w:rPr>
              <w:t xml:space="preserve">Жауапты </w:t>
            </w:r>
          </w:p>
        </w:tc>
        <w:tc>
          <w:tcPr>
            <w:tcW w:w="1553" w:type="dxa"/>
          </w:tcPr>
          <w:p w:rsidR="0090298E" w:rsidRPr="00F22BB4" w:rsidRDefault="0090298E" w:rsidP="0025373E">
            <w:pPr>
              <w:jc w:val="both"/>
              <w:rPr>
                <w:rFonts w:ascii="Times New Roman" w:eastAsia="Calibri" w:hAnsi="Times New Roman" w:cs="Times New Roman"/>
                <w:b/>
                <w:sz w:val="24"/>
                <w:szCs w:val="24"/>
              </w:rPr>
            </w:pPr>
            <w:r w:rsidRPr="00F22BB4">
              <w:rPr>
                <w:rFonts w:ascii="Times New Roman" w:eastAsia="Calibri" w:hAnsi="Times New Roman" w:cs="Times New Roman"/>
                <w:b/>
                <w:sz w:val="24"/>
                <w:szCs w:val="24"/>
                <w:lang w:val="kk-KZ"/>
              </w:rPr>
              <w:t>Н</w:t>
            </w:r>
            <w:r w:rsidRPr="00F22BB4">
              <w:rPr>
                <w:rFonts w:ascii="Times New Roman" w:eastAsia="Calibri" w:hAnsi="Times New Roman" w:cs="Times New Roman"/>
                <w:b/>
                <w:sz w:val="24"/>
                <w:szCs w:val="24"/>
              </w:rPr>
              <w:t>әтиже</w:t>
            </w:r>
          </w:p>
        </w:tc>
      </w:tr>
      <w:tr w:rsidR="0090298E" w:rsidRPr="00F22BB4" w:rsidTr="0025373E">
        <w:tc>
          <w:tcPr>
            <w:tcW w:w="498" w:type="dxa"/>
          </w:tcPr>
          <w:p w:rsidR="0090298E" w:rsidRPr="00F22BB4" w:rsidRDefault="0090298E" w:rsidP="0025373E">
            <w:pPr>
              <w:rPr>
                <w:rFonts w:ascii="Times New Roman" w:eastAsia="Calibri" w:hAnsi="Times New Roman" w:cs="Times New Roman"/>
                <w:sz w:val="24"/>
                <w:szCs w:val="24"/>
                <w:lang w:val="kk-KZ"/>
              </w:rPr>
            </w:pPr>
            <w:r w:rsidRPr="00F22BB4">
              <w:rPr>
                <w:rFonts w:ascii="Times New Roman" w:eastAsia="Calibri" w:hAnsi="Times New Roman" w:cs="Times New Roman"/>
                <w:sz w:val="24"/>
                <w:szCs w:val="24"/>
                <w:lang w:val="kk-KZ"/>
              </w:rPr>
              <w:t>1</w:t>
            </w:r>
          </w:p>
        </w:tc>
        <w:tc>
          <w:tcPr>
            <w:tcW w:w="2480"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Назарбаев Университетінің мамандарымен кездесу.</w:t>
            </w:r>
          </w:p>
        </w:tc>
        <w:tc>
          <w:tcPr>
            <w:tcW w:w="1476"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8.09.2023</w:t>
            </w:r>
          </w:p>
        </w:tc>
        <w:tc>
          <w:tcPr>
            <w:tcW w:w="1482"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Кездесу </w:t>
            </w:r>
          </w:p>
        </w:tc>
        <w:tc>
          <w:tcPr>
            <w:tcW w:w="1797"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Сынып жетекшілер</w:t>
            </w:r>
          </w:p>
        </w:tc>
        <w:tc>
          <w:tcPr>
            <w:tcW w:w="1553"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Түлектерге керек ақпарат беру </w:t>
            </w:r>
          </w:p>
        </w:tc>
      </w:tr>
      <w:tr w:rsidR="0090298E" w:rsidRPr="00F22BB4" w:rsidTr="0025373E">
        <w:tc>
          <w:tcPr>
            <w:tcW w:w="498" w:type="dxa"/>
          </w:tcPr>
          <w:p w:rsidR="0090298E" w:rsidRPr="00F22BB4" w:rsidRDefault="0090298E" w:rsidP="0025373E">
            <w:pPr>
              <w:rPr>
                <w:rFonts w:ascii="Times New Roman" w:eastAsia="Calibri" w:hAnsi="Times New Roman" w:cs="Times New Roman"/>
                <w:sz w:val="24"/>
                <w:szCs w:val="24"/>
                <w:lang w:val="kk-KZ"/>
              </w:rPr>
            </w:pPr>
            <w:r w:rsidRPr="00F22BB4">
              <w:rPr>
                <w:rFonts w:ascii="Times New Roman" w:eastAsia="Calibri" w:hAnsi="Times New Roman" w:cs="Times New Roman"/>
                <w:sz w:val="24"/>
                <w:szCs w:val="24"/>
                <w:lang w:val="kk-KZ"/>
              </w:rPr>
              <w:t>2</w:t>
            </w:r>
          </w:p>
        </w:tc>
        <w:tc>
          <w:tcPr>
            <w:tcW w:w="2480" w:type="dxa"/>
          </w:tcPr>
          <w:p w:rsidR="0090298E" w:rsidRPr="00F22BB4" w:rsidRDefault="0090298E" w:rsidP="0025373E">
            <w:pPr>
              <w:jc w:val="both"/>
              <w:rPr>
                <w:rFonts w:ascii="Times New Roman" w:eastAsia="Calibri" w:hAnsi="Times New Roman" w:cs="Times New Roman"/>
                <w:sz w:val="24"/>
                <w:szCs w:val="24"/>
                <w:lang w:val="kk-KZ"/>
              </w:rPr>
            </w:pPr>
            <w:r w:rsidRPr="00F22BB4">
              <w:rPr>
                <w:rFonts w:ascii="Times New Roman" w:eastAsia="Calibri" w:hAnsi="Times New Roman" w:cs="Times New Roman"/>
                <w:sz w:val="24"/>
                <w:szCs w:val="24"/>
              </w:rPr>
              <w:t>Нарықпаев Университетін</w:t>
            </w:r>
            <w:r w:rsidRPr="00F22BB4">
              <w:rPr>
                <w:rFonts w:ascii="Times New Roman" w:eastAsia="Calibri" w:hAnsi="Times New Roman" w:cs="Times New Roman"/>
                <w:sz w:val="24"/>
                <w:szCs w:val="24"/>
                <w:lang w:val="kk-KZ"/>
              </w:rPr>
              <w:t>ің</w:t>
            </w:r>
            <w:r w:rsidRPr="00F22BB4">
              <w:rPr>
                <w:rFonts w:ascii="Times New Roman" w:eastAsia="Calibri" w:hAnsi="Times New Roman" w:cs="Times New Roman"/>
                <w:sz w:val="24"/>
                <w:szCs w:val="24"/>
              </w:rPr>
              <w:t xml:space="preserve"> мамандар</w:t>
            </w:r>
            <w:r w:rsidRPr="00F22BB4">
              <w:rPr>
                <w:rFonts w:ascii="Times New Roman" w:eastAsia="Calibri" w:hAnsi="Times New Roman" w:cs="Times New Roman"/>
                <w:sz w:val="24"/>
                <w:szCs w:val="24"/>
                <w:lang w:val="kk-KZ"/>
              </w:rPr>
              <w:t>ы</w:t>
            </w:r>
            <w:r w:rsidRPr="00F22BB4">
              <w:rPr>
                <w:rFonts w:ascii="Times New Roman" w:eastAsia="Calibri" w:hAnsi="Times New Roman" w:cs="Times New Roman"/>
                <w:sz w:val="24"/>
                <w:szCs w:val="24"/>
              </w:rPr>
              <w:t>мен кездесу</w:t>
            </w:r>
          </w:p>
        </w:tc>
        <w:tc>
          <w:tcPr>
            <w:tcW w:w="1476"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9.11.2023</w:t>
            </w:r>
          </w:p>
        </w:tc>
        <w:tc>
          <w:tcPr>
            <w:tcW w:w="1482"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Кездесу </w:t>
            </w:r>
          </w:p>
        </w:tc>
        <w:tc>
          <w:tcPr>
            <w:tcW w:w="1797"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А.У.Омарова </w:t>
            </w:r>
          </w:p>
        </w:tc>
        <w:tc>
          <w:tcPr>
            <w:tcW w:w="1553"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Кездесу </w:t>
            </w:r>
          </w:p>
        </w:tc>
      </w:tr>
      <w:tr w:rsidR="0090298E" w:rsidRPr="00F22BB4" w:rsidTr="0025373E">
        <w:tc>
          <w:tcPr>
            <w:tcW w:w="498" w:type="dxa"/>
          </w:tcPr>
          <w:p w:rsidR="0090298E" w:rsidRPr="00F22BB4" w:rsidRDefault="0090298E" w:rsidP="0025373E">
            <w:pPr>
              <w:rPr>
                <w:rFonts w:ascii="Times New Roman" w:eastAsia="Calibri" w:hAnsi="Times New Roman" w:cs="Times New Roman"/>
                <w:sz w:val="24"/>
                <w:szCs w:val="24"/>
                <w:lang w:val="kk-KZ"/>
              </w:rPr>
            </w:pPr>
            <w:r w:rsidRPr="00F22BB4">
              <w:rPr>
                <w:rFonts w:ascii="Times New Roman" w:eastAsia="Calibri" w:hAnsi="Times New Roman" w:cs="Times New Roman"/>
                <w:sz w:val="24"/>
                <w:szCs w:val="24"/>
                <w:lang w:val="kk-KZ"/>
              </w:rPr>
              <w:t>3</w:t>
            </w:r>
          </w:p>
        </w:tc>
        <w:tc>
          <w:tcPr>
            <w:tcW w:w="2480"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«Сулейман Демирель </w:t>
            </w:r>
            <w:r w:rsidRPr="00F22BB4">
              <w:rPr>
                <w:rFonts w:ascii="Times New Roman" w:eastAsia="Calibri" w:hAnsi="Times New Roman" w:cs="Times New Roman"/>
                <w:sz w:val="24"/>
                <w:szCs w:val="24"/>
                <w:lang w:val="kk-KZ"/>
              </w:rPr>
              <w:t>атындағы у</w:t>
            </w:r>
            <w:r w:rsidRPr="00F22BB4">
              <w:rPr>
                <w:rFonts w:ascii="Times New Roman" w:eastAsia="Calibri" w:hAnsi="Times New Roman" w:cs="Times New Roman"/>
                <w:sz w:val="24"/>
                <w:szCs w:val="24"/>
              </w:rPr>
              <w:t>ниверсит</w:t>
            </w:r>
            <w:r w:rsidRPr="00F22BB4">
              <w:rPr>
                <w:rFonts w:ascii="Times New Roman" w:eastAsia="Calibri" w:hAnsi="Times New Roman" w:cs="Times New Roman"/>
                <w:sz w:val="24"/>
                <w:szCs w:val="24"/>
                <w:lang w:val="kk-KZ"/>
              </w:rPr>
              <w:t>еті</w:t>
            </w:r>
            <w:r w:rsidRPr="00F22BB4">
              <w:rPr>
                <w:rFonts w:ascii="Times New Roman" w:eastAsia="Calibri" w:hAnsi="Times New Roman" w:cs="Times New Roman"/>
                <w:sz w:val="24"/>
                <w:szCs w:val="24"/>
              </w:rPr>
              <w:t>нің ішкі гранттары туралы ақпарат.</w:t>
            </w:r>
          </w:p>
        </w:tc>
        <w:tc>
          <w:tcPr>
            <w:tcW w:w="1476"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24.11.2023</w:t>
            </w:r>
          </w:p>
        </w:tc>
        <w:tc>
          <w:tcPr>
            <w:tcW w:w="1482"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Кездесу </w:t>
            </w:r>
          </w:p>
        </w:tc>
        <w:tc>
          <w:tcPr>
            <w:tcW w:w="1797"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А.У.Омарова </w:t>
            </w:r>
          </w:p>
        </w:tc>
        <w:tc>
          <w:tcPr>
            <w:tcW w:w="1553"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Ақпарат беру </w:t>
            </w:r>
          </w:p>
        </w:tc>
      </w:tr>
      <w:tr w:rsidR="0090298E" w:rsidRPr="00F22BB4" w:rsidTr="0025373E">
        <w:tc>
          <w:tcPr>
            <w:tcW w:w="498" w:type="dxa"/>
          </w:tcPr>
          <w:p w:rsidR="0090298E" w:rsidRPr="00F22BB4" w:rsidRDefault="0090298E" w:rsidP="0025373E">
            <w:pPr>
              <w:rPr>
                <w:rFonts w:ascii="Times New Roman" w:eastAsia="Calibri" w:hAnsi="Times New Roman" w:cs="Times New Roman"/>
                <w:sz w:val="24"/>
                <w:szCs w:val="24"/>
                <w:lang w:val="kk-KZ"/>
              </w:rPr>
            </w:pPr>
            <w:r w:rsidRPr="00F22BB4">
              <w:rPr>
                <w:rFonts w:ascii="Times New Roman" w:eastAsia="Calibri" w:hAnsi="Times New Roman" w:cs="Times New Roman"/>
                <w:sz w:val="24"/>
                <w:szCs w:val="24"/>
                <w:lang w:val="kk-KZ"/>
              </w:rPr>
              <w:t>4</w:t>
            </w:r>
          </w:p>
        </w:tc>
        <w:tc>
          <w:tcPr>
            <w:tcW w:w="2480" w:type="dxa"/>
          </w:tcPr>
          <w:p w:rsidR="0090298E" w:rsidRPr="00F22BB4" w:rsidRDefault="0090298E" w:rsidP="0025373E">
            <w:pPr>
              <w:jc w:val="both"/>
              <w:rPr>
                <w:rFonts w:ascii="Times New Roman" w:eastAsia="Calibri" w:hAnsi="Times New Roman" w:cs="Times New Roman"/>
                <w:sz w:val="24"/>
                <w:szCs w:val="24"/>
                <w:lang w:val="en-US"/>
              </w:rPr>
            </w:pPr>
            <w:r w:rsidRPr="00F22BB4">
              <w:rPr>
                <w:rFonts w:ascii="Times New Roman" w:eastAsia="Calibri" w:hAnsi="Times New Roman" w:cs="Times New Roman"/>
                <w:sz w:val="24"/>
                <w:szCs w:val="24"/>
                <w:lang w:val="en-US"/>
              </w:rPr>
              <w:t xml:space="preserve">Razakh-British Technical Univerity </w:t>
            </w:r>
            <w:r w:rsidRPr="00F22BB4">
              <w:rPr>
                <w:rFonts w:ascii="Times New Roman" w:eastAsia="Calibri" w:hAnsi="Times New Roman" w:cs="Times New Roman"/>
                <w:sz w:val="24"/>
                <w:szCs w:val="24"/>
              </w:rPr>
              <w:t>мамандарымен</w:t>
            </w:r>
            <w:r w:rsidRPr="00F22BB4">
              <w:rPr>
                <w:rFonts w:ascii="Times New Roman" w:eastAsia="Calibri" w:hAnsi="Times New Roman" w:cs="Times New Roman"/>
                <w:sz w:val="24"/>
                <w:szCs w:val="24"/>
                <w:lang w:val="en-US"/>
              </w:rPr>
              <w:t xml:space="preserve"> </w:t>
            </w:r>
            <w:r w:rsidRPr="00F22BB4">
              <w:rPr>
                <w:rFonts w:ascii="Times New Roman" w:eastAsia="Calibri" w:hAnsi="Times New Roman" w:cs="Times New Roman"/>
                <w:sz w:val="24"/>
                <w:szCs w:val="24"/>
              </w:rPr>
              <w:t>кездесу</w:t>
            </w:r>
            <w:r w:rsidRPr="00F22BB4">
              <w:rPr>
                <w:rFonts w:ascii="Times New Roman" w:eastAsia="Calibri" w:hAnsi="Times New Roman" w:cs="Times New Roman"/>
                <w:sz w:val="24"/>
                <w:szCs w:val="24"/>
                <w:lang w:val="en-US"/>
              </w:rPr>
              <w:t>.</w:t>
            </w:r>
          </w:p>
        </w:tc>
        <w:tc>
          <w:tcPr>
            <w:tcW w:w="1476"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06.12.2023</w:t>
            </w:r>
          </w:p>
        </w:tc>
        <w:tc>
          <w:tcPr>
            <w:tcW w:w="1482"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Кездесу </w:t>
            </w:r>
          </w:p>
        </w:tc>
        <w:tc>
          <w:tcPr>
            <w:tcW w:w="1797"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А.У.Омарова </w:t>
            </w:r>
          </w:p>
        </w:tc>
        <w:tc>
          <w:tcPr>
            <w:tcW w:w="1553"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Кездесу </w:t>
            </w:r>
          </w:p>
        </w:tc>
      </w:tr>
      <w:tr w:rsidR="0090298E" w:rsidRPr="00F22BB4" w:rsidTr="0025373E">
        <w:tc>
          <w:tcPr>
            <w:tcW w:w="498" w:type="dxa"/>
          </w:tcPr>
          <w:p w:rsidR="0090298E" w:rsidRPr="00F22BB4" w:rsidRDefault="0090298E" w:rsidP="0025373E">
            <w:pPr>
              <w:jc w:val="both"/>
              <w:rPr>
                <w:rFonts w:ascii="Times New Roman" w:eastAsia="Calibri" w:hAnsi="Times New Roman" w:cs="Times New Roman"/>
                <w:sz w:val="24"/>
                <w:szCs w:val="24"/>
                <w:lang w:val="kk-KZ"/>
              </w:rPr>
            </w:pPr>
            <w:r w:rsidRPr="00F22BB4">
              <w:rPr>
                <w:rFonts w:ascii="Times New Roman" w:eastAsia="Calibri" w:hAnsi="Times New Roman" w:cs="Times New Roman"/>
                <w:sz w:val="24"/>
                <w:szCs w:val="24"/>
                <w:lang w:val="kk-KZ"/>
              </w:rPr>
              <w:t>5</w:t>
            </w:r>
          </w:p>
        </w:tc>
        <w:tc>
          <w:tcPr>
            <w:tcW w:w="2480" w:type="dxa"/>
          </w:tcPr>
          <w:p w:rsidR="0090298E" w:rsidRPr="00F22BB4" w:rsidRDefault="0090298E" w:rsidP="0025373E">
            <w:pPr>
              <w:rPr>
                <w:rFonts w:ascii="Times New Roman" w:eastAsia="Calibri" w:hAnsi="Times New Roman" w:cs="Times New Roman"/>
                <w:sz w:val="24"/>
                <w:szCs w:val="24"/>
                <w:lang w:val="kk-KZ"/>
              </w:rPr>
            </w:pPr>
            <w:r w:rsidRPr="00F22BB4">
              <w:rPr>
                <w:rFonts w:ascii="Times New Roman" w:eastAsia="Calibri" w:hAnsi="Times New Roman" w:cs="Times New Roman"/>
                <w:sz w:val="24"/>
                <w:szCs w:val="24"/>
              </w:rPr>
              <w:t xml:space="preserve">«Ақпараттық технологиялар колледжіне» </w:t>
            </w:r>
          </w:p>
          <w:p w:rsidR="0090298E" w:rsidRPr="00F22BB4" w:rsidRDefault="0090298E" w:rsidP="0025373E">
            <w:pPr>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9- сынып оқушыларымен экскурсия </w:t>
            </w:r>
          </w:p>
        </w:tc>
        <w:tc>
          <w:tcPr>
            <w:tcW w:w="1476"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22.01.2024</w:t>
            </w:r>
          </w:p>
        </w:tc>
        <w:tc>
          <w:tcPr>
            <w:tcW w:w="1482"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Саяхат </w:t>
            </w:r>
          </w:p>
        </w:tc>
        <w:tc>
          <w:tcPr>
            <w:tcW w:w="1797"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А.У.Омарова </w:t>
            </w:r>
          </w:p>
        </w:tc>
        <w:tc>
          <w:tcPr>
            <w:tcW w:w="1553"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Кездесу </w:t>
            </w:r>
          </w:p>
        </w:tc>
      </w:tr>
      <w:tr w:rsidR="0090298E" w:rsidRPr="00F22BB4" w:rsidTr="0025373E">
        <w:tc>
          <w:tcPr>
            <w:tcW w:w="498" w:type="dxa"/>
          </w:tcPr>
          <w:p w:rsidR="0090298E" w:rsidRPr="00F22BB4" w:rsidRDefault="0090298E" w:rsidP="0025373E">
            <w:pPr>
              <w:rPr>
                <w:rFonts w:ascii="Times New Roman" w:eastAsia="Calibri" w:hAnsi="Times New Roman" w:cs="Times New Roman"/>
                <w:sz w:val="24"/>
                <w:szCs w:val="24"/>
                <w:lang w:val="kk-KZ"/>
              </w:rPr>
            </w:pPr>
            <w:r w:rsidRPr="00F22BB4">
              <w:rPr>
                <w:rFonts w:ascii="Times New Roman" w:eastAsia="Calibri" w:hAnsi="Times New Roman" w:cs="Times New Roman"/>
                <w:sz w:val="24"/>
                <w:szCs w:val="24"/>
                <w:lang w:val="kk-KZ"/>
              </w:rPr>
              <w:t>6</w:t>
            </w:r>
          </w:p>
        </w:tc>
        <w:tc>
          <w:tcPr>
            <w:tcW w:w="2480"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Истанбул Мәдениет Университеті мамандарымен кездесу </w:t>
            </w:r>
          </w:p>
        </w:tc>
        <w:tc>
          <w:tcPr>
            <w:tcW w:w="1476"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14.02.2024</w:t>
            </w:r>
          </w:p>
        </w:tc>
        <w:tc>
          <w:tcPr>
            <w:tcW w:w="1482"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Кездесу </w:t>
            </w:r>
          </w:p>
        </w:tc>
        <w:tc>
          <w:tcPr>
            <w:tcW w:w="1797"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А.У.Омарова </w:t>
            </w:r>
          </w:p>
        </w:tc>
        <w:tc>
          <w:tcPr>
            <w:tcW w:w="1553" w:type="dxa"/>
          </w:tcPr>
          <w:p w:rsidR="0090298E" w:rsidRPr="00F22BB4" w:rsidRDefault="0090298E" w:rsidP="0025373E">
            <w:pPr>
              <w:jc w:val="both"/>
              <w:rPr>
                <w:rFonts w:ascii="Times New Roman" w:eastAsia="Calibri" w:hAnsi="Times New Roman" w:cs="Times New Roman"/>
                <w:sz w:val="24"/>
                <w:szCs w:val="24"/>
              </w:rPr>
            </w:pPr>
            <w:r w:rsidRPr="00F22BB4">
              <w:rPr>
                <w:rFonts w:ascii="Times New Roman" w:eastAsia="Calibri" w:hAnsi="Times New Roman" w:cs="Times New Roman"/>
                <w:sz w:val="24"/>
                <w:szCs w:val="24"/>
              </w:rPr>
              <w:t xml:space="preserve">Кездесу </w:t>
            </w:r>
          </w:p>
        </w:tc>
      </w:tr>
    </w:tbl>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Экскурсия және өндірістерге бару</w:t>
      </w:r>
    </w:p>
    <w:tbl>
      <w:tblPr>
        <w:tblStyle w:val="a4"/>
        <w:tblW w:w="0" w:type="auto"/>
        <w:tblLook w:val="04A0" w:firstRow="1" w:lastRow="0" w:firstColumn="1" w:lastColumn="0" w:noHBand="0" w:noVBand="1"/>
      </w:tblPr>
      <w:tblGrid>
        <w:gridCol w:w="496"/>
        <w:gridCol w:w="2183"/>
        <w:gridCol w:w="1472"/>
        <w:gridCol w:w="1477"/>
        <w:gridCol w:w="2221"/>
        <w:gridCol w:w="1437"/>
      </w:tblGrid>
      <w:tr w:rsidR="0090298E" w:rsidRPr="00473915" w:rsidTr="0025373E">
        <w:tc>
          <w:tcPr>
            <w:tcW w:w="496"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w:t>
            </w:r>
          </w:p>
        </w:tc>
        <w:tc>
          <w:tcPr>
            <w:tcW w:w="2183"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Шараның атауы</w:t>
            </w:r>
          </w:p>
        </w:tc>
        <w:tc>
          <w:tcPr>
            <w:tcW w:w="1472"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Мезгілі</w:t>
            </w:r>
          </w:p>
        </w:tc>
        <w:tc>
          <w:tcPr>
            <w:tcW w:w="1477"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 xml:space="preserve">Форматы </w:t>
            </w:r>
          </w:p>
        </w:tc>
        <w:tc>
          <w:tcPr>
            <w:tcW w:w="2221"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 xml:space="preserve">Жауапты </w:t>
            </w:r>
          </w:p>
        </w:tc>
        <w:tc>
          <w:tcPr>
            <w:tcW w:w="1437"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lang w:val="kk-KZ"/>
              </w:rPr>
              <w:t>Н</w:t>
            </w:r>
            <w:r w:rsidRPr="00473915">
              <w:rPr>
                <w:rFonts w:ascii="Times New Roman" w:eastAsia="Calibri" w:hAnsi="Times New Roman" w:cs="Times New Roman"/>
                <w:b/>
                <w:sz w:val="24"/>
                <w:szCs w:val="24"/>
              </w:rPr>
              <w:t>әтиже</w:t>
            </w:r>
          </w:p>
        </w:tc>
      </w:tr>
      <w:tr w:rsidR="0090298E" w:rsidRPr="00473915" w:rsidTr="0025373E">
        <w:tc>
          <w:tcPr>
            <w:tcW w:w="496"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1</w:t>
            </w:r>
          </w:p>
        </w:tc>
        <w:tc>
          <w:tcPr>
            <w:tcW w:w="2183"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 xml:space="preserve">Павлодар облысында кәсіпорындарға экскурсияға бару. </w:t>
            </w:r>
            <w:r w:rsidRPr="00473915">
              <w:rPr>
                <w:rFonts w:ascii="Times New Roman" w:eastAsia="Calibri" w:hAnsi="Times New Roman" w:cs="Times New Roman"/>
                <w:sz w:val="24"/>
                <w:szCs w:val="24"/>
              </w:rPr>
              <w:t xml:space="preserve">«КазАвто Жол» </w:t>
            </w:r>
          </w:p>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8 «А» сыныбы </w:t>
            </w:r>
          </w:p>
        </w:tc>
        <w:tc>
          <w:tcPr>
            <w:tcW w:w="147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13.09.2023</w:t>
            </w:r>
          </w:p>
        </w:tc>
        <w:tc>
          <w:tcPr>
            <w:tcW w:w="147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Экскурсия </w:t>
            </w:r>
          </w:p>
        </w:tc>
        <w:tc>
          <w:tcPr>
            <w:tcW w:w="222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А.У.Омарова</w:t>
            </w:r>
          </w:p>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Сынып жетекші </w:t>
            </w:r>
          </w:p>
        </w:tc>
        <w:tc>
          <w:tcPr>
            <w:tcW w:w="143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Әр сыныппен кәсіптік </w:t>
            </w:r>
            <w:r w:rsidRPr="00473915">
              <w:rPr>
                <w:rFonts w:ascii="Times New Roman" w:eastAsia="Calibri" w:hAnsi="Times New Roman" w:cs="Times New Roman"/>
                <w:sz w:val="24"/>
                <w:szCs w:val="24"/>
                <w:lang w:val="kk-KZ"/>
              </w:rPr>
              <w:t xml:space="preserve">бағдар </w:t>
            </w:r>
            <w:r w:rsidRPr="00473915">
              <w:rPr>
                <w:rFonts w:ascii="Times New Roman" w:eastAsia="Calibri" w:hAnsi="Times New Roman" w:cs="Times New Roman"/>
                <w:sz w:val="24"/>
                <w:szCs w:val="24"/>
              </w:rPr>
              <w:t xml:space="preserve">беру жұмысын арттыру </w:t>
            </w:r>
          </w:p>
        </w:tc>
      </w:tr>
      <w:tr w:rsidR="0090298E" w:rsidRPr="00473915" w:rsidTr="0025373E">
        <w:tc>
          <w:tcPr>
            <w:tcW w:w="496"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2</w:t>
            </w:r>
          </w:p>
        </w:tc>
        <w:tc>
          <w:tcPr>
            <w:tcW w:w="2183"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Тәттілер мұрайжайына саяхат</w:t>
            </w:r>
          </w:p>
        </w:tc>
        <w:tc>
          <w:tcPr>
            <w:tcW w:w="147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20.09.2023</w:t>
            </w:r>
          </w:p>
        </w:tc>
        <w:tc>
          <w:tcPr>
            <w:tcW w:w="147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Саяхат.</w:t>
            </w:r>
          </w:p>
        </w:tc>
        <w:tc>
          <w:tcPr>
            <w:tcW w:w="222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А.У.Омарова</w:t>
            </w:r>
          </w:p>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Сынып жетекшілер</w:t>
            </w:r>
          </w:p>
        </w:tc>
        <w:tc>
          <w:tcPr>
            <w:tcW w:w="143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Эскурсия </w:t>
            </w:r>
          </w:p>
        </w:tc>
      </w:tr>
      <w:tr w:rsidR="0090298E" w:rsidRPr="00473915" w:rsidTr="0025373E">
        <w:tc>
          <w:tcPr>
            <w:tcW w:w="496"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3</w:t>
            </w:r>
          </w:p>
        </w:tc>
        <w:tc>
          <w:tcPr>
            <w:tcW w:w="2183"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Архивте ашық есік күндер</w:t>
            </w:r>
            <w:r w:rsidRPr="00473915">
              <w:rPr>
                <w:rFonts w:ascii="Times New Roman" w:eastAsia="Calibri" w:hAnsi="Times New Roman" w:cs="Times New Roman"/>
                <w:sz w:val="24"/>
                <w:szCs w:val="24"/>
                <w:lang w:val="kk-KZ"/>
              </w:rPr>
              <w:t>і</w:t>
            </w:r>
            <w:r w:rsidRPr="00473915">
              <w:rPr>
                <w:rFonts w:ascii="Times New Roman" w:eastAsia="Calibri" w:hAnsi="Times New Roman" w:cs="Times New Roman"/>
                <w:sz w:val="24"/>
                <w:szCs w:val="24"/>
              </w:rPr>
              <w:t>.</w:t>
            </w:r>
          </w:p>
        </w:tc>
        <w:tc>
          <w:tcPr>
            <w:tcW w:w="147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21.09.2023</w:t>
            </w:r>
          </w:p>
        </w:tc>
        <w:tc>
          <w:tcPr>
            <w:tcW w:w="147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Э</w:t>
            </w:r>
            <w:r w:rsidRPr="00473915">
              <w:rPr>
                <w:rFonts w:ascii="Times New Roman" w:eastAsia="Calibri" w:hAnsi="Times New Roman" w:cs="Times New Roman"/>
                <w:sz w:val="24"/>
                <w:szCs w:val="24"/>
                <w:lang w:val="kk-KZ"/>
              </w:rPr>
              <w:t>к</w:t>
            </w:r>
            <w:r w:rsidRPr="00473915">
              <w:rPr>
                <w:rFonts w:ascii="Times New Roman" w:eastAsia="Calibri" w:hAnsi="Times New Roman" w:cs="Times New Roman"/>
                <w:sz w:val="24"/>
                <w:szCs w:val="24"/>
              </w:rPr>
              <w:t xml:space="preserve">скурсия </w:t>
            </w:r>
          </w:p>
        </w:tc>
        <w:tc>
          <w:tcPr>
            <w:tcW w:w="222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А.У.Омарова </w:t>
            </w:r>
          </w:p>
        </w:tc>
        <w:tc>
          <w:tcPr>
            <w:tcW w:w="143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Кездесу </w:t>
            </w:r>
          </w:p>
        </w:tc>
      </w:tr>
      <w:tr w:rsidR="0090298E" w:rsidRPr="00473915" w:rsidTr="0025373E">
        <w:tc>
          <w:tcPr>
            <w:tcW w:w="496"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4</w:t>
            </w:r>
          </w:p>
        </w:tc>
        <w:tc>
          <w:tcPr>
            <w:tcW w:w="2183"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«Крендель» ЖШС кәсіпорнына саяхат </w:t>
            </w:r>
          </w:p>
        </w:tc>
        <w:tc>
          <w:tcPr>
            <w:tcW w:w="147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25.09.2023</w:t>
            </w:r>
          </w:p>
        </w:tc>
        <w:tc>
          <w:tcPr>
            <w:tcW w:w="147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Э</w:t>
            </w:r>
            <w:r w:rsidRPr="00473915">
              <w:rPr>
                <w:rFonts w:ascii="Times New Roman" w:eastAsia="Calibri" w:hAnsi="Times New Roman" w:cs="Times New Roman"/>
                <w:sz w:val="24"/>
                <w:szCs w:val="24"/>
                <w:lang w:val="kk-KZ"/>
              </w:rPr>
              <w:t>к</w:t>
            </w:r>
            <w:r w:rsidRPr="00473915">
              <w:rPr>
                <w:rFonts w:ascii="Times New Roman" w:eastAsia="Calibri" w:hAnsi="Times New Roman" w:cs="Times New Roman"/>
                <w:sz w:val="24"/>
                <w:szCs w:val="24"/>
              </w:rPr>
              <w:t xml:space="preserve">скурсия </w:t>
            </w:r>
          </w:p>
        </w:tc>
        <w:tc>
          <w:tcPr>
            <w:tcW w:w="222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А.У.Омарова </w:t>
            </w:r>
          </w:p>
        </w:tc>
        <w:tc>
          <w:tcPr>
            <w:tcW w:w="143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Кездесу </w:t>
            </w:r>
          </w:p>
        </w:tc>
      </w:tr>
      <w:tr w:rsidR="0090298E" w:rsidRPr="00473915" w:rsidTr="0025373E">
        <w:tc>
          <w:tcPr>
            <w:tcW w:w="496"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5</w:t>
            </w:r>
          </w:p>
        </w:tc>
        <w:tc>
          <w:tcPr>
            <w:tcW w:w="2183"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«Сүт» АО кәсіпорнына саяхат</w:t>
            </w:r>
          </w:p>
        </w:tc>
        <w:tc>
          <w:tcPr>
            <w:tcW w:w="147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21.11.2023</w:t>
            </w:r>
          </w:p>
        </w:tc>
        <w:tc>
          <w:tcPr>
            <w:tcW w:w="147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Э</w:t>
            </w:r>
            <w:r w:rsidRPr="00473915">
              <w:rPr>
                <w:rFonts w:ascii="Times New Roman" w:eastAsia="Calibri" w:hAnsi="Times New Roman" w:cs="Times New Roman"/>
                <w:sz w:val="24"/>
                <w:szCs w:val="24"/>
                <w:lang w:val="kk-KZ"/>
              </w:rPr>
              <w:t>к</w:t>
            </w:r>
            <w:r w:rsidRPr="00473915">
              <w:rPr>
                <w:rFonts w:ascii="Times New Roman" w:eastAsia="Calibri" w:hAnsi="Times New Roman" w:cs="Times New Roman"/>
                <w:sz w:val="24"/>
                <w:szCs w:val="24"/>
              </w:rPr>
              <w:t xml:space="preserve">скурсия </w:t>
            </w:r>
          </w:p>
        </w:tc>
        <w:tc>
          <w:tcPr>
            <w:tcW w:w="222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А.У.Омарова</w:t>
            </w:r>
          </w:p>
        </w:tc>
        <w:tc>
          <w:tcPr>
            <w:tcW w:w="143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Эскурсия </w:t>
            </w:r>
          </w:p>
        </w:tc>
      </w:tr>
      <w:tr w:rsidR="0090298E" w:rsidRPr="00473915" w:rsidTr="0025373E">
        <w:tc>
          <w:tcPr>
            <w:tcW w:w="496"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lastRenderedPageBreak/>
              <w:t>6</w:t>
            </w:r>
          </w:p>
        </w:tc>
        <w:tc>
          <w:tcPr>
            <w:tcW w:w="2183"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Ішкі істер департаментінің муражайы мен қала камераларының көрінісімен танысу</w:t>
            </w:r>
          </w:p>
        </w:tc>
        <w:tc>
          <w:tcPr>
            <w:tcW w:w="147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27.11.2023</w:t>
            </w:r>
          </w:p>
        </w:tc>
        <w:tc>
          <w:tcPr>
            <w:tcW w:w="147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Саяхат  </w:t>
            </w:r>
          </w:p>
        </w:tc>
        <w:tc>
          <w:tcPr>
            <w:tcW w:w="222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А.У. Омарова </w:t>
            </w:r>
          </w:p>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Сынып жетекшілер </w:t>
            </w:r>
          </w:p>
        </w:tc>
        <w:tc>
          <w:tcPr>
            <w:tcW w:w="143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Саяхат </w:t>
            </w:r>
          </w:p>
        </w:tc>
      </w:tr>
      <w:tr w:rsidR="0090298E" w:rsidRPr="00473915" w:rsidTr="0025373E">
        <w:tc>
          <w:tcPr>
            <w:tcW w:w="496"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7</w:t>
            </w:r>
          </w:p>
        </w:tc>
        <w:tc>
          <w:tcPr>
            <w:tcW w:w="2183"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 xml:space="preserve">«Халық банк» АҚ мамандарымен 8 - «Ә» сынып оқушыларымен экскурсия </w:t>
            </w:r>
          </w:p>
        </w:tc>
        <w:tc>
          <w:tcPr>
            <w:tcW w:w="147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06.12.2023</w:t>
            </w:r>
          </w:p>
        </w:tc>
        <w:tc>
          <w:tcPr>
            <w:tcW w:w="147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Саяхат </w:t>
            </w:r>
          </w:p>
        </w:tc>
        <w:tc>
          <w:tcPr>
            <w:tcW w:w="222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А.У.Омарова </w:t>
            </w:r>
          </w:p>
        </w:tc>
        <w:tc>
          <w:tcPr>
            <w:tcW w:w="143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Саяхат </w:t>
            </w:r>
          </w:p>
        </w:tc>
      </w:tr>
      <w:tr w:rsidR="0090298E" w:rsidRPr="00473915" w:rsidTr="0025373E">
        <w:tc>
          <w:tcPr>
            <w:tcW w:w="496"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8</w:t>
            </w:r>
          </w:p>
        </w:tc>
        <w:tc>
          <w:tcPr>
            <w:tcW w:w="2183"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 xml:space="preserve">Павлодар облысы Жол активтерінің ұлттық сапа орталығына экскурсия </w:t>
            </w:r>
          </w:p>
        </w:tc>
        <w:tc>
          <w:tcPr>
            <w:tcW w:w="147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19.12.2023</w:t>
            </w:r>
          </w:p>
        </w:tc>
        <w:tc>
          <w:tcPr>
            <w:tcW w:w="147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Саяхат </w:t>
            </w:r>
          </w:p>
        </w:tc>
        <w:tc>
          <w:tcPr>
            <w:tcW w:w="222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А.У.Омарова </w:t>
            </w:r>
          </w:p>
        </w:tc>
        <w:tc>
          <w:tcPr>
            <w:tcW w:w="143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Саяхат </w:t>
            </w:r>
          </w:p>
        </w:tc>
      </w:tr>
      <w:tr w:rsidR="0090298E" w:rsidRPr="00473915" w:rsidTr="0025373E">
        <w:tc>
          <w:tcPr>
            <w:tcW w:w="496"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9</w:t>
            </w:r>
          </w:p>
        </w:tc>
        <w:tc>
          <w:tcPr>
            <w:tcW w:w="2183" w:type="dxa"/>
          </w:tcPr>
          <w:p w:rsidR="0090298E" w:rsidRPr="00473915" w:rsidRDefault="0090298E" w:rsidP="0025373E">
            <w:pPr>
              <w:rPr>
                <w:rFonts w:ascii="Times New Roman" w:eastAsia="Calibri" w:hAnsi="Times New Roman" w:cs="Times New Roman"/>
                <w:sz w:val="24"/>
                <w:szCs w:val="24"/>
              </w:rPr>
            </w:pPr>
            <w:r w:rsidRPr="00473915">
              <w:rPr>
                <w:rFonts w:ascii="Times New Roman" w:eastAsia="Calibri" w:hAnsi="Times New Roman" w:cs="Times New Roman"/>
                <w:sz w:val="24"/>
                <w:szCs w:val="24"/>
              </w:rPr>
              <w:t>Павлодар Торайғыров университетінде «Сана» халықаралық ғылыми зерттеу кө</w:t>
            </w:r>
            <w:r w:rsidRPr="00473915">
              <w:rPr>
                <w:rFonts w:ascii="Times New Roman" w:eastAsia="Calibri" w:hAnsi="Times New Roman" w:cs="Times New Roman"/>
                <w:sz w:val="24"/>
                <w:szCs w:val="24"/>
                <w:lang w:val="kk-KZ"/>
              </w:rPr>
              <w:t>р</w:t>
            </w:r>
            <w:r w:rsidRPr="00473915">
              <w:rPr>
                <w:rFonts w:ascii="Times New Roman" w:eastAsia="Calibri" w:hAnsi="Times New Roman" w:cs="Times New Roman"/>
                <w:sz w:val="24"/>
                <w:szCs w:val="24"/>
              </w:rPr>
              <w:t>месі.</w:t>
            </w:r>
          </w:p>
        </w:tc>
        <w:tc>
          <w:tcPr>
            <w:tcW w:w="147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12.04.2024 </w:t>
            </w:r>
          </w:p>
        </w:tc>
        <w:tc>
          <w:tcPr>
            <w:tcW w:w="147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Көрме </w:t>
            </w:r>
          </w:p>
        </w:tc>
        <w:tc>
          <w:tcPr>
            <w:tcW w:w="222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А.У.Омарова</w:t>
            </w:r>
          </w:p>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А.М.Шайхимова </w:t>
            </w:r>
          </w:p>
        </w:tc>
        <w:tc>
          <w:tcPr>
            <w:tcW w:w="143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Көрме </w:t>
            </w:r>
          </w:p>
        </w:tc>
      </w:tr>
    </w:tbl>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Кездесулер</w:t>
      </w:r>
    </w:p>
    <w:tbl>
      <w:tblPr>
        <w:tblStyle w:val="a4"/>
        <w:tblW w:w="9464" w:type="dxa"/>
        <w:tblLook w:val="04A0" w:firstRow="1" w:lastRow="0" w:firstColumn="1" w:lastColumn="0" w:noHBand="0" w:noVBand="1"/>
      </w:tblPr>
      <w:tblGrid>
        <w:gridCol w:w="479"/>
        <w:gridCol w:w="2948"/>
        <w:gridCol w:w="1386"/>
        <w:gridCol w:w="1352"/>
        <w:gridCol w:w="1976"/>
        <w:gridCol w:w="1323"/>
      </w:tblGrid>
      <w:tr w:rsidR="0090298E" w:rsidRPr="00473915" w:rsidTr="0025373E">
        <w:tc>
          <w:tcPr>
            <w:tcW w:w="479"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w:t>
            </w:r>
          </w:p>
        </w:tc>
        <w:tc>
          <w:tcPr>
            <w:tcW w:w="2949"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Шараның атауы</w:t>
            </w:r>
          </w:p>
        </w:tc>
        <w:tc>
          <w:tcPr>
            <w:tcW w:w="1386"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Мезгілі</w:t>
            </w:r>
          </w:p>
        </w:tc>
        <w:tc>
          <w:tcPr>
            <w:tcW w:w="1352"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 xml:space="preserve">Форматы </w:t>
            </w:r>
          </w:p>
        </w:tc>
        <w:tc>
          <w:tcPr>
            <w:tcW w:w="1976"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 xml:space="preserve">Жауапты </w:t>
            </w:r>
          </w:p>
        </w:tc>
        <w:tc>
          <w:tcPr>
            <w:tcW w:w="1322"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lang w:val="kk-KZ"/>
              </w:rPr>
              <w:t>Н</w:t>
            </w:r>
            <w:r w:rsidRPr="00473915">
              <w:rPr>
                <w:rFonts w:ascii="Times New Roman" w:eastAsia="Calibri" w:hAnsi="Times New Roman" w:cs="Times New Roman"/>
                <w:b/>
                <w:sz w:val="24"/>
                <w:szCs w:val="24"/>
              </w:rPr>
              <w:t>әтиже</w:t>
            </w:r>
          </w:p>
        </w:tc>
      </w:tr>
      <w:tr w:rsidR="0090298E" w:rsidRPr="00473915" w:rsidTr="0025373E">
        <w:tc>
          <w:tcPr>
            <w:tcW w:w="479"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1</w:t>
            </w:r>
          </w:p>
        </w:tc>
        <w:tc>
          <w:tcPr>
            <w:tcW w:w="2949"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Әскери мамандықтармен танысу кездесуі  </w:t>
            </w:r>
          </w:p>
        </w:tc>
        <w:tc>
          <w:tcPr>
            <w:tcW w:w="138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14.09.2023</w:t>
            </w:r>
          </w:p>
        </w:tc>
        <w:tc>
          <w:tcPr>
            <w:tcW w:w="135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Кездесу  </w:t>
            </w:r>
          </w:p>
        </w:tc>
        <w:tc>
          <w:tcPr>
            <w:tcW w:w="197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А.У.Омарова </w:t>
            </w:r>
          </w:p>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АӘД мұғалімі</w:t>
            </w:r>
          </w:p>
        </w:tc>
        <w:tc>
          <w:tcPr>
            <w:tcW w:w="132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Ақпарат алу</w:t>
            </w:r>
          </w:p>
        </w:tc>
      </w:tr>
      <w:tr w:rsidR="0090298E" w:rsidRPr="00473915" w:rsidTr="0025373E">
        <w:tc>
          <w:tcPr>
            <w:tcW w:w="479"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2</w:t>
            </w:r>
          </w:p>
        </w:tc>
        <w:tc>
          <w:tcPr>
            <w:tcW w:w="2949"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Назарбаев Университетінің түлектері, «Жас Дарын» мектеп-лицейінің түлектері- Б.Темірлан, Б.Скаковпен кездесу.</w:t>
            </w:r>
          </w:p>
        </w:tc>
        <w:tc>
          <w:tcPr>
            <w:tcW w:w="138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21.12.2023</w:t>
            </w:r>
          </w:p>
        </w:tc>
        <w:tc>
          <w:tcPr>
            <w:tcW w:w="135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Кездесу </w:t>
            </w:r>
          </w:p>
        </w:tc>
        <w:tc>
          <w:tcPr>
            <w:tcW w:w="197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А.У.Омарова </w:t>
            </w:r>
          </w:p>
        </w:tc>
        <w:tc>
          <w:tcPr>
            <w:tcW w:w="132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Кездесу </w:t>
            </w:r>
          </w:p>
        </w:tc>
      </w:tr>
      <w:tr w:rsidR="0090298E" w:rsidRPr="00473915" w:rsidTr="0025373E">
        <w:tc>
          <w:tcPr>
            <w:tcW w:w="479"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3</w:t>
            </w:r>
          </w:p>
        </w:tc>
        <w:tc>
          <w:tcPr>
            <w:tcW w:w="2949"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«Азаматтық Авиация Академиясы» мамандарымен кездесу </w:t>
            </w:r>
          </w:p>
        </w:tc>
        <w:tc>
          <w:tcPr>
            <w:tcW w:w="138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17.01.2024</w:t>
            </w:r>
          </w:p>
        </w:tc>
        <w:tc>
          <w:tcPr>
            <w:tcW w:w="135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Кездесу </w:t>
            </w:r>
          </w:p>
        </w:tc>
        <w:tc>
          <w:tcPr>
            <w:tcW w:w="197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А.У.Омарова </w:t>
            </w:r>
          </w:p>
        </w:tc>
        <w:tc>
          <w:tcPr>
            <w:tcW w:w="132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Кездесу </w:t>
            </w:r>
          </w:p>
        </w:tc>
      </w:tr>
      <w:tr w:rsidR="0090298E" w:rsidRPr="00473915" w:rsidTr="0025373E">
        <w:tc>
          <w:tcPr>
            <w:tcW w:w="479"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4</w:t>
            </w:r>
          </w:p>
        </w:tc>
        <w:tc>
          <w:tcPr>
            <w:tcW w:w="2949"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«Эйр Астана»</w:t>
            </w:r>
            <w:r w:rsidRPr="00473915">
              <w:rPr>
                <w:rFonts w:ascii="Times New Roman" w:eastAsia="Calibri" w:hAnsi="Times New Roman" w:cs="Times New Roman"/>
                <w:sz w:val="24"/>
                <w:szCs w:val="24"/>
                <w:lang w:val="kk-KZ"/>
              </w:rPr>
              <w:t xml:space="preserve"> </w:t>
            </w:r>
            <w:r w:rsidRPr="00473915">
              <w:rPr>
                <w:rFonts w:ascii="Times New Roman" w:eastAsia="Calibri" w:hAnsi="Times New Roman" w:cs="Times New Roman"/>
                <w:sz w:val="24"/>
                <w:szCs w:val="24"/>
              </w:rPr>
              <w:t xml:space="preserve">компаниясының ұшқышымен кездесу </w:t>
            </w:r>
          </w:p>
        </w:tc>
        <w:tc>
          <w:tcPr>
            <w:tcW w:w="138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29.01.2024</w:t>
            </w:r>
          </w:p>
        </w:tc>
        <w:tc>
          <w:tcPr>
            <w:tcW w:w="135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Кездесу </w:t>
            </w:r>
          </w:p>
        </w:tc>
        <w:tc>
          <w:tcPr>
            <w:tcW w:w="197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А.У.Омарова </w:t>
            </w:r>
          </w:p>
        </w:tc>
        <w:tc>
          <w:tcPr>
            <w:tcW w:w="132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Кездесу </w:t>
            </w:r>
          </w:p>
        </w:tc>
      </w:tr>
      <w:tr w:rsidR="0090298E" w:rsidRPr="00473915" w:rsidTr="0025373E">
        <w:tc>
          <w:tcPr>
            <w:tcW w:w="479"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5</w:t>
            </w:r>
          </w:p>
        </w:tc>
        <w:tc>
          <w:tcPr>
            <w:tcW w:w="2949"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Түлектер форумы 2024 жыл. Мектеп түлектерімен кездесу.</w:t>
            </w:r>
          </w:p>
        </w:tc>
        <w:tc>
          <w:tcPr>
            <w:tcW w:w="138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24.02.2024</w:t>
            </w:r>
          </w:p>
        </w:tc>
        <w:tc>
          <w:tcPr>
            <w:tcW w:w="135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Түлектер форумы </w:t>
            </w:r>
          </w:p>
        </w:tc>
        <w:tc>
          <w:tcPr>
            <w:tcW w:w="197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Мектеп ұжымы</w:t>
            </w:r>
          </w:p>
        </w:tc>
        <w:tc>
          <w:tcPr>
            <w:tcW w:w="132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Форум </w:t>
            </w:r>
          </w:p>
        </w:tc>
      </w:tr>
      <w:tr w:rsidR="0090298E" w:rsidRPr="00473915" w:rsidTr="0025373E">
        <w:tc>
          <w:tcPr>
            <w:tcW w:w="479"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6</w:t>
            </w:r>
          </w:p>
        </w:tc>
        <w:tc>
          <w:tcPr>
            <w:tcW w:w="2949"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 xml:space="preserve">«Жастар бастамаларын дамыту орталығы» кәсіптік бағдар маманымен кездесу </w:t>
            </w:r>
          </w:p>
        </w:tc>
        <w:tc>
          <w:tcPr>
            <w:tcW w:w="138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24.04.2024</w:t>
            </w:r>
          </w:p>
        </w:tc>
        <w:tc>
          <w:tcPr>
            <w:tcW w:w="135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Кездесу </w:t>
            </w:r>
          </w:p>
        </w:tc>
        <w:tc>
          <w:tcPr>
            <w:tcW w:w="1976"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А.У.Омарова </w:t>
            </w:r>
          </w:p>
        </w:tc>
        <w:tc>
          <w:tcPr>
            <w:tcW w:w="1322"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Кездесу </w:t>
            </w:r>
          </w:p>
        </w:tc>
      </w:tr>
      <w:tr w:rsidR="0090298E" w:rsidRPr="00473915" w:rsidTr="0025373E">
        <w:tc>
          <w:tcPr>
            <w:tcW w:w="479"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7</w:t>
            </w:r>
          </w:p>
        </w:tc>
        <w:tc>
          <w:tcPr>
            <w:tcW w:w="2949"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9,10,11- сынып оқушылары мен ата-аналарының кездесуі</w:t>
            </w:r>
          </w:p>
        </w:tc>
        <w:tc>
          <w:tcPr>
            <w:tcW w:w="1386"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Жыл бойы</w:t>
            </w:r>
          </w:p>
        </w:tc>
        <w:tc>
          <w:tcPr>
            <w:tcW w:w="1352"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 xml:space="preserve">Кездесу </w:t>
            </w:r>
          </w:p>
        </w:tc>
        <w:tc>
          <w:tcPr>
            <w:tcW w:w="1976"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Мектеп басшысы</w:t>
            </w:r>
          </w:p>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rPr>
              <w:t>А.У.Омарова</w:t>
            </w:r>
          </w:p>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Ж.К.Альменова</w:t>
            </w:r>
          </w:p>
        </w:tc>
        <w:tc>
          <w:tcPr>
            <w:tcW w:w="1322"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Мамандық таңдау бойынша директор жанында кездесу</w:t>
            </w:r>
          </w:p>
        </w:tc>
      </w:tr>
    </w:tbl>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Жобалар бойынша сынып сағаттарының өткізілуі</w:t>
      </w:r>
    </w:p>
    <w:tbl>
      <w:tblPr>
        <w:tblStyle w:val="a4"/>
        <w:tblW w:w="0" w:type="auto"/>
        <w:tblLook w:val="04A0" w:firstRow="1" w:lastRow="0" w:firstColumn="1" w:lastColumn="0" w:noHBand="0" w:noVBand="1"/>
      </w:tblPr>
      <w:tblGrid>
        <w:gridCol w:w="498"/>
        <w:gridCol w:w="2438"/>
        <w:gridCol w:w="1509"/>
        <w:gridCol w:w="1517"/>
        <w:gridCol w:w="1881"/>
        <w:gridCol w:w="1443"/>
      </w:tblGrid>
      <w:tr w:rsidR="0090298E" w:rsidRPr="00473915" w:rsidTr="0025373E">
        <w:tc>
          <w:tcPr>
            <w:tcW w:w="498"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w:t>
            </w:r>
          </w:p>
        </w:tc>
        <w:tc>
          <w:tcPr>
            <w:tcW w:w="2438"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Шараның атауы</w:t>
            </w:r>
          </w:p>
        </w:tc>
        <w:tc>
          <w:tcPr>
            <w:tcW w:w="1509"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Мезгілі</w:t>
            </w:r>
          </w:p>
        </w:tc>
        <w:tc>
          <w:tcPr>
            <w:tcW w:w="1517"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 xml:space="preserve">Форматы </w:t>
            </w:r>
          </w:p>
        </w:tc>
        <w:tc>
          <w:tcPr>
            <w:tcW w:w="1881"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rPr>
              <w:t xml:space="preserve">Жауапты </w:t>
            </w:r>
          </w:p>
        </w:tc>
        <w:tc>
          <w:tcPr>
            <w:tcW w:w="1443" w:type="dxa"/>
          </w:tcPr>
          <w:p w:rsidR="0090298E" w:rsidRPr="00473915" w:rsidRDefault="0090298E" w:rsidP="0025373E">
            <w:pPr>
              <w:jc w:val="both"/>
              <w:rPr>
                <w:rFonts w:ascii="Times New Roman" w:eastAsia="Calibri" w:hAnsi="Times New Roman" w:cs="Times New Roman"/>
                <w:b/>
                <w:sz w:val="24"/>
                <w:szCs w:val="24"/>
              </w:rPr>
            </w:pPr>
            <w:r w:rsidRPr="00473915">
              <w:rPr>
                <w:rFonts w:ascii="Times New Roman" w:eastAsia="Calibri" w:hAnsi="Times New Roman" w:cs="Times New Roman"/>
                <w:b/>
                <w:sz w:val="24"/>
                <w:szCs w:val="24"/>
                <w:lang w:val="kk-KZ"/>
              </w:rPr>
              <w:t>Н</w:t>
            </w:r>
            <w:r w:rsidRPr="00473915">
              <w:rPr>
                <w:rFonts w:ascii="Times New Roman" w:eastAsia="Calibri" w:hAnsi="Times New Roman" w:cs="Times New Roman"/>
                <w:b/>
                <w:sz w:val="24"/>
                <w:szCs w:val="24"/>
              </w:rPr>
              <w:t>әтиже</w:t>
            </w:r>
          </w:p>
        </w:tc>
      </w:tr>
      <w:tr w:rsidR="0090298E" w:rsidRPr="00473915" w:rsidTr="0025373E">
        <w:trPr>
          <w:trHeight w:val="467"/>
        </w:trPr>
        <w:tc>
          <w:tcPr>
            <w:tcW w:w="498" w:type="dxa"/>
          </w:tcPr>
          <w:p w:rsidR="0090298E" w:rsidRPr="00473915" w:rsidRDefault="0090298E" w:rsidP="0025373E">
            <w:pPr>
              <w:rPr>
                <w:rFonts w:ascii="Times New Roman" w:eastAsia="Calibri" w:hAnsi="Times New Roman" w:cs="Times New Roman"/>
                <w:sz w:val="24"/>
                <w:szCs w:val="24"/>
                <w:lang w:val="kk-KZ"/>
              </w:rPr>
            </w:pPr>
          </w:p>
        </w:tc>
        <w:tc>
          <w:tcPr>
            <w:tcW w:w="2438"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Кәсіптік бағдар беру практикумы </w:t>
            </w:r>
          </w:p>
        </w:tc>
        <w:tc>
          <w:tcPr>
            <w:tcW w:w="1509"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18.09.2023</w:t>
            </w:r>
          </w:p>
        </w:tc>
        <w:tc>
          <w:tcPr>
            <w:tcW w:w="151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Форсайт ойындар</w:t>
            </w:r>
          </w:p>
        </w:tc>
        <w:tc>
          <w:tcPr>
            <w:tcW w:w="188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А.У.Омарова</w:t>
            </w:r>
          </w:p>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И.С.Султанов</w:t>
            </w:r>
          </w:p>
        </w:tc>
        <w:tc>
          <w:tcPr>
            <w:tcW w:w="1443"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Жоба құру </w:t>
            </w:r>
          </w:p>
        </w:tc>
      </w:tr>
      <w:tr w:rsidR="0090298E" w:rsidRPr="00473915" w:rsidTr="0025373E">
        <w:tc>
          <w:tcPr>
            <w:tcW w:w="498" w:type="dxa"/>
          </w:tcPr>
          <w:p w:rsidR="0090298E" w:rsidRPr="00473915" w:rsidRDefault="0090298E" w:rsidP="0025373E">
            <w:pPr>
              <w:rPr>
                <w:rFonts w:ascii="Times New Roman" w:eastAsia="Calibri" w:hAnsi="Times New Roman" w:cs="Times New Roman"/>
                <w:sz w:val="24"/>
                <w:szCs w:val="24"/>
                <w:lang w:val="kk-KZ"/>
              </w:rPr>
            </w:pPr>
          </w:p>
        </w:tc>
        <w:tc>
          <w:tcPr>
            <w:tcW w:w="2438"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Кәсіптік бағдар беру практикумы </w:t>
            </w:r>
          </w:p>
        </w:tc>
        <w:tc>
          <w:tcPr>
            <w:tcW w:w="1509"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18.09.2023</w:t>
            </w:r>
          </w:p>
        </w:tc>
        <w:tc>
          <w:tcPr>
            <w:tcW w:w="151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Форсайт ойындар</w:t>
            </w:r>
          </w:p>
        </w:tc>
        <w:tc>
          <w:tcPr>
            <w:tcW w:w="188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А.У.Омарова</w:t>
            </w:r>
          </w:p>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И.С.Султанов</w:t>
            </w:r>
          </w:p>
        </w:tc>
        <w:tc>
          <w:tcPr>
            <w:tcW w:w="1443"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Жоба құру </w:t>
            </w:r>
          </w:p>
        </w:tc>
      </w:tr>
      <w:tr w:rsidR="0090298E" w:rsidRPr="00473915" w:rsidTr="0025373E">
        <w:tc>
          <w:tcPr>
            <w:tcW w:w="498" w:type="dxa"/>
          </w:tcPr>
          <w:p w:rsidR="0090298E" w:rsidRPr="00473915" w:rsidRDefault="0090298E" w:rsidP="0025373E">
            <w:pPr>
              <w:rPr>
                <w:rFonts w:ascii="Times New Roman" w:eastAsia="Calibri" w:hAnsi="Times New Roman" w:cs="Times New Roman"/>
                <w:sz w:val="24"/>
                <w:szCs w:val="24"/>
                <w:lang w:val="kk-KZ"/>
              </w:rPr>
            </w:pPr>
          </w:p>
        </w:tc>
        <w:tc>
          <w:tcPr>
            <w:tcW w:w="2438"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«Жүз жол - бірі сенікі» 10-«Ә» сынып оқушыларымен сайыс сабақ.</w:t>
            </w:r>
          </w:p>
        </w:tc>
        <w:tc>
          <w:tcPr>
            <w:tcW w:w="1509"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03.05.2024</w:t>
            </w:r>
          </w:p>
        </w:tc>
        <w:tc>
          <w:tcPr>
            <w:tcW w:w="1517"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Сайыс сабақ </w:t>
            </w:r>
          </w:p>
        </w:tc>
        <w:tc>
          <w:tcPr>
            <w:tcW w:w="1881"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А.У.Омарова </w:t>
            </w:r>
          </w:p>
        </w:tc>
        <w:tc>
          <w:tcPr>
            <w:tcW w:w="1443" w:type="dxa"/>
          </w:tcPr>
          <w:p w:rsidR="0090298E" w:rsidRPr="00473915" w:rsidRDefault="0090298E" w:rsidP="0025373E">
            <w:pPr>
              <w:jc w:val="both"/>
              <w:rPr>
                <w:rFonts w:ascii="Times New Roman" w:eastAsia="Calibri" w:hAnsi="Times New Roman" w:cs="Times New Roman"/>
                <w:sz w:val="24"/>
                <w:szCs w:val="24"/>
              </w:rPr>
            </w:pPr>
            <w:r w:rsidRPr="00473915">
              <w:rPr>
                <w:rFonts w:ascii="Times New Roman" w:eastAsia="Calibri" w:hAnsi="Times New Roman" w:cs="Times New Roman"/>
                <w:sz w:val="24"/>
                <w:szCs w:val="24"/>
              </w:rPr>
              <w:t xml:space="preserve">Сайыс сабақ </w:t>
            </w:r>
          </w:p>
        </w:tc>
      </w:tr>
    </w:tbl>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 xml:space="preserve"> Мәселе:</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Қазіргі қоғам экономикасының сұранысын ескере отырып, білім алушылармен кәсіптік бағдарлау бойынша 7,9-сыныптарда жұмыстың аздығы;</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Білім алушылармен кәсіптік бағдар беру қызметін ұйымдастыруда сыныптан тыс жұмыстың әртүрлі формалары, заманауи педагогикалық технологияларды қолданудың жеткіліксіз болуы.</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Шешім:</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 Кәсіби маманның қалыптасуына тікелей әсер ететін ата-аналар мен мұғалімдердің өзара іс-қимылын жандандыру.</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 Білім алушыларды өңірде және аудандарда сұранысқа ие мамандықтарды таңдауға бағыттау.</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r w:rsidRPr="0025373E">
        <w:rPr>
          <w:rFonts w:ascii="Times New Roman" w:eastAsia="Calibri" w:hAnsi="Times New Roman" w:cs="Times New Roman"/>
          <w:sz w:val="28"/>
          <w:szCs w:val="28"/>
        </w:rPr>
        <w:t>- 7-11</w:t>
      </w: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rPr>
        <w:t xml:space="preserve"> сыныптарда тәрбие-білім беру процесінің барлық субъектілерін қоса отырып, кәсіби бағдарлаудың пәрменді дараланған жүйесін құру.</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p>
    <w:p w:rsidR="0090298E" w:rsidRPr="0025373E" w:rsidRDefault="0090298E" w:rsidP="0025373E">
      <w:pPr>
        <w:spacing w:after="0" w:line="240" w:lineRule="auto"/>
        <w:ind w:firstLine="709"/>
        <w:jc w:val="center"/>
        <w:rPr>
          <w:rFonts w:ascii="Times New Roman" w:eastAsia="Calibri" w:hAnsi="Times New Roman" w:cs="Times New Roman"/>
          <w:b/>
          <w:sz w:val="28"/>
          <w:szCs w:val="28"/>
        </w:rPr>
      </w:pPr>
      <w:r w:rsidRPr="0025373E">
        <w:rPr>
          <w:rFonts w:ascii="Times New Roman" w:eastAsia="Calibri" w:hAnsi="Times New Roman" w:cs="Times New Roman"/>
          <w:b/>
          <w:sz w:val="28"/>
          <w:szCs w:val="28"/>
        </w:rPr>
        <w:t>2023 – 2024 оқу жылындағы аға тәлімгер</w:t>
      </w:r>
    </w:p>
    <w:p w:rsidR="0090298E" w:rsidRPr="0025373E" w:rsidRDefault="0090298E" w:rsidP="0025373E">
      <w:pPr>
        <w:spacing w:after="0" w:line="240" w:lineRule="auto"/>
        <w:ind w:firstLine="709"/>
        <w:jc w:val="center"/>
        <w:rPr>
          <w:rFonts w:ascii="Times New Roman" w:eastAsia="Calibri" w:hAnsi="Times New Roman" w:cs="Times New Roman"/>
          <w:b/>
          <w:sz w:val="28"/>
          <w:szCs w:val="28"/>
        </w:rPr>
      </w:pPr>
      <w:r w:rsidRPr="0025373E">
        <w:rPr>
          <w:rFonts w:ascii="Times New Roman" w:eastAsia="Calibri" w:hAnsi="Times New Roman" w:cs="Times New Roman"/>
          <w:b/>
          <w:sz w:val="28"/>
          <w:szCs w:val="28"/>
        </w:rPr>
        <w:t>жұмысының талдауы</w:t>
      </w:r>
    </w:p>
    <w:p w:rsidR="0090298E" w:rsidRPr="0025373E" w:rsidRDefault="0090298E" w:rsidP="0025373E">
      <w:pPr>
        <w:spacing w:after="0" w:line="240" w:lineRule="auto"/>
        <w:ind w:firstLine="709"/>
        <w:jc w:val="both"/>
        <w:rPr>
          <w:rFonts w:ascii="Times New Roman" w:eastAsia="Calibri" w:hAnsi="Times New Roman" w:cs="Times New Roman"/>
          <w:sz w:val="28"/>
          <w:szCs w:val="28"/>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rPr>
        <w:t>Аға тәлімгер жұмысының негізгі мақсаты әлеуметтік-бағытталған, қызметке қабілетті</w:t>
      </w:r>
      <w:r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sz w:val="28"/>
          <w:szCs w:val="28"/>
        </w:rPr>
        <w:t>белсенді азаматтық ұстанымы бар шығармашылық тұлғаны қалыптастыру үшін жағдай жасау</w:t>
      </w:r>
      <w:r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sz w:val="28"/>
          <w:szCs w:val="28"/>
        </w:rPr>
        <w:t xml:space="preserve"> Адамгершілік әлеуеті жоғары тұлғаны тәрбиелеу</w:t>
      </w:r>
      <w:r w:rsidRPr="0025373E">
        <w:rPr>
          <w:rFonts w:ascii="Times New Roman" w:eastAsia="Calibri" w:hAnsi="Times New Roman" w:cs="Times New Roman"/>
          <w:sz w:val="28"/>
          <w:szCs w:val="28"/>
          <w:lang w:val="kk-KZ"/>
        </w:rPr>
        <w:t>.</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left="708" w:firstLine="1"/>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Ерекше тиімді өткен шаралар</w:t>
      </w:r>
    </w:p>
    <w:tbl>
      <w:tblPr>
        <w:tblStyle w:val="a4"/>
        <w:tblW w:w="9747" w:type="dxa"/>
        <w:tblLook w:val="04A0" w:firstRow="1" w:lastRow="0" w:firstColumn="1" w:lastColumn="0" w:noHBand="0" w:noVBand="1"/>
      </w:tblPr>
      <w:tblGrid>
        <w:gridCol w:w="534"/>
        <w:gridCol w:w="4677"/>
        <w:gridCol w:w="1843"/>
        <w:gridCol w:w="2693"/>
      </w:tblGrid>
      <w:tr w:rsidR="0090298E" w:rsidRPr="00473915" w:rsidTr="0025373E">
        <w:tc>
          <w:tcPr>
            <w:tcW w:w="534" w:type="dxa"/>
          </w:tcPr>
          <w:p w:rsidR="0090298E" w:rsidRPr="00473915" w:rsidRDefault="0090298E" w:rsidP="0025373E">
            <w:pPr>
              <w:jc w:val="both"/>
              <w:rPr>
                <w:rFonts w:ascii="Times New Roman" w:eastAsia="Calibri" w:hAnsi="Times New Roman" w:cs="Times New Roman"/>
                <w:b/>
                <w:sz w:val="24"/>
                <w:szCs w:val="24"/>
                <w:lang w:val="kk-KZ"/>
              </w:rPr>
            </w:pPr>
            <w:r w:rsidRPr="00473915">
              <w:rPr>
                <w:rFonts w:ascii="Times New Roman" w:eastAsia="Calibri" w:hAnsi="Times New Roman" w:cs="Times New Roman"/>
                <w:b/>
                <w:sz w:val="24"/>
                <w:szCs w:val="24"/>
                <w:lang w:val="kk-KZ"/>
              </w:rPr>
              <w:t>№</w:t>
            </w:r>
          </w:p>
        </w:tc>
        <w:tc>
          <w:tcPr>
            <w:tcW w:w="4677" w:type="dxa"/>
          </w:tcPr>
          <w:p w:rsidR="0090298E" w:rsidRPr="00473915" w:rsidRDefault="0090298E" w:rsidP="0025373E">
            <w:pPr>
              <w:jc w:val="both"/>
              <w:rPr>
                <w:rFonts w:ascii="Times New Roman" w:eastAsia="Calibri" w:hAnsi="Times New Roman" w:cs="Times New Roman"/>
                <w:b/>
                <w:sz w:val="24"/>
                <w:szCs w:val="24"/>
                <w:lang w:val="kk-KZ"/>
              </w:rPr>
            </w:pPr>
            <w:r w:rsidRPr="00473915">
              <w:rPr>
                <w:rFonts w:ascii="Times New Roman" w:eastAsia="Calibri" w:hAnsi="Times New Roman" w:cs="Times New Roman"/>
                <w:b/>
                <w:sz w:val="24"/>
                <w:szCs w:val="24"/>
                <w:lang w:val="kk-KZ"/>
              </w:rPr>
              <w:t>Шара атауы</w:t>
            </w:r>
          </w:p>
        </w:tc>
        <w:tc>
          <w:tcPr>
            <w:tcW w:w="1843" w:type="dxa"/>
          </w:tcPr>
          <w:p w:rsidR="0090298E" w:rsidRPr="00473915" w:rsidRDefault="0090298E" w:rsidP="0025373E">
            <w:pPr>
              <w:jc w:val="both"/>
              <w:rPr>
                <w:rFonts w:ascii="Times New Roman" w:eastAsia="Calibri" w:hAnsi="Times New Roman" w:cs="Times New Roman"/>
                <w:b/>
                <w:sz w:val="24"/>
                <w:szCs w:val="24"/>
                <w:lang w:val="kk-KZ"/>
              </w:rPr>
            </w:pPr>
            <w:r w:rsidRPr="00473915">
              <w:rPr>
                <w:rFonts w:ascii="Times New Roman" w:eastAsia="Calibri" w:hAnsi="Times New Roman" w:cs="Times New Roman"/>
                <w:b/>
                <w:sz w:val="24"/>
                <w:szCs w:val="24"/>
                <w:lang w:val="kk-KZ"/>
              </w:rPr>
              <w:t>Қамтылу</w:t>
            </w:r>
          </w:p>
        </w:tc>
        <w:tc>
          <w:tcPr>
            <w:tcW w:w="2693" w:type="dxa"/>
          </w:tcPr>
          <w:p w:rsidR="0090298E" w:rsidRPr="00473915" w:rsidRDefault="0090298E" w:rsidP="0025373E">
            <w:pPr>
              <w:jc w:val="both"/>
              <w:rPr>
                <w:rFonts w:ascii="Times New Roman" w:eastAsia="Calibri" w:hAnsi="Times New Roman" w:cs="Times New Roman"/>
                <w:b/>
                <w:sz w:val="24"/>
                <w:szCs w:val="24"/>
                <w:lang w:val="kk-KZ"/>
              </w:rPr>
            </w:pPr>
            <w:r w:rsidRPr="00473915">
              <w:rPr>
                <w:rFonts w:ascii="Times New Roman" w:eastAsia="Calibri" w:hAnsi="Times New Roman" w:cs="Times New Roman"/>
                <w:b/>
                <w:sz w:val="24"/>
                <w:szCs w:val="24"/>
                <w:lang w:val="kk-KZ"/>
              </w:rPr>
              <w:t>Нәтиже</w:t>
            </w:r>
          </w:p>
        </w:tc>
      </w:tr>
      <w:tr w:rsidR="0090298E" w:rsidRPr="00473915" w:rsidTr="0025373E">
        <w:tc>
          <w:tcPr>
            <w:tcW w:w="534" w:type="dxa"/>
          </w:tcPr>
          <w:p w:rsidR="0090298E" w:rsidRPr="00473915" w:rsidRDefault="0090298E" w:rsidP="0025373E">
            <w:pPr>
              <w:jc w:val="both"/>
              <w:rPr>
                <w:rFonts w:ascii="Times New Roman" w:eastAsia="Calibri" w:hAnsi="Times New Roman" w:cs="Times New Roman"/>
                <w:sz w:val="24"/>
                <w:szCs w:val="24"/>
                <w:lang w:val="kk-KZ"/>
              </w:rPr>
            </w:pPr>
          </w:p>
        </w:tc>
        <w:tc>
          <w:tcPr>
            <w:tcW w:w="4677"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Адал ұрпақ еріктілері облыстық слеті</w:t>
            </w:r>
          </w:p>
        </w:tc>
        <w:tc>
          <w:tcPr>
            <w:tcW w:w="1843"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8</w:t>
            </w:r>
          </w:p>
        </w:tc>
        <w:tc>
          <w:tcPr>
            <w:tcW w:w="2693"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rPr>
              <w:t>жүлделі 3-орынды иеленді</w:t>
            </w:r>
          </w:p>
        </w:tc>
      </w:tr>
      <w:tr w:rsidR="0090298E" w:rsidRPr="00473915" w:rsidTr="0025373E">
        <w:tc>
          <w:tcPr>
            <w:tcW w:w="534" w:type="dxa"/>
          </w:tcPr>
          <w:p w:rsidR="0090298E" w:rsidRPr="00473915" w:rsidRDefault="0090298E" w:rsidP="0025373E">
            <w:pPr>
              <w:jc w:val="both"/>
              <w:rPr>
                <w:rFonts w:ascii="Times New Roman" w:eastAsia="Calibri" w:hAnsi="Times New Roman" w:cs="Times New Roman"/>
                <w:sz w:val="24"/>
                <w:szCs w:val="24"/>
                <w:lang w:val="kk-KZ"/>
              </w:rPr>
            </w:pPr>
          </w:p>
        </w:tc>
        <w:tc>
          <w:tcPr>
            <w:tcW w:w="4677"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«Мен қазақ тілін сүйемін», «Дене сергіту», «Ұстазыма мың алғыс», «Қадірлі Қазақстан, Отан-Ана», «Арайлы Атамекенім», «Менің отбасым», «Қыран елім-Қазақстаным»  челлендждері</w:t>
            </w:r>
          </w:p>
        </w:tc>
        <w:tc>
          <w:tcPr>
            <w:tcW w:w="1843"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386</w:t>
            </w:r>
          </w:p>
        </w:tc>
        <w:tc>
          <w:tcPr>
            <w:tcW w:w="2693"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Тақырыбына орай құндылықтар дәріптелді</w:t>
            </w:r>
          </w:p>
        </w:tc>
      </w:tr>
      <w:tr w:rsidR="0090298E" w:rsidRPr="00473915" w:rsidTr="0025373E">
        <w:tc>
          <w:tcPr>
            <w:tcW w:w="534" w:type="dxa"/>
          </w:tcPr>
          <w:p w:rsidR="0090298E" w:rsidRPr="00473915" w:rsidRDefault="0090298E" w:rsidP="0025373E">
            <w:pPr>
              <w:jc w:val="both"/>
              <w:rPr>
                <w:rFonts w:ascii="Times New Roman" w:eastAsia="Calibri" w:hAnsi="Times New Roman" w:cs="Times New Roman"/>
                <w:sz w:val="24"/>
                <w:szCs w:val="24"/>
                <w:lang w:val="kk-KZ"/>
              </w:rPr>
            </w:pPr>
          </w:p>
        </w:tc>
        <w:tc>
          <w:tcPr>
            <w:tcW w:w="4677"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rPr>
              <w:t>Республикалық «ДосБолLIKE» науқаны</w:t>
            </w:r>
          </w:p>
        </w:tc>
        <w:tc>
          <w:tcPr>
            <w:tcW w:w="1843"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214</w:t>
            </w:r>
          </w:p>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5-7 сынып</w:t>
            </w:r>
          </w:p>
        </w:tc>
        <w:tc>
          <w:tcPr>
            <w:tcW w:w="2693"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Әлеуметтік желіге жарияланым</w:t>
            </w:r>
          </w:p>
        </w:tc>
      </w:tr>
      <w:tr w:rsidR="0090298E" w:rsidRPr="004B3A82" w:rsidTr="0025373E">
        <w:tc>
          <w:tcPr>
            <w:tcW w:w="534" w:type="dxa"/>
          </w:tcPr>
          <w:p w:rsidR="0090298E" w:rsidRPr="00473915" w:rsidRDefault="0090298E" w:rsidP="0025373E">
            <w:pPr>
              <w:jc w:val="both"/>
              <w:rPr>
                <w:rFonts w:ascii="Times New Roman" w:eastAsia="Calibri" w:hAnsi="Times New Roman" w:cs="Times New Roman"/>
                <w:sz w:val="24"/>
                <w:szCs w:val="24"/>
                <w:lang w:val="kk-KZ"/>
              </w:rPr>
            </w:pPr>
          </w:p>
        </w:tc>
        <w:tc>
          <w:tcPr>
            <w:tcW w:w="4677"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«Адалдық дүкені»</w:t>
            </w:r>
          </w:p>
        </w:tc>
        <w:tc>
          <w:tcPr>
            <w:tcW w:w="1843"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386</w:t>
            </w:r>
          </w:p>
        </w:tc>
        <w:tc>
          <w:tcPr>
            <w:tcW w:w="2693"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Сатушысыз дүкен, қаржылай сауаттылық пен адалдық</w:t>
            </w:r>
          </w:p>
        </w:tc>
      </w:tr>
    </w:tbl>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Өзін-өзі басқару ұйымы</w:t>
      </w:r>
    </w:p>
    <w:tbl>
      <w:tblPr>
        <w:tblStyle w:val="a4"/>
        <w:tblW w:w="9747" w:type="dxa"/>
        <w:tblLook w:val="04A0" w:firstRow="1" w:lastRow="0" w:firstColumn="1" w:lastColumn="0" w:noHBand="0" w:noVBand="1"/>
      </w:tblPr>
      <w:tblGrid>
        <w:gridCol w:w="534"/>
        <w:gridCol w:w="4108"/>
        <w:gridCol w:w="2322"/>
        <w:gridCol w:w="2783"/>
      </w:tblGrid>
      <w:tr w:rsidR="0090298E" w:rsidRPr="00473915" w:rsidTr="00F02E02">
        <w:tc>
          <w:tcPr>
            <w:tcW w:w="534" w:type="dxa"/>
          </w:tcPr>
          <w:p w:rsidR="0090298E" w:rsidRPr="00473915" w:rsidRDefault="0090298E" w:rsidP="0025373E">
            <w:pPr>
              <w:jc w:val="center"/>
              <w:rPr>
                <w:rFonts w:ascii="Times New Roman" w:eastAsia="Calibri" w:hAnsi="Times New Roman" w:cs="Times New Roman"/>
                <w:b/>
                <w:sz w:val="24"/>
                <w:szCs w:val="24"/>
                <w:lang w:val="kk-KZ"/>
              </w:rPr>
            </w:pPr>
            <w:r w:rsidRPr="00473915">
              <w:rPr>
                <w:rFonts w:ascii="Times New Roman" w:eastAsia="Calibri" w:hAnsi="Times New Roman" w:cs="Times New Roman"/>
                <w:b/>
                <w:sz w:val="24"/>
                <w:szCs w:val="24"/>
                <w:lang w:val="kk-KZ"/>
              </w:rPr>
              <w:t>№</w:t>
            </w:r>
          </w:p>
        </w:tc>
        <w:tc>
          <w:tcPr>
            <w:tcW w:w="4108" w:type="dxa"/>
          </w:tcPr>
          <w:p w:rsidR="0090298E" w:rsidRPr="00473915" w:rsidRDefault="0090298E" w:rsidP="0025373E">
            <w:pPr>
              <w:jc w:val="center"/>
              <w:rPr>
                <w:rFonts w:ascii="Times New Roman" w:eastAsia="Calibri" w:hAnsi="Times New Roman" w:cs="Times New Roman"/>
                <w:b/>
                <w:sz w:val="24"/>
                <w:szCs w:val="24"/>
                <w:lang w:val="kk-KZ"/>
              </w:rPr>
            </w:pPr>
            <w:r w:rsidRPr="00473915">
              <w:rPr>
                <w:rFonts w:ascii="Times New Roman" w:eastAsia="Calibri" w:hAnsi="Times New Roman" w:cs="Times New Roman"/>
                <w:b/>
                <w:sz w:val="24"/>
                <w:szCs w:val="24"/>
                <w:lang w:val="kk-KZ"/>
              </w:rPr>
              <w:t>Шара атауы</w:t>
            </w:r>
          </w:p>
        </w:tc>
        <w:tc>
          <w:tcPr>
            <w:tcW w:w="2322" w:type="dxa"/>
          </w:tcPr>
          <w:p w:rsidR="0090298E" w:rsidRPr="00473915" w:rsidRDefault="0090298E" w:rsidP="0025373E">
            <w:pPr>
              <w:jc w:val="center"/>
              <w:rPr>
                <w:rFonts w:ascii="Times New Roman" w:eastAsia="Calibri" w:hAnsi="Times New Roman" w:cs="Times New Roman"/>
                <w:b/>
                <w:sz w:val="24"/>
                <w:szCs w:val="24"/>
                <w:lang w:val="kk-KZ"/>
              </w:rPr>
            </w:pPr>
            <w:r w:rsidRPr="00473915">
              <w:rPr>
                <w:rFonts w:ascii="Times New Roman" w:eastAsia="Calibri" w:hAnsi="Times New Roman" w:cs="Times New Roman"/>
                <w:b/>
                <w:sz w:val="24"/>
                <w:szCs w:val="24"/>
                <w:lang w:val="kk-KZ"/>
              </w:rPr>
              <w:t>Форматы</w:t>
            </w:r>
          </w:p>
        </w:tc>
        <w:tc>
          <w:tcPr>
            <w:tcW w:w="2783" w:type="dxa"/>
          </w:tcPr>
          <w:p w:rsidR="0090298E" w:rsidRPr="00473915" w:rsidRDefault="0090298E" w:rsidP="0025373E">
            <w:pPr>
              <w:jc w:val="center"/>
              <w:rPr>
                <w:rFonts w:ascii="Times New Roman" w:eastAsia="Calibri" w:hAnsi="Times New Roman" w:cs="Times New Roman"/>
                <w:b/>
                <w:sz w:val="24"/>
                <w:szCs w:val="24"/>
                <w:lang w:val="kk-KZ"/>
              </w:rPr>
            </w:pPr>
            <w:r w:rsidRPr="00473915">
              <w:rPr>
                <w:rFonts w:ascii="Times New Roman" w:eastAsia="Calibri" w:hAnsi="Times New Roman" w:cs="Times New Roman"/>
                <w:b/>
                <w:sz w:val="24"/>
                <w:szCs w:val="24"/>
                <w:lang w:val="kk-KZ"/>
              </w:rPr>
              <w:t>Қамтылды</w:t>
            </w:r>
          </w:p>
        </w:tc>
      </w:tr>
      <w:tr w:rsidR="0090298E" w:rsidRPr="00473915" w:rsidTr="00F02E02">
        <w:tc>
          <w:tcPr>
            <w:tcW w:w="534" w:type="dxa"/>
          </w:tcPr>
          <w:p w:rsidR="0090298E" w:rsidRPr="00473915" w:rsidRDefault="0090298E" w:rsidP="0025373E">
            <w:pPr>
              <w:jc w:val="cente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1</w:t>
            </w:r>
          </w:p>
        </w:tc>
        <w:tc>
          <w:tcPr>
            <w:tcW w:w="4108"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rPr>
              <w:t>Anti-backpack day</w:t>
            </w:r>
          </w:p>
        </w:tc>
        <w:tc>
          <w:tcPr>
            <w:tcW w:w="2322"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 xml:space="preserve">Науқан </w:t>
            </w:r>
          </w:p>
        </w:tc>
        <w:tc>
          <w:tcPr>
            <w:tcW w:w="2783"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5-11 сынып</w:t>
            </w:r>
          </w:p>
        </w:tc>
      </w:tr>
      <w:tr w:rsidR="0090298E" w:rsidRPr="00473915" w:rsidTr="00F02E02">
        <w:tc>
          <w:tcPr>
            <w:tcW w:w="534" w:type="dxa"/>
          </w:tcPr>
          <w:p w:rsidR="0090298E" w:rsidRPr="00473915" w:rsidRDefault="0090298E" w:rsidP="0025373E">
            <w:pPr>
              <w:jc w:val="cente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2</w:t>
            </w:r>
          </w:p>
        </w:tc>
        <w:tc>
          <w:tcPr>
            <w:tcW w:w="4108"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rPr>
              <w:t>«Біз және заң»</w:t>
            </w:r>
          </w:p>
        </w:tc>
        <w:tc>
          <w:tcPr>
            <w:tcW w:w="2322"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rPr>
              <w:t>Ақпараттық</w:t>
            </w:r>
            <w:r w:rsidRPr="00473915">
              <w:rPr>
                <w:rFonts w:ascii="Times New Roman" w:eastAsia="Calibri" w:hAnsi="Times New Roman" w:cs="Times New Roman"/>
                <w:sz w:val="24"/>
                <w:szCs w:val="24"/>
                <w:lang w:val="kk-KZ"/>
              </w:rPr>
              <w:t xml:space="preserve"> </w:t>
            </w:r>
            <w:r w:rsidRPr="00473915">
              <w:rPr>
                <w:rFonts w:ascii="Times New Roman" w:eastAsia="Calibri" w:hAnsi="Times New Roman" w:cs="Times New Roman"/>
                <w:sz w:val="24"/>
                <w:szCs w:val="24"/>
              </w:rPr>
              <w:t>сағаты</w:t>
            </w:r>
          </w:p>
        </w:tc>
        <w:tc>
          <w:tcPr>
            <w:tcW w:w="2783"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5-8 сынып</w:t>
            </w:r>
          </w:p>
        </w:tc>
      </w:tr>
      <w:tr w:rsidR="0090298E" w:rsidRPr="00473915" w:rsidTr="00F02E02">
        <w:tc>
          <w:tcPr>
            <w:tcW w:w="534" w:type="dxa"/>
          </w:tcPr>
          <w:p w:rsidR="0090298E" w:rsidRPr="00473915" w:rsidRDefault="0090298E" w:rsidP="0025373E">
            <w:pPr>
              <w:jc w:val="cente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3</w:t>
            </w:r>
          </w:p>
        </w:tc>
        <w:tc>
          <w:tcPr>
            <w:tcW w:w="4108"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«Ж</w:t>
            </w:r>
            <w:r w:rsidRPr="00473915">
              <w:rPr>
                <w:rFonts w:ascii="Times New Roman" w:eastAsia="Calibri" w:hAnsi="Times New Roman" w:cs="Times New Roman"/>
                <w:sz w:val="24"/>
                <w:szCs w:val="24"/>
              </w:rPr>
              <w:t>олда жүру ережелері</w:t>
            </w:r>
            <w:r w:rsidRPr="00473915">
              <w:rPr>
                <w:rFonts w:ascii="Times New Roman" w:eastAsia="Calibri" w:hAnsi="Times New Roman" w:cs="Times New Roman"/>
                <w:sz w:val="24"/>
                <w:szCs w:val="24"/>
                <w:lang w:val="kk-KZ"/>
              </w:rPr>
              <w:t>»</w:t>
            </w:r>
          </w:p>
        </w:tc>
        <w:tc>
          <w:tcPr>
            <w:tcW w:w="2322"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Т</w:t>
            </w:r>
            <w:r w:rsidRPr="00473915">
              <w:rPr>
                <w:rFonts w:ascii="Times New Roman" w:eastAsia="Calibri" w:hAnsi="Times New Roman" w:cs="Times New Roman"/>
                <w:sz w:val="24"/>
                <w:szCs w:val="24"/>
              </w:rPr>
              <w:t>әрбие сағаттары</w:t>
            </w:r>
          </w:p>
        </w:tc>
        <w:tc>
          <w:tcPr>
            <w:tcW w:w="2783"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5-7 сынып</w:t>
            </w:r>
          </w:p>
        </w:tc>
      </w:tr>
      <w:tr w:rsidR="0090298E" w:rsidRPr="00473915" w:rsidTr="00F02E02">
        <w:tc>
          <w:tcPr>
            <w:tcW w:w="534" w:type="dxa"/>
          </w:tcPr>
          <w:p w:rsidR="0090298E" w:rsidRPr="00473915" w:rsidRDefault="0090298E" w:rsidP="0025373E">
            <w:pPr>
              <w:jc w:val="cente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4</w:t>
            </w:r>
          </w:p>
        </w:tc>
        <w:tc>
          <w:tcPr>
            <w:tcW w:w="4108"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4-сынып оқушыларына ашық есік күні</w:t>
            </w:r>
          </w:p>
        </w:tc>
        <w:tc>
          <w:tcPr>
            <w:tcW w:w="2322"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 xml:space="preserve">Экскурсия </w:t>
            </w:r>
          </w:p>
        </w:tc>
        <w:tc>
          <w:tcPr>
            <w:tcW w:w="2783"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Бастауыш сыныптар</w:t>
            </w:r>
          </w:p>
        </w:tc>
      </w:tr>
      <w:tr w:rsidR="0090298E" w:rsidRPr="00473915" w:rsidTr="00F02E02">
        <w:tc>
          <w:tcPr>
            <w:tcW w:w="534" w:type="dxa"/>
          </w:tcPr>
          <w:p w:rsidR="0090298E" w:rsidRPr="00473915" w:rsidRDefault="0090298E" w:rsidP="0025373E">
            <w:pPr>
              <w:jc w:val="cente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5</w:t>
            </w:r>
          </w:p>
        </w:tc>
        <w:tc>
          <w:tcPr>
            <w:tcW w:w="4108"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Мектеп формасы бойынша рейд</w:t>
            </w:r>
          </w:p>
        </w:tc>
        <w:tc>
          <w:tcPr>
            <w:tcW w:w="2322"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Мектепішілік рейд</w:t>
            </w:r>
          </w:p>
        </w:tc>
        <w:tc>
          <w:tcPr>
            <w:tcW w:w="2783"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5-11 сынып</w:t>
            </w:r>
          </w:p>
        </w:tc>
      </w:tr>
      <w:tr w:rsidR="0090298E" w:rsidRPr="004B3A82" w:rsidTr="00F02E02">
        <w:tc>
          <w:tcPr>
            <w:tcW w:w="534" w:type="dxa"/>
          </w:tcPr>
          <w:p w:rsidR="0090298E" w:rsidRPr="00473915" w:rsidRDefault="0090298E" w:rsidP="0025373E">
            <w:pPr>
              <w:jc w:val="cente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6</w:t>
            </w:r>
          </w:p>
        </w:tc>
        <w:tc>
          <w:tcPr>
            <w:tcW w:w="4108"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rPr>
              <w:t>2024-2025 оқу жылына болашақ мектеп президентін даярлау жұмыстары</w:t>
            </w:r>
          </w:p>
        </w:tc>
        <w:tc>
          <w:tcPr>
            <w:tcW w:w="2322" w:type="dxa"/>
          </w:tcPr>
          <w:p w:rsidR="0090298E" w:rsidRPr="00473915" w:rsidRDefault="0090298E" w:rsidP="0025373E">
            <w:pPr>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Сайлау</w:t>
            </w:r>
          </w:p>
        </w:tc>
        <w:tc>
          <w:tcPr>
            <w:tcW w:w="2783" w:type="dxa"/>
          </w:tcPr>
          <w:p w:rsidR="0090298E" w:rsidRPr="00473915" w:rsidRDefault="0090298E" w:rsidP="0025373E">
            <w:pPr>
              <w:jc w:val="both"/>
              <w:rPr>
                <w:rFonts w:ascii="Times New Roman" w:eastAsia="Calibri" w:hAnsi="Times New Roman" w:cs="Times New Roman"/>
                <w:sz w:val="24"/>
                <w:szCs w:val="24"/>
                <w:lang w:val="kk-KZ"/>
              </w:rPr>
            </w:pPr>
            <w:r w:rsidRPr="00473915">
              <w:rPr>
                <w:rFonts w:ascii="Times New Roman" w:eastAsia="Calibri" w:hAnsi="Times New Roman" w:cs="Times New Roman"/>
                <w:sz w:val="24"/>
                <w:szCs w:val="24"/>
                <w:lang w:val="kk-KZ"/>
              </w:rPr>
              <w:t>«Менің мектебім», «Анамның сөзі» атты акцияларын өткізді.</w:t>
            </w:r>
          </w:p>
        </w:tc>
      </w:tr>
    </w:tbl>
    <w:p w:rsidR="0090298E" w:rsidRPr="0025373E" w:rsidRDefault="0090298E" w:rsidP="0025373E">
      <w:pPr>
        <w:spacing w:after="0" w:line="240" w:lineRule="auto"/>
        <w:ind w:firstLine="709"/>
        <w:jc w:val="center"/>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Жылдық жұмыстың талдауынан төмендегідей қорытынды жасауға болады: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2023-2024 оқу жылының жоспары толықтай іске асырылды;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қойылған мақсат пен міндеттер орындалды;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тәрбие процесін жүргізу үшін қолайлы жағдайлар жасалды;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еңбексүйгіштікке, патриотизмге және қоршаған ортаға деген жақсы қарым-қатынасты тәрбиелеуге бағытталған бос уақытты өткізу іс-шаралары ұйымдастырылды. Сонымен қатар, келесі мәселелер орын алды:</w:t>
      </w:r>
    </w:p>
    <w:p w:rsidR="0090298E" w:rsidRPr="0025373E" w:rsidRDefault="0090298E"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Орта буын оқушыларымен мектеп белсенділерінің жұмысы төмен деңгейде болды;</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Оқушылардың жалпы мектептік іс-шараларға қатысуы орташа деңгейде;</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Өзін-өзі басқару ұйымы жұмысы төмен деңгейде екенін көрсетті.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Шешім: </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Мектеп Парламентінің орта буын оқушыларымен белсенді жұмыс жасауын ұйымдастыру;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Оқушылардың мектепішілік шараларға толыққанды қатысуын қадағалау;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Балалар ұжымының белсенді, қызықты және пайдалы істерімен қаныққан өмірін ұйымдастыру;</w:t>
      </w:r>
    </w:p>
    <w:p w:rsidR="0090298E" w:rsidRPr="0025373E" w:rsidRDefault="0090298E" w:rsidP="0025373E">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Адамгершілік ахуалды және адамгершілік қатынастарды нығайту арқылы балалар мен жасөспірімдердің өзін-өзі анықтауы, өзін-өзі дамытуы, өзін-өзі жетілдіруі және өзін-өзі жүзеге асыруы үшін жағдайлар жасау. Мінез-құлық мәдениетін тәрбиелеу, коммуникативті дағдыларды, азаматтық және адамгершілік қасиеттерді қалыптастыру, қоршаған әлемдегі практикалық іс-әрекетке, танымға, бағдарлауға қажетті шығармашылық ойлауды дамыту.</w:t>
      </w:r>
    </w:p>
    <w:p w:rsidR="0090298E" w:rsidRPr="0025373E" w:rsidRDefault="0090298E" w:rsidP="0025373E">
      <w:pPr>
        <w:spacing w:after="0" w:line="240" w:lineRule="auto"/>
        <w:jc w:val="both"/>
        <w:rPr>
          <w:rFonts w:ascii="Times New Roman" w:eastAsia="Times New Roman" w:hAnsi="Times New Roman" w:cs="Times New Roman"/>
          <w:b/>
          <w:sz w:val="28"/>
          <w:szCs w:val="28"/>
          <w:lang w:val="kk-KZ" w:eastAsia="ru-RU"/>
        </w:rPr>
      </w:pPr>
    </w:p>
    <w:p w:rsidR="0090298E" w:rsidRPr="0025373E" w:rsidRDefault="0090298E" w:rsidP="0025373E">
      <w:pPr>
        <w:spacing w:after="0" w:line="240" w:lineRule="auto"/>
        <w:jc w:val="both"/>
        <w:rPr>
          <w:rFonts w:ascii="Times New Roman" w:eastAsia="Times New Roman" w:hAnsi="Times New Roman" w:cs="Times New Roman"/>
          <w:b/>
          <w:sz w:val="28"/>
          <w:szCs w:val="28"/>
          <w:lang w:val="kk-KZ" w:eastAsia="ru-RU"/>
        </w:rPr>
      </w:pPr>
    </w:p>
    <w:p w:rsidR="0090298E" w:rsidRPr="0025373E" w:rsidRDefault="0090298E" w:rsidP="0025373E">
      <w:pPr>
        <w:spacing w:after="0" w:line="240" w:lineRule="auto"/>
        <w:jc w:val="both"/>
        <w:rPr>
          <w:rFonts w:ascii="Times New Roman" w:eastAsia="Times New Roman" w:hAnsi="Times New Roman" w:cs="Times New Roman"/>
          <w:b/>
          <w:sz w:val="28"/>
          <w:szCs w:val="28"/>
          <w:lang w:val="kk-KZ" w:eastAsia="ru-RU"/>
        </w:rPr>
      </w:pPr>
    </w:p>
    <w:p w:rsidR="0090298E" w:rsidRPr="0025373E" w:rsidRDefault="0090298E" w:rsidP="0025373E">
      <w:pPr>
        <w:spacing w:after="0" w:line="240" w:lineRule="auto"/>
        <w:jc w:val="both"/>
        <w:rPr>
          <w:rFonts w:ascii="Times New Roman" w:eastAsia="Times New Roman" w:hAnsi="Times New Roman" w:cs="Times New Roman"/>
          <w:b/>
          <w:sz w:val="28"/>
          <w:szCs w:val="28"/>
          <w:lang w:val="kk-KZ" w:eastAsia="ru-RU"/>
        </w:rPr>
      </w:pPr>
    </w:p>
    <w:p w:rsidR="0090298E" w:rsidRPr="0025373E" w:rsidRDefault="0090298E" w:rsidP="0025373E">
      <w:pPr>
        <w:spacing w:after="0" w:line="240" w:lineRule="auto"/>
        <w:jc w:val="both"/>
        <w:rPr>
          <w:rFonts w:ascii="Times New Roman" w:eastAsia="Times New Roman" w:hAnsi="Times New Roman" w:cs="Times New Roman"/>
          <w:b/>
          <w:sz w:val="28"/>
          <w:szCs w:val="28"/>
          <w:lang w:val="kk-KZ" w:eastAsia="ru-RU"/>
        </w:rPr>
      </w:pPr>
    </w:p>
    <w:p w:rsidR="0090298E" w:rsidRPr="0025373E" w:rsidRDefault="0090298E" w:rsidP="0025373E">
      <w:pPr>
        <w:spacing w:after="0" w:line="240" w:lineRule="auto"/>
        <w:jc w:val="both"/>
        <w:rPr>
          <w:rFonts w:ascii="Times New Roman" w:eastAsia="Times New Roman" w:hAnsi="Times New Roman" w:cs="Times New Roman"/>
          <w:b/>
          <w:sz w:val="28"/>
          <w:szCs w:val="28"/>
          <w:lang w:val="kk-KZ" w:eastAsia="ru-RU"/>
        </w:rPr>
      </w:pPr>
    </w:p>
    <w:p w:rsidR="00067328" w:rsidRPr="0025373E" w:rsidRDefault="00067328" w:rsidP="0025373E">
      <w:pPr>
        <w:spacing w:after="0" w:line="240" w:lineRule="auto"/>
        <w:ind w:firstLine="567"/>
        <w:jc w:val="both"/>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lastRenderedPageBreak/>
        <w:t>2023-2024 оқу жылындағы ақпараттандыру жұмысының талдауы</w:t>
      </w:r>
    </w:p>
    <w:p w:rsidR="00067328" w:rsidRPr="0025373E" w:rsidRDefault="00067328" w:rsidP="0025373E">
      <w:pPr>
        <w:tabs>
          <w:tab w:val="left" w:pos="7650"/>
        </w:tabs>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ab/>
      </w:r>
    </w:p>
    <w:p w:rsidR="00067328" w:rsidRPr="0025373E" w:rsidRDefault="00067328" w:rsidP="0025373E">
      <w:pPr>
        <w:spacing w:after="0" w:line="240" w:lineRule="auto"/>
        <w:ind w:firstLine="567"/>
        <w:jc w:val="both"/>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 xml:space="preserve">Мектептің  </w:t>
      </w:r>
      <w:r w:rsidRPr="0025373E">
        <w:rPr>
          <w:rFonts w:ascii="Times New Roman" w:eastAsia="Times New Roman" w:hAnsi="Times New Roman" w:cs="Times New Roman"/>
          <w:b/>
          <w:bCs/>
          <w:sz w:val="28"/>
          <w:szCs w:val="28"/>
          <w:lang w:val="kk-KZ" w:eastAsia="ru-RU"/>
        </w:rPr>
        <w:t xml:space="preserve">материалдық-техникалық </w:t>
      </w:r>
      <w:r w:rsidRPr="0025373E">
        <w:rPr>
          <w:rFonts w:ascii="Times New Roman" w:eastAsia="Times New Roman" w:hAnsi="Times New Roman" w:cs="Times New Roman"/>
          <w:b/>
          <w:sz w:val="28"/>
          <w:szCs w:val="28"/>
          <w:lang w:val="kk-KZ" w:eastAsia="ru-RU"/>
        </w:rPr>
        <w:t>жағынан қамтамасыз етілуі:</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Павлодар қаласының «Жас Дарын» мамандандырылған мектеп-лицкйінде </w:t>
      </w:r>
    </w:p>
    <w:p w:rsidR="00067328" w:rsidRPr="0025373E" w:rsidRDefault="00067328" w:rsidP="0025373E">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2 компьютерлік сынып </w:t>
      </w:r>
    </w:p>
    <w:p w:rsidR="00067328" w:rsidRPr="0025373E" w:rsidRDefault="00067328" w:rsidP="0025373E">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11 интерактивті тақта </w:t>
      </w:r>
    </w:p>
    <w:p w:rsidR="00067328" w:rsidRPr="0025373E" w:rsidRDefault="00067328" w:rsidP="0025373E">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5 проектор </w:t>
      </w:r>
    </w:p>
    <w:p w:rsidR="00067328" w:rsidRPr="0025373E" w:rsidRDefault="00067328" w:rsidP="0025373E">
      <w:pPr>
        <w:numPr>
          <w:ilvl w:val="0"/>
          <w:numId w:val="18"/>
        </w:numPr>
        <w:spacing w:after="0" w:line="240" w:lineRule="auto"/>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205 дербес компьютер бар. </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Әр компьютер интернет желісіне қосылған. Компьютерлер толықтай комплектіленген. Мектепте  WI-FI  желісінің 13 нүктесі жұмыс істейді. Интернет жылдамдығы 100 mbit/sek. </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rPr>
      </w:pPr>
      <w:r w:rsidRPr="0025373E">
        <w:rPr>
          <w:rFonts w:ascii="Times New Roman" w:eastAsia="Times New Roman" w:hAnsi="Times New Roman" w:cs="Times New Roman"/>
          <w:sz w:val="28"/>
          <w:szCs w:val="28"/>
          <w:lang w:val="kk-KZ"/>
        </w:rPr>
        <w:t>Кабинеттер психологиялық, эстетикалық, санитарлық-гигиеналық нормалар мен ережелерге сәйкес дұрыс орналасқан, техникалық қауіпсіздік ережелері ескерілген. 3 кабинеттің зертханалары (физика, химия, биология) PASKO құралдарымен жабдықталған. Барлығы оқу үдерісіне кірістірілген.</w:t>
      </w:r>
    </w:p>
    <w:p w:rsidR="00067328" w:rsidRPr="0025373E" w:rsidRDefault="00067328" w:rsidP="0025373E">
      <w:pPr>
        <w:spacing w:after="0" w:line="240" w:lineRule="auto"/>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Интербелсенді тақталар, проекторлар 17 кабинетте орналасқан. Әр кабинетте «интернетте жұмыс жасау», «интербелсенді тақтамен жұмыс жасау»,  «қауіпсіздік техника» дәптерлері жүргізіледі. Мектептің барлық іс-шаралары мультимедиялық подиум арқылы жүргізіледі. </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Мектепте видеобақылау 99 камера арқылы жүргізіледі. Казахтелекомның 42 камерасының 22 ішкі, 20 сыртқы,  25  аудио-бейне жазба жүргізетін камера оқу кабинеттерінде орнатылған, 32 камераның 13 сыртқа, 19 ішкі. Қосымша асханада 3 камера орналастырылған. Барлық камералардың жазбалары 30 күнге дейін сақталады.</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ab/>
      </w:r>
      <w:r w:rsidRPr="0025373E">
        <w:rPr>
          <w:rFonts w:ascii="Times New Roman" w:eastAsia="Times New Roman" w:hAnsi="Times New Roman" w:cs="Times New Roman"/>
          <w:b/>
          <w:sz w:val="28"/>
          <w:szCs w:val="28"/>
          <w:lang w:val="kk-KZ" w:eastAsia="ru-RU"/>
        </w:rPr>
        <w:t>НОБД жүйесі.</w:t>
      </w:r>
      <w:r w:rsidRPr="0025373E">
        <w:rPr>
          <w:rFonts w:ascii="Times New Roman" w:eastAsia="Times New Roman" w:hAnsi="Times New Roman" w:cs="Times New Roman"/>
          <w:sz w:val="28"/>
          <w:szCs w:val="28"/>
          <w:lang w:val="kk-KZ" w:eastAsia="ru-RU"/>
        </w:rPr>
        <w:t xml:space="preserve"> Мектеп туралы барлық ақпарат осы порталда  толтырылады. Толтырылуы 100%. Уақытында толтырылып отырылады. НОБД жүйесін DASH Board арқылы толтырылуы мен мәліметтердің дұрыстығы тексеріледі. Оқу жылы бойы толтырылып отырылады. </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Жаңалықтар енгізілуде. НОБД деректер қорына Педагог портфолиосы мен оқушы профилі және марапат жүйесі келесі оқу жылынан бастап енгізіледі. Оны толтыру үшін жыл бойы екі онлайн семинарға қатыстық. </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Сынып журналдары мен білім сапасының мониторингісі </w:t>
      </w:r>
      <w:r w:rsidRPr="0025373E">
        <w:rPr>
          <w:rFonts w:ascii="Times New Roman" w:eastAsia="Times New Roman" w:hAnsi="Times New Roman" w:cs="Times New Roman"/>
          <w:b/>
          <w:sz w:val="28"/>
          <w:szCs w:val="28"/>
          <w:lang w:val="kk-KZ" w:eastAsia="ru-RU"/>
        </w:rPr>
        <w:t>Күнделік</w:t>
      </w:r>
      <w:r w:rsidRPr="0025373E">
        <w:rPr>
          <w:rFonts w:ascii="Times New Roman" w:eastAsia="Times New Roman" w:hAnsi="Times New Roman" w:cs="Times New Roman"/>
          <w:sz w:val="28"/>
          <w:szCs w:val="28"/>
          <w:lang w:val="kk-KZ" w:eastAsia="ru-RU"/>
        </w:rPr>
        <w:t xml:space="preserve"> жүйесінде жүргізіледі.</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   Мектеп бойынша 393 оқушы оқу жылын аяқтады. Күнделікте пәндер тізімі құрылып, сыныптар топтарға бөлінген. Күнтізбелік жоспарлары оқу жылына толық  толтырылған. Пән мұғалімдер күнтізбелік жоспарлары салынған. Баға қойылуы ексеріліп отырылады. Сабақта болмаған, ауырған оқушылар уақытында белгіленеді. Баға қойылуы 100% көрсеткішті құрайды. Пән мұғалімдері осы оқу жылындап күнделікті сабақка сабақ жоспарларын бекітіп отырды және үй тапсырмаларын бергенде орындалу уақытын қойып отырды. Күнделік жұма сайын тексеріліп отырылады. </w:t>
      </w:r>
      <w:r w:rsidRPr="0025373E">
        <w:rPr>
          <w:rFonts w:ascii="Times New Roman" w:eastAsia="Times New Roman" w:hAnsi="Times New Roman" w:cs="Times New Roman"/>
          <w:b/>
          <w:sz w:val="28"/>
          <w:szCs w:val="28"/>
          <w:lang w:val="kk-KZ" w:eastAsia="ru-RU"/>
        </w:rPr>
        <w:t xml:space="preserve">Мектеп сайты </w:t>
      </w:r>
      <w:r w:rsidRPr="0025373E">
        <w:rPr>
          <w:rFonts w:ascii="Times New Roman" w:eastAsia="Times New Roman" w:hAnsi="Times New Roman" w:cs="Times New Roman"/>
          <w:sz w:val="28"/>
          <w:szCs w:val="28"/>
          <w:lang w:val="kk-KZ" w:eastAsia="ru-RU"/>
        </w:rPr>
        <w:t xml:space="preserve"> </w:t>
      </w:r>
      <w:hyperlink r:id="rId88" w:history="1">
        <w:r w:rsidRPr="0025373E">
          <w:rPr>
            <w:rFonts w:ascii="Times New Roman" w:eastAsia="Times New Roman" w:hAnsi="Times New Roman" w:cs="Times New Roman"/>
            <w:color w:val="0563C1"/>
            <w:sz w:val="28"/>
            <w:szCs w:val="28"/>
            <w:u w:val="single"/>
            <w:lang w:val="kk-KZ" w:eastAsia="ru-RU"/>
          </w:rPr>
          <w:t>https://jasdarynpvl.edu.kz/</w:t>
        </w:r>
      </w:hyperlink>
      <w:r w:rsidRPr="0025373E">
        <w:rPr>
          <w:rFonts w:ascii="Times New Roman" w:eastAsia="Times New Roman" w:hAnsi="Times New Roman" w:cs="Times New Roman"/>
          <w:sz w:val="28"/>
          <w:szCs w:val="28"/>
          <w:lang w:val="kk-KZ" w:eastAsia="ru-RU"/>
        </w:rPr>
        <w:t xml:space="preserve"> әлеуметтік желісі уақытында жаңартылып отырылады. </w:t>
      </w:r>
    </w:p>
    <w:p w:rsidR="00972525" w:rsidRDefault="00972525" w:rsidP="0025373E">
      <w:pPr>
        <w:spacing w:after="0" w:line="240" w:lineRule="auto"/>
        <w:ind w:firstLine="567"/>
        <w:jc w:val="both"/>
        <w:rPr>
          <w:rFonts w:ascii="Times New Roman" w:eastAsia="Times New Roman" w:hAnsi="Times New Roman" w:cs="Times New Roman"/>
          <w:sz w:val="28"/>
          <w:szCs w:val="28"/>
          <w:lang w:val="kk-KZ" w:eastAsia="ru-RU"/>
        </w:rPr>
      </w:pPr>
    </w:p>
    <w:p w:rsidR="00473915" w:rsidRDefault="00473915" w:rsidP="0025373E">
      <w:pPr>
        <w:spacing w:after="0" w:line="240" w:lineRule="auto"/>
        <w:ind w:firstLine="567"/>
        <w:jc w:val="both"/>
        <w:rPr>
          <w:rFonts w:ascii="Times New Roman" w:eastAsia="Times New Roman" w:hAnsi="Times New Roman" w:cs="Times New Roman"/>
          <w:sz w:val="28"/>
          <w:szCs w:val="28"/>
          <w:lang w:val="kk-KZ" w:eastAsia="ru-RU"/>
        </w:rPr>
      </w:pPr>
    </w:p>
    <w:p w:rsidR="00473915" w:rsidRPr="0025373E" w:rsidRDefault="00473915" w:rsidP="0025373E">
      <w:pPr>
        <w:spacing w:after="0" w:line="240" w:lineRule="auto"/>
        <w:ind w:firstLine="567"/>
        <w:jc w:val="both"/>
        <w:rPr>
          <w:rFonts w:ascii="Times New Roman" w:eastAsia="Times New Roman" w:hAnsi="Times New Roman" w:cs="Times New Roman"/>
          <w:sz w:val="28"/>
          <w:szCs w:val="28"/>
          <w:lang w:val="kk-KZ" w:eastAsia="ru-RU"/>
        </w:rPr>
      </w:pPr>
    </w:p>
    <w:p w:rsidR="00067328" w:rsidRPr="0025373E" w:rsidRDefault="00972525" w:rsidP="0025373E">
      <w:pPr>
        <w:spacing w:after="0" w:line="240" w:lineRule="auto"/>
        <w:ind w:firstLine="567"/>
        <w:jc w:val="center"/>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b/>
          <w:sz w:val="28"/>
          <w:szCs w:val="28"/>
          <w:lang w:val="kk-KZ" w:eastAsia="ru-RU"/>
        </w:rPr>
        <w:lastRenderedPageBreak/>
        <w:t xml:space="preserve">Оқу процессінде </w:t>
      </w:r>
      <w:r w:rsidR="00067328" w:rsidRPr="0025373E">
        <w:rPr>
          <w:rFonts w:ascii="Times New Roman" w:eastAsia="Times New Roman" w:hAnsi="Times New Roman" w:cs="Times New Roman"/>
          <w:b/>
          <w:sz w:val="28"/>
          <w:szCs w:val="28"/>
          <w:lang w:val="kk-KZ" w:eastAsia="ru-RU"/>
        </w:rPr>
        <w:t xml:space="preserve"> АКТ пайдалану</w:t>
      </w:r>
      <w:r w:rsidR="00067328" w:rsidRPr="0025373E">
        <w:rPr>
          <w:rFonts w:ascii="Times New Roman" w:eastAsia="Times New Roman" w:hAnsi="Times New Roman" w:cs="Times New Roman"/>
          <w:sz w:val="28"/>
          <w:szCs w:val="28"/>
          <w:lang w:val="kk-KZ" w:eastAsia="ru-RU"/>
        </w:rPr>
        <w:t>.</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Calibri" w:hAnsi="Times New Roman" w:cs="Times New Roman"/>
          <w:sz w:val="28"/>
          <w:szCs w:val="28"/>
          <w:lang w:val="kk-KZ" w:eastAsia="ru-RU"/>
        </w:rPr>
        <w:t xml:space="preserve">Бірыңғай әдістемелік күн аясында </w:t>
      </w:r>
      <w:r w:rsidRPr="0025373E">
        <w:rPr>
          <w:rFonts w:ascii="Times New Roman" w:eastAsia="Times New Roman" w:hAnsi="Times New Roman" w:cs="Times New Roman"/>
          <w:sz w:val="28"/>
          <w:szCs w:val="28"/>
          <w:lang w:val="kk-KZ" w:eastAsia="ru-RU"/>
        </w:rPr>
        <w:t xml:space="preserve">пән мұғалімдеріне сабақ беруде АКТ пайдалану тәсілдерін </w:t>
      </w:r>
      <w:r w:rsidRPr="0025373E">
        <w:rPr>
          <w:rFonts w:ascii="Times New Roman" w:eastAsia="Calibri" w:hAnsi="Times New Roman" w:cs="Times New Roman"/>
          <w:sz w:val="28"/>
          <w:szCs w:val="28"/>
          <w:lang w:val="kk-KZ" w:eastAsia="ru-RU"/>
        </w:rPr>
        <w:t xml:space="preserve">«Мектептің цифрлық білім беру ортасы: заманауи балаларды қалай оқыту керек» демо-сессиялары  </w:t>
      </w:r>
      <w:r w:rsidRPr="0025373E">
        <w:rPr>
          <w:rFonts w:ascii="Times New Roman" w:eastAsia="Times New Roman" w:hAnsi="Times New Roman" w:cs="Times New Roman"/>
          <w:sz w:val="28"/>
          <w:szCs w:val="28"/>
          <w:lang w:val="kk-KZ" w:eastAsia="ru-RU"/>
        </w:rPr>
        <w:t xml:space="preserve">әр жұма сайын өткізіліп отырылды. </w:t>
      </w:r>
    </w:p>
    <w:p w:rsidR="00067328" w:rsidRPr="0025373E" w:rsidRDefault="00067328" w:rsidP="0025373E">
      <w:pPr>
        <w:spacing w:after="0" w:line="240" w:lineRule="auto"/>
        <w:ind w:firstLine="567"/>
        <w:jc w:val="center"/>
        <w:rPr>
          <w:rFonts w:ascii="Times New Roman" w:eastAsia="Times New Roman" w:hAnsi="Times New Roman" w:cs="Times New Roman"/>
          <w:b/>
          <w:sz w:val="28"/>
          <w:szCs w:val="28"/>
          <w:lang w:val="kk-KZ" w:eastAsia="ru-RU"/>
        </w:rPr>
      </w:pPr>
      <w:r w:rsidRPr="0025373E">
        <w:rPr>
          <w:rFonts w:ascii="Times New Roman" w:eastAsia="Calibri" w:hAnsi="Times New Roman" w:cs="Times New Roman"/>
          <w:b/>
          <w:sz w:val="28"/>
          <w:szCs w:val="28"/>
          <w:lang w:val="kk-KZ" w:eastAsia="ru-RU"/>
        </w:rPr>
        <w:t>«Мектептің цифрлық білім беру ортасы: заманауи балаларды қалай оқыту керек» демо-сессиялар</w:t>
      </w:r>
    </w:p>
    <w:tbl>
      <w:tblPr>
        <w:tblStyle w:val="a4"/>
        <w:tblW w:w="9414" w:type="dxa"/>
        <w:tblLook w:val="04A0" w:firstRow="1" w:lastRow="0" w:firstColumn="1" w:lastColumn="0" w:noHBand="0" w:noVBand="1"/>
      </w:tblPr>
      <w:tblGrid>
        <w:gridCol w:w="554"/>
        <w:gridCol w:w="2531"/>
        <w:gridCol w:w="2268"/>
        <w:gridCol w:w="1196"/>
        <w:gridCol w:w="2865"/>
      </w:tblGrid>
      <w:tr w:rsidR="00067328" w:rsidRPr="004B3A82" w:rsidTr="0035320F">
        <w:tc>
          <w:tcPr>
            <w:tcW w:w="554"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w:t>
            </w:r>
          </w:p>
        </w:tc>
        <w:tc>
          <w:tcPr>
            <w:tcW w:w="2531"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Шараның атауы</w:t>
            </w:r>
          </w:p>
        </w:tc>
        <w:tc>
          <w:tcPr>
            <w:tcW w:w="2268"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Өткізген мұғалім</w:t>
            </w:r>
          </w:p>
        </w:tc>
        <w:tc>
          <w:tcPr>
            <w:tcW w:w="1196"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 xml:space="preserve">Қатысу-шылар </w:t>
            </w:r>
          </w:p>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саны</w:t>
            </w:r>
          </w:p>
        </w:tc>
        <w:tc>
          <w:tcPr>
            <w:tcW w:w="2865"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Кері байланыс (неше мұғалім сабағында пайдаланды)</w:t>
            </w:r>
          </w:p>
        </w:tc>
      </w:tr>
      <w:tr w:rsidR="00067328" w:rsidRPr="0025373E" w:rsidTr="0035320F">
        <w:tc>
          <w:tcPr>
            <w:tcW w:w="554"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1</w:t>
            </w:r>
          </w:p>
        </w:tc>
        <w:tc>
          <w:tcPr>
            <w:tcW w:w="2531"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Wordwall.com бағдарламалары</w:t>
            </w:r>
          </w:p>
        </w:tc>
        <w:tc>
          <w:tcPr>
            <w:tcW w:w="2268"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Базарбай Т.Т.</w:t>
            </w:r>
          </w:p>
        </w:tc>
        <w:tc>
          <w:tcPr>
            <w:tcW w:w="1196" w:type="dxa"/>
          </w:tcPr>
          <w:p w:rsidR="00067328" w:rsidRPr="0025373E" w:rsidRDefault="00067328" w:rsidP="0025373E">
            <w:pPr>
              <w:jc w:val="both"/>
              <w:rPr>
                <w:rFonts w:ascii="Times New Roman" w:eastAsia="Times New Roman" w:hAnsi="Times New Roman" w:cs="Times New Roman"/>
                <w:sz w:val="24"/>
                <w:szCs w:val="24"/>
                <w:lang w:val="en-US" w:eastAsia="ru-RU"/>
              </w:rPr>
            </w:pPr>
            <w:r w:rsidRPr="0025373E">
              <w:rPr>
                <w:rFonts w:ascii="Times New Roman" w:eastAsia="Times New Roman" w:hAnsi="Times New Roman" w:cs="Times New Roman"/>
                <w:sz w:val="24"/>
                <w:szCs w:val="24"/>
                <w:lang w:val="en-US" w:eastAsia="ru-RU"/>
              </w:rPr>
              <w:t>6</w:t>
            </w:r>
          </w:p>
        </w:tc>
        <w:tc>
          <w:tcPr>
            <w:tcW w:w="2865" w:type="dxa"/>
          </w:tcPr>
          <w:p w:rsidR="00067328" w:rsidRPr="0025373E" w:rsidRDefault="00067328" w:rsidP="0025373E">
            <w:pP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4. Жанабек И.К.</w:t>
            </w:r>
          </w:p>
          <w:p w:rsidR="00067328" w:rsidRPr="0025373E" w:rsidRDefault="00067328" w:rsidP="0025373E">
            <w:pP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 xml:space="preserve"> Смагулова С.С. Момынов К.М.</w:t>
            </w:r>
          </w:p>
          <w:p w:rsidR="00067328" w:rsidRPr="0025373E" w:rsidRDefault="00067328" w:rsidP="0025373E">
            <w:pP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 xml:space="preserve"> Семенова Д.Б. </w:t>
            </w:r>
          </w:p>
        </w:tc>
      </w:tr>
      <w:tr w:rsidR="00067328" w:rsidRPr="0025373E" w:rsidTr="0035320F">
        <w:tc>
          <w:tcPr>
            <w:tcW w:w="554"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2</w:t>
            </w:r>
          </w:p>
        </w:tc>
        <w:tc>
          <w:tcPr>
            <w:tcW w:w="2531"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ZipGrade</w:t>
            </w:r>
          </w:p>
        </w:tc>
        <w:tc>
          <w:tcPr>
            <w:tcW w:w="2268"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Базарбай Б.Т.</w:t>
            </w:r>
          </w:p>
        </w:tc>
        <w:tc>
          <w:tcPr>
            <w:tcW w:w="1196"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5</w:t>
            </w:r>
          </w:p>
        </w:tc>
        <w:tc>
          <w:tcPr>
            <w:tcW w:w="2865" w:type="dxa"/>
          </w:tcPr>
          <w:p w:rsidR="00067328" w:rsidRPr="0025373E" w:rsidRDefault="00067328" w:rsidP="0025373E">
            <w:pP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2. Жанабек И.К. Смагулова С.С.</w:t>
            </w:r>
          </w:p>
        </w:tc>
      </w:tr>
      <w:tr w:rsidR="00067328" w:rsidRPr="0025373E" w:rsidTr="0035320F">
        <w:tc>
          <w:tcPr>
            <w:tcW w:w="554"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3</w:t>
            </w:r>
          </w:p>
        </w:tc>
        <w:tc>
          <w:tcPr>
            <w:tcW w:w="2531"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Bamboozle</w:t>
            </w:r>
          </w:p>
        </w:tc>
        <w:tc>
          <w:tcPr>
            <w:tcW w:w="2268"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Шайхимов А.А.</w:t>
            </w:r>
          </w:p>
        </w:tc>
        <w:tc>
          <w:tcPr>
            <w:tcW w:w="1196"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7</w:t>
            </w:r>
          </w:p>
        </w:tc>
        <w:tc>
          <w:tcPr>
            <w:tcW w:w="2865" w:type="dxa"/>
          </w:tcPr>
          <w:p w:rsidR="00067328" w:rsidRPr="0025373E" w:rsidRDefault="00067328" w:rsidP="0025373E">
            <w:pP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4. Жанабек И.К.</w:t>
            </w:r>
          </w:p>
          <w:p w:rsidR="00067328" w:rsidRPr="0025373E" w:rsidRDefault="00067328" w:rsidP="0025373E">
            <w:pP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 xml:space="preserve">Смагулова С.С. Жильгильдинова К.М. </w:t>
            </w:r>
          </w:p>
          <w:p w:rsidR="00067328" w:rsidRPr="0025373E" w:rsidRDefault="00067328" w:rsidP="0025373E">
            <w:pP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Семенова Д.Б.</w:t>
            </w:r>
          </w:p>
        </w:tc>
      </w:tr>
      <w:tr w:rsidR="00067328" w:rsidRPr="0025373E" w:rsidTr="0035320F">
        <w:tc>
          <w:tcPr>
            <w:tcW w:w="554"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4</w:t>
            </w:r>
          </w:p>
        </w:tc>
        <w:tc>
          <w:tcPr>
            <w:tcW w:w="2531"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 xml:space="preserve">Google. </w:t>
            </w:r>
          </w:p>
        </w:tc>
        <w:tc>
          <w:tcPr>
            <w:tcW w:w="2268"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Шайхимова А.М.</w:t>
            </w:r>
          </w:p>
        </w:tc>
        <w:tc>
          <w:tcPr>
            <w:tcW w:w="1196" w:type="dxa"/>
          </w:tcPr>
          <w:p w:rsidR="00067328" w:rsidRPr="0025373E" w:rsidRDefault="00067328" w:rsidP="0025373E">
            <w:pPr>
              <w:jc w:val="both"/>
              <w:rPr>
                <w:rFonts w:ascii="Times New Roman" w:eastAsia="Times New Roman" w:hAnsi="Times New Roman" w:cs="Times New Roman"/>
                <w:sz w:val="24"/>
                <w:szCs w:val="24"/>
                <w:lang w:val="en-US" w:eastAsia="ru-RU"/>
              </w:rPr>
            </w:pPr>
            <w:r w:rsidRPr="0025373E">
              <w:rPr>
                <w:rFonts w:ascii="Times New Roman" w:eastAsia="Times New Roman" w:hAnsi="Times New Roman" w:cs="Times New Roman"/>
                <w:sz w:val="24"/>
                <w:szCs w:val="24"/>
                <w:lang w:val="en-US" w:eastAsia="ru-RU"/>
              </w:rPr>
              <w:t>6</w:t>
            </w:r>
          </w:p>
        </w:tc>
        <w:tc>
          <w:tcPr>
            <w:tcW w:w="2865" w:type="dxa"/>
          </w:tcPr>
          <w:p w:rsidR="00067328" w:rsidRPr="0025373E" w:rsidRDefault="00067328" w:rsidP="0025373E">
            <w:pP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eastAsia="ru-RU"/>
              </w:rPr>
              <w:t>2</w:t>
            </w:r>
            <w:r w:rsidRPr="0025373E">
              <w:rPr>
                <w:rFonts w:ascii="Times New Roman" w:eastAsia="Times New Roman" w:hAnsi="Times New Roman" w:cs="Times New Roman"/>
                <w:sz w:val="24"/>
                <w:szCs w:val="24"/>
                <w:lang w:val="kk-KZ" w:eastAsia="ru-RU"/>
              </w:rPr>
              <w:t>. Жанабек И.К.</w:t>
            </w:r>
          </w:p>
          <w:p w:rsidR="00067328" w:rsidRPr="0025373E" w:rsidRDefault="00067328" w:rsidP="0025373E">
            <w:pP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Смагулова С.С.</w:t>
            </w:r>
          </w:p>
        </w:tc>
      </w:tr>
      <w:tr w:rsidR="00067328" w:rsidRPr="0025373E" w:rsidTr="0035320F">
        <w:tc>
          <w:tcPr>
            <w:tcW w:w="554"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5</w:t>
            </w:r>
          </w:p>
        </w:tc>
        <w:tc>
          <w:tcPr>
            <w:tcW w:w="2531"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Google.components drive</w:t>
            </w:r>
          </w:p>
        </w:tc>
        <w:tc>
          <w:tcPr>
            <w:tcW w:w="2268" w:type="dxa"/>
          </w:tcPr>
          <w:p w:rsidR="00067328" w:rsidRPr="0025373E" w:rsidRDefault="00067328" w:rsidP="0025373E">
            <w:pPr>
              <w:jc w:val="both"/>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Жанабек И.Қ.</w:t>
            </w:r>
          </w:p>
        </w:tc>
        <w:tc>
          <w:tcPr>
            <w:tcW w:w="1196" w:type="dxa"/>
          </w:tcPr>
          <w:p w:rsidR="00067328" w:rsidRPr="0025373E" w:rsidRDefault="00067328" w:rsidP="0025373E">
            <w:pPr>
              <w:jc w:val="both"/>
              <w:rPr>
                <w:rFonts w:ascii="Times New Roman" w:eastAsia="Times New Roman" w:hAnsi="Times New Roman" w:cs="Times New Roman"/>
                <w:sz w:val="24"/>
                <w:szCs w:val="24"/>
                <w:lang w:val="en-US" w:eastAsia="ru-RU"/>
              </w:rPr>
            </w:pPr>
            <w:r w:rsidRPr="0025373E">
              <w:rPr>
                <w:rFonts w:ascii="Times New Roman" w:eastAsia="Times New Roman" w:hAnsi="Times New Roman" w:cs="Times New Roman"/>
                <w:sz w:val="24"/>
                <w:szCs w:val="24"/>
                <w:lang w:val="en-US" w:eastAsia="ru-RU"/>
              </w:rPr>
              <w:t>6</w:t>
            </w:r>
          </w:p>
        </w:tc>
        <w:tc>
          <w:tcPr>
            <w:tcW w:w="2865" w:type="dxa"/>
          </w:tcPr>
          <w:p w:rsidR="00067328" w:rsidRPr="0025373E" w:rsidRDefault="00067328" w:rsidP="0025373E">
            <w:pPr>
              <w:rPr>
                <w:rFonts w:ascii="Times New Roman" w:eastAsia="Times New Roman" w:hAnsi="Times New Roman" w:cs="Times New Roman"/>
                <w:sz w:val="24"/>
                <w:szCs w:val="24"/>
                <w:lang w:val="kk-KZ" w:eastAsia="ru-RU"/>
              </w:rPr>
            </w:pPr>
            <w:r w:rsidRPr="0025373E">
              <w:rPr>
                <w:rFonts w:ascii="Times New Roman" w:eastAsia="Times New Roman" w:hAnsi="Times New Roman" w:cs="Times New Roman"/>
                <w:sz w:val="24"/>
                <w:szCs w:val="24"/>
                <w:lang w:val="kk-KZ" w:eastAsia="ru-RU"/>
              </w:rPr>
              <w:t>3. Даулбаева К.М. Смагулова С.С. Жумадильдин Н.Е.</w:t>
            </w:r>
          </w:p>
        </w:tc>
      </w:tr>
    </w:tbl>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p>
    <w:p w:rsidR="00067328" w:rsidRPr="0025373E" w:rsidRDefault="00067328" w:rsidP="0025373E">
      <w:pPr>
        <w:spacing w:after="0" w:line="240" w:lineRule="auto"/>
        <w:ind w:firstLine="567"/>
        <w:jc w:val="center"/>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Мұғалімдердің сабақта АКТ пайдалануы</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p>
    <w:tbl>
      <w:tblPr>
        <w:tblStyle w:val="a4"/>
        <w:tblW w:w="9212" w:type="dxa"/>
        <w:tblLook w:val="04A0" w:firstRow="1" w:lastRow="0" w:firstColumn="1" w:lastColumn="0" w:noHBand="0" w:noVBand="1"/>
      </w:tblPr>
      <w:tblGrid>
        <w:gridCol w:w="702"/>
        <w:gridCol w:w="3249"/>
        <w:gridCol w:w="1864"/>
        <w:gridCol w:w="3397"/>
      </w:tblGrid>
      <w:tr w:rsidR="00067328" w:rsidRPr="00473915" w:rsidTr="0035320F">
        <w:tc>
          <w:tcPr>
            <w:tcW w:w="702" w:type="dxa"/>
          </w:tcPr>
          <w:p w:rsidR="00067328" w:rsidRPr="00473915" w:rsidRDefault="00067328" w:rsidP="0025373E">
            <w:pPr>
              <w:ind w:right="-131"/>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w:t>
            </w:r>
          </w:p>
        </w:tc>
        <w:tc>
          <w:tcPr>
            <w:tcW w:w="3249"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Мұғалімнің аты-жөні</w:t>
            </w:r>
          </w:p>
        </w:tc>
        <w:tc>
          <w:tcPr>
            <w:tcW w:w="1864"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 xml:space="preserve">Пәні </w:t>
            </w:r>
          </w:p>
        </w:tc>
        <w:tc>
          <w:tcPr>
            <w:tcW w:w="339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Сабақта пайдаланатын ақпараттандыру құралы</w:t>
            </w:r>
          </w:p>
        </w:tc>
      </w:tr>
      <w:tr w:rsidR="00067328" w:rsidRPr="004B3A82" w:rsidTr="0035320F">
        <w:tc>
          <w:tcPr>
            <w:tcW w:w="702" w:type="dxa"/>
          </w:tcPr>
          <w:p w:rsidR="00067328" w:rsidRPr="00473915" w:rsidRDefault="00067328" w:rsidP="0025373E">
            <w:pPr>
              <w:ind w:right="-131"/>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1</w:t>
            </w:r>
          </w:p>
        </w:tc>
        <w:tc>
          <w:tcPr>
            <w:tcW w:w="3249"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Шайхимов А.А</w:t>
            </w:r>
          </w:p>
        </w:tc>
        <w:tc>
          <w:tcPr>
            <w:tcW w:w="1864"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Информатика</w:t>
            </w:r>
          </w:p>
        </w:tc>
        <w:tc>
          <w:tcPr>
            <w:tcW w:w="3397" w:type="dxa"/>
          </w:tcPr>
          <w:p w:rsidR="00067328" w:rsidRPr="00473915" w:rsidRDefault="00067328" w:rsidP="0025373E">
            <w:pPr>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Codefors.com</w:t>
            </w:r>
          </w:p>
          <w:p w:rsidR="00067328" w:rsidRPr="00473915" w:rsidRDefault="00067328" w:rsidP="0025373E">
            <w:pPr>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Acmp.ru</w:t>
            </w:r>
          </w:p>
          <w:p w:rsidR="00067328" w:rsidRPr="00473915" w:rsidRDefault="00067328" w:rsidP="0025373E">
            <w:pPr>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Informatrix.ru</w:t>
            </w:r>
          </w:p>
        </w:tc>
      </w:tr>
      <w:tr w:rsidR="00067328" w:rsidRPr="004B3A82" w:rsidTr="0035320F">
        <w:tc>
          <w:tcPr>
            <w:tcW w:w="702" w:type="dxa"/>
          </w:tcPr>
          <w:p w:rsidR="00067328" w:rsidRPr="00473915" w:rsidRDefault="00067328" w:rsidP="0025373E">
            <w:pPr>
              <w:ind w:right="-131"/>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2</w:t>
            </w:r>
          </w:p>
        </w:tc>
        <w:tc>
          <w:tcPr>
            <w:tcW w:w="3249"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Момынов Қ.М</w:t>
            </w:r>
          </w:p>
        </w:tc>
        <w:tc>
          <w:tcPr>
            <w:tcW w:w="1864"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Информатика</w:t>
            </w:r>
          </w:p>
        </w:tc>
        <w:tc>
          <w:tcPr>
            <w:tcW w:w="3397" w:type="dxa"/>
          </w:tcPr>
          <w:p w:rsidR="00067328" w:rsidRPr="00473915" w:rsidRDefault="00067328" w:rsidP="0025373E">
            <w:pPr>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Codefors.com</w:t>
            </w:r>
          </w:p>
          <w:p w:rsidR="00067328" w:rsidRPr="00473915" w:rsidRDefault="00067328" w:rsidP="0025373E">
            <w:pPr>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Acmp.ru</w:t>
            </w:r>
          </w:p>
          <w:p w:rsidR="00067328" w:rsidRPr="00473915" w:rsidRDefault="00067328" w:rsidP="0025373E">
            <w:pPr>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Informatrix.ru</w:t>
            </w:r>
          </w:p>
        </w:tc>
      </w:tr>
      <w:tr w:rsidR="00067328" w:rsidRPr="00473915" w:rsidTr="0035320F">
        <w:tc>
          <w:tcPr>
            <w:tcW w:w="702" w:type="dxa"/>
          </w:tcPr>
          <w:p w:rsidR="00067328" w:rsidRPr="00473915" w:rsidRDefault="00067328" w:rsidP="0025373E">
            <w:pPr>
              <w:ind w:right="-131"/>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3</w:t>
            </w:r>
          </w:p>
        </w:tc>
        <w:tc>
          <w:tcPr>
            <w:tcW w:w="3249"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Базарбай Т.Т</w:t>
            </w:r>
          </w:p>
        </w:tc>
        <w:tc>
          <w:tcPr>
            <w:tcW w:w="1864"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Информатика</w:t>
            </w:r>
          </w:p>
        </w:tc>
        <w:tc>
          <w:tcPr>
            <w:tcW w:w="339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Stepik.org порталы</w:t>
            </w:r>
          </w:p>
        </w:tc>
      </w:tr>
      <w:tr w:rsidR="00067328" w:rsidRPr="00473915" w:rsidTr="0035320F">
        <w:tc>
          <w:tcPr>
            <w:tcW w:w="702" w:type="dxa"/>
          </w:tcPr>
          <w:p w:rsidR="00067328" w:rsidRPr="00473915" w:rsidRDefault="00067328" w:rsidP="0025373E">
            <w:pPr>
              <w:ind w:right="-131"/>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4</w:t>
            </w:r>
          </w:p>
        </w:tc>
        <w:tc>
          <w:tcPr>
            <w:tcW w:w="3249"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Жанабек И.Қ.</w:t>
            </w:r>
          </w:p>
        </w:tc>
        <w:tc>
          <w:tcPr>
            <w:tcW w:w="1864"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Математика</w:t>
            </w:r>
          </w:p>
        </w:tc>
        <w:tc>
          <w:tcPr>
            <w:tcW w:w="3397" w:type="dxa"/>
          </w:tcPr>
          <w:p w:rsidR="00067328" w:rsidRPr="00473915" w:rsidRDefault="00067328" w:rsidP="0025373E">
            <w:pPr>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MathGraf</w:t>
            </w:r>
          </w:p>
        </w:tc>
      </w:tr>
      <w:tr w:rsidR="00067328" w:rsidRPr="00473915" w:rsidTr="0035320F">
        <w:tc>
          <w:tcPr>
            <w:tcW w:w="702" w:type="dxa"/>
          </w:tcPr>
          <w:p w:rsidR="00067328" w:rsidRPr="00473915" w:rsidRDefault="00067328" w:rsidP="0025373E">
            <w:pPr>
              <w:ind w:right="-131"/>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5</w:t>
            </w:r>
          </w:p>
        </w:tc>
        <w:tc>
          <w:tcPr>
            <w:tcW w:w="3249"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Базарбай Т.Т</w:t>
            </w:r>
          </w:p>
        </w:tc>
        <w:tc>
          <w:tcPr>
            <w:tcW w:w="1864" w:type="dxa"/>
          </w:tcPr>
          <w:p w:rsidR="00067328" w:rsidRPr="00473915" w:rsidRDefault="00067328" w:rsidP="0025373E">
            <w:pPr>
              <w:jc w:val="both"/>
              <w:rPr>
                <w:rFonts w:ascii="Times New Roman" w:eastAsia="Times New Roman" w:hAnsi="Times New Roman" w:cs="Times New Roman"/>
                <w:sz w:val="24"/>
                <w:szCs w:val="24"/>
                <w:lang w:eastAsia="ru-RU"/>
              </w:rPr>
            </w:pPr>
            <w:r w:rsidRPr="00473915">
              <w:rPr>
                <w:rFonts w:ascii="Times New Roman" w:eastAsia="Times New Roman" w:hAnsi="Times New Roman" w:cs="Times New Roman"/>
                <w:sz w:val="24"/>
                <w:szCs w:val="24"/>
                <w:lang w:eastAsia="ru-RU"/>
              </w:rPr>
              <w:t>Физика</w:t>
            </w:r>
          </w:p>
        </w:tc>
        <w:tc>
          <w:tcPr>
            <w:tcW w:w="339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en-US" w:eastAsia="ru-RU"/>
              </w:rPr>
              <w:t>Algodoo</w:t>
            </w:r>
          </w:p>
        </w:tc>
      </w:tr>
      <w:tr w:rsidR="00067328" w:rsidRPr="00473915" w:rsidTr="0035320F">
        <w:tc>
          <w:tcPr>
            <w:tcW w:w="702" w:type="dxa"/>
          </w:tcPr>
          <w:p w:rsidR="00067328" w:rsidRPr="00473915" w:rsidRDefault="00067328" w:rsidP="0025373E">
            <w:pPr>
              <w:ind w:right="-131"/>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6</w:t>
            </w:r>
          </w:p>
        </w:tc>
        <w:tc>
          <w:tcPr>
            <w:tcW w:w="3249" w:type="dxa"/>
          </w:tcPr>
          <w:p w:rsidR="00067328" w:rsidRPr="00473915" w:rsidRDefault="00067328" w:rsidP="0025373E">
            <w:pPr>
              <w:jc w:val="both"/>
              <w:rPr>
                <w:rFonts w:ascii="Times New Roman" w:eastAsia="Times New Roman" w:hAnsi="Times New Roman" w:cs="Times New Roman"/>
                <w:sz w:val="24"/>
                <w:szCs w:val="24"/>
                <w:lang w:eastAsia="ru-RU"/>
              </w:rPr>
            </w:pPr>
            <w:r w:rsidRPr="00473915">
              <w:rPr>
                <w:rFonts w:ascii="Times New Roman" w:eastAsia="Times New Roman" w:hAnsi="Times New Roman" w:cs="Times New Roman"/>
                <w:sz w:val="24"/>
                <w:szCs w:val="24"/>
                <w:lang w:eastAsia="ru-RU"/>
              </w:rPr>
              <w:t>Шайхимова А</w:t>
            </w:r>
            <w:r w:rsidRPr="00473915">
              <w:rPr>
                <w:rFonts w:ascii="Times New Roman" w:eastAsia="Times New Roman" w:hAnsi="Times New Roman" w:cs="Times New Roman"/>
                <w:sz w:val="24"/>
                <w:szCs w:val="24"/>
                <w:lang w:val="kk-KZ" w:eastAsia="ru-RU"/>
              </w:rPr>
              <w:t>.</w:t>
            </w:r>
            <w:r w:rsidRPr="00473915">
              <w:rPr>
                <w:rFonts w:ascii="Times New Roman" w:eastAsia="Times New Roman" w:hAnsi="Times New Roman" w:cs="Times New Roman"/>
                <w:sz w:val="24"/>
                <w:szCs w:val="24"/>
                <w:lang w:eastAsia="ru-RU"/>
              </w:rPr>
              <w:t>М</w:t>
            </w:r>
          </w:p>
        </w:tc>
        <w:tc>
          <w:tcPr>
            <w:tcW w:w="1864" w:type="dxa"/>
          </w:tcPr>
          <w:p w:rsidR="00067328" w:rsidRPr="00473915" w:rsidRDefault="00067328" w:rsidP="0025373E">
            <w:pPr>
              <w:jc w:val="both"/>
              <w:rPr>
                <w:rFonts w:ascii="Times New Roman" w:eastAsia="Times New Roman" w:hAnsi="Times New Roman" w:cs="Times New Roman"/>
                <w:sz w:val="24"/>
                <w:szCs w:val="24"/>
                <w:lang w:eastAsia="ru-RU"/>
              </w:rPr>
            </w:pPr>
            <w:r w:rsidRPr="00473915">
              <w:rPr>
                <w:rFonts w:ascii="Times New Roman" w:eastAsia="Times New Roman" w:hAnsi="Times New Roman" w:cs="Times New Roman"/>
                <w:sz w:val="24"/>
                <w:szCs w:val="24"/>
                <w:lang w:eastAsia="ru-RU"/>
              </w:rPr>
              <w:t>Физика</w:t>
            </w:r>
          </w:p>
        </w:tc>
        <w:tc>
          <w:tcPr>
            <w:tcW w:w="3397" w:type="dxa"/>
          </w:tcPr>
          <w:p w:rsidR="00067328" w:rsidRPr="00473915" w:rsidRDefault="00067328" w:rsidP="0025373E">
            <w:pPr>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Algodoo</w:t>
            </w:r>
            <w:r w:rsidRPr="00473915">
              <w:rPr>
                <w:rFonts w:ascii="Times New Roman" w:eastAsia="Times New Roman" w:hAnsi="Times New Roman" w:cs="Times New Roman"/>
                <w:sz w:val="24"/>
                <w:szCs w:val="24"/>
                <w:lang w:val="kk-KZ" w:eastAsia="ru-RU"/>
              </w:rPr>
              <w:t xml:space="preserve">, </w:t>
            </w:r>
            <w:r w:rsidRPr="00473915">
              <w:rPr>
                <w:rFonts w:ascii="Times New Roman" w:eastAsia="Times New Roman" w:hAnsi="Times New Roman" w:cs="Times New Roman"/>
                <w:sz w:val="24"/>
                <w:szCs w:val="24"/>
                <w:lang w:val="en-US" w:eastAsia="ru-RU"/>
              </w:rPr>
              <w:t>PhetLab</w:t>
            </w:r>
          </w:p>
        </w:tc>
      </w:tr>
      <w:tr w:rsidR="00067328" w:rsidRPr="00473915" w:rsidTr="0035320F">
        <w:tc>
          <w:tcPr>
            <w:tcW w:w="702" w:type="dxa"/>
          </w:tcPr>
          <w:p w:rsidR="00067328" w:rsidRPr="00473915" w:rsidRDefault="00067328" w:rsidP="0025373E">
            <w:pPr>
              <w:ind w:right="-131"/>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7</w:t>
            </w:r>
          </w:p>
        </w:tc>
        <w:tc>
          <w:tcPr>
            <w:tcW w:w="3249" w:type="dxa"/>
          </w:tcPr>
          <w:p w:rsidR="00067328" w:rsidRPr="00473915" w:rsidRDefault="00067328" w:rsidP="0025373E">
            <w:pPr>
              <w:jc w:val="both"/>
              <w:rPr>
                <w:rFonts w:ascii="Times New Roman" w:eastAsia="Times New Roman" w:hAnsi="Times New Roman" w:cs="Times New Roman"/>
                <w:sz w:val="24"/>
                <w:szCs w:val="24"/>
                <w:lang w:eastAsia="ru-RU"/>
              </w:rPr>
            </w:pPr>
            <w:r w:rsidRPr="00473915">
              <w:rPr>
                <w:rFonts w:ascii="Times New Roman" w:eastAsia="Times New Roman" w:hAnsi="Times New Roman" w:cs="Times New Roman"/>
                <w:sz w:val="24"/>
                <w:szCs w:val="24"/>
                <w:lang w:eastAsia="ru-RU"/>
              </w:rPr>
              <w:t>Смагулова С.С</w:t>
            </w:r>
          </w:p>
        </w:tc>
        <w:tc>
          <w:tcPr>
            <w:tcW w:w="1864"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Математика</w:t>
            </w:r>
          </w:p>
        </w:tc>
        <w:tc>
          <w:tcPr>
            <w:tcW w:w="3397" w:type="dxa"/>
          </w:tcPr>
          <w:p w:rsidR="00067328" w:rsidRPr="00473915" w:rsidRDefault="00067328" w:rsidP="0025373E">
            <w:pPr>
              <w:jc w:val="both"/>
              <w:rPr>
                <w:rFonts w:ascii="Times New Roman" w:eastAsia="Times New Roman" w:hAnsi="Times New Roman" w:cs="Times New Roman"/>
                <w:sz w:val="24"/>
                <w:szCs w:val="24"/>
                <w:lang w:val="en-US" w:eastAsia="ru-RU"/>
              </w:rPr>
            </w:pPr>
            <w:r w:rsidRPr="00473915">
              <w:rPr>
                <w:rFonts w:ascii="Times New Roman" w:eastAsia="Times New Roman" w:hAnsi="Times New Roman" w:cs="Times New Roman"/>
                <w:sz w:val="24"/>
                <w:szCs w:val="24"/>
                <w:lang w:val="en-US" w:eastAsia="ru-RU"/>
              </w:rPr>
              <w:t>MathGraf</w:t>
            </w:r>
          </w:p>
        </w:tc>
      </w:tr>
    </w:tbl>
    <w:p w:rsidR="00067328" w:rsidRPr="0025373E" w:rsidRDefault="00067328" w:rsidP="0025373E">
      <w:pPr>
        <w:spacing w:after="0" w:line="240" w:lineRule="auto"/>
        <w:ind w:firstLine="567"/>
        <w:jc w:val="center"/>
        <w:rPr>
          <w:rFonts w:ascii="Times New Roman" w:eastAsia="Times New Roman" w:hAnsi="Times New Roman" w:cs="Times New Roman"/>
          <w:b/>
          <w:sz w:val="28"/>
          <w:szCs w:val="28"/>
          <w:lang w:val="kk-KZ" w:eastAsia="ru-RU"/>
        </w:rPr>
      </w:pPr>
    </w:p>
    <w:p w:rsidR="00067328" w:rsidRPr="0025373E" w:rsidRDefault="00067328" w:rsidP="0025373E">
      <w:pPr>
        <w:spacing w:after="0" w:line="240" w:lineRule="auto"/>
        <w:ind w:firstLine="567"/>
        <w:jc w:val="center"/>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АКТ пайдалану бойынша сайыстарға қатысу</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p>
    <w:tbl>
      <w:tblPr>
        <w:tblStyle w:val="a4"/>
        <w:tblW w:w="9066" w:type="dxa"/>
        <w:tblLook w:val="04A0" w:firstRow="1" w:lastRow="0" w:firstColumn="1" w:lastColumn="0" w:noHBand="0" w:noVBand="1"/>
      </w:tblPr>
      <w:tblGrid>
        <w:gridCol w:w="787"/>
        <w:gridCol w:w="2161"/>
        <w:gridCol w:w="2024"/>
        <w:gridCol w:w="2961"/>
        <w:gridCol w:w="1133"/>
      </w:tblGrid>
      <w:tr w:rsidR="00067328" w:rsidRPr="00473915" w:rsidTr="0035320F">
        <w:tc>
          <w:tcPr>
            <w:tcW w:w="78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w:t>
            </w:r>
          </w:p>
        </w:tc>
        <w:tc>
          <w:tcPr>
            <w:tcW w:w="2161"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Мұғалімнің аты-жөні</w:t>
            </w:r>
          </w:p>
        </w:tc>
        <w:tc>
          <w:tcPr>
            <w:tcW w:w="2024"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 xml:space="preserve">Пәні </w:t>
            </w:r>
          </w:p>
        </w:tc>
        <w:tc>
          <w:tcPr>
            <w:tcW w:w="2961"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Сайыстар</w:t>
            </w:r>
          </w:p>
        </w:tc>
        <w:tc>
          <w:tcPr>
            <w:tcW w:w="113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Нәтиже</w:t>
            </w:r>
          </w:p>
        </w:tc>
      </w:tr>
      <w:tr w:rsidR="00067328" w:rsidRPr="00473915" w:rsidTr="0035320F">
        <w:tc>
          <w:tcPr>
            <w:tcW w:w="78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1</w:t>
            </w:r>
          </w:p>
        </w:tc>
        <w:tc>
          <w:tcPr>
            <w:tcW w:w="2161"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Шайхимов А.А</w:t>
            </w:r>
          </w:p>
        </w:tc>
        <w:tc>
          <w:tcPr>
            <w:tcW w:w="2024"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Информатика</w:t>
            </w:r>
          </w:p>
        </w:tc>
        <w:tc>
          <w:tcPr>
            <w:tcW w:w="2961"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«Білім беруде АКТ қолдану» атты облыстық сайыс</w:t>
            </w:r>
          </w:p>
        </w:tc>
        <w:tc>
          <w:tcPr>
            <w:tcW w:w="113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1 орын</w:t>
            </w:r>
          </w:p>
        </w:tc>
      </w:tr>
      <w:tr w:rsidR="00067328" w:rsidRPr="00473915" w:rsidTr="0035320F">
        <w:tc>
          <w:tcPr>
            <w:tcW w:w="78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2</w:t>
            </w:r>
          </w:p>
        </w:tc>
        <w:tc>
          <w:tcPr>
            <w:tcW w:w="2161"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Шайхимов А.А.</w:t>
            </w:r>
          </w:p>
        </w:tc>
        <w:tc>
          <w:tcPr>
            <w:tcW w:w="2024"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Информатика</w:t>
            </w:r>
          </w:p>
        </w:tc>
        <w:tc>
          <w:tcPr>
            <w:tcW w:w="2961"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HAKATON Халықаралық сайыс</w:t>
            </w:r>
          </w:p>
        </w:tc>
        <w:tc>
          <w:tcPr>
            <w:tcW w:w="113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5 орын</w:t>
            </w:r>
          </w:p>
        </w:tc>
      </w:tr>
    </w:tbl>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p>
    <w:p w:rsidR="00067328" w:rsidRPr="0025373E" w:rsidRDefault="00067328" w:rsidP="0025373E">
      <w:pPr>
        <w:spacing w:after="0" w:line="240" w:lineRule="auto"/>
        <w:ind w:firstLine="567"/>
        <w:jc w:val="center"/>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lastRenderedPageBreak/>
        <w:t>Информатикадан оқушылардың сайыстарға қатысуы</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p>
    <w:tbl>
      <w:tblPr>
        <w:tblStyle w:val="a4"/>
        <w:tblW w:w="9066" w:type="dxa"/>
        <w:tblLook w:val="04A0" w:firstRow="1" w:lastRow="0" w:firstColumn="1" w:lastColumn="0" w:noHBand="0" w:noVBand="1"/>
      </w:tblPr>
      <w:tblGrid>
        <w:gridCol w:w="787"/>
        <w:gridCol w:w="2161"/>
        <w:gridCol w:w="2263"/>
        <w:gridCol w:w="2722"/>
        <w:gridCol w:w="1133"/>
      </w:tblGrid>
      <w:tr w:rsidR="00067328" w:rsidRPr="00473915" w:rsidTr="0035320F">
        <w:tc>
          <w:tcPr>
            <w:tcW w:w="78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w:t>
            </w:r>
          </w:p>
        </w:tc>
        <w:tc>
          <w:tcPr>
            <w:tcW w:w="2161"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Оқушының аты-жөні</w:t>
            </w:r>
          </w:p>
        </w:tc>
        <w:tc>
          <w:tcPr>
            <w:tcW w:w="226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Мұғалімнің аты-жөні</w:t>
            </w:r>
          </w:p>
        </w:tc>
        <w:tc>
          <w:tcPr>
            <w:tcW w:w="2722"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Сайыстар</w:t>
            </w:r>
          </w:p>
        </w:tc>
        <w:tc>
          <w:tcPr>
            <w:tcW w:w="113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Нәтиже</w:t>
            </w:r>
          </w:p>
        </w:tc>
      </w:tr>
      <w:tr w:rsidR="00A37ED8" w:rsidRPr="00473915" w:rsidTr="0035320F">
        <w:tc>
          <w:tcPr>
            <w:tcW w:w="787" w:type="dxa"/>
          </w:tcPr>
          <w:p w:rsidR="00A37ED8" w:rsidRPr="00473915" w:rsidRDefault="00A37ED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1</w:t>
            </w:r>
          </w:p>
        </w:tc>
        <w:tc>
          <w:tcPr>
            <w:tcW w:w="2161" w:type="dxa"/>
          </w:tcPr>
          <w:p w:rsidR="00A37ED8" w:rsidRPr="00473915" w:rsidRDefault="00A37ED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Ержанұлы Алихан</w:t>
            </w:r>
          </w:p>
        </w:tc>
        <w:tc>
          <w:tcPr>
            <w:tcW w:w="2263" w:type="dxa"/>
          </w:tcPr>
          <w:p w:rsidR="00A37ED8" w:rsidRPr="00473915" w:rsidRDefault="00A37ED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Информатика</w:t>
            </w:r>
          </w:p>
        </w:tc>
        <w:tc>
          <w:tcPr>
            <w:tcW w:w="2722" w:type="dxa"/>
          </w:tcPr>
          <w:p w:rsidR="00A37ED8" w:rsidRPr="00473915" w:rsidRDefault="00A37ED8" w:rsidP="0025373E">
            <w:pPr>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Астана ІТ олимпиадасы. Республика</w:t>
            </w:r>
          </w:p>
        </w:tc>
        <w:tc>
          <w:tcPr>
            <w:tcW w:w="1133" w:type="dxa"/>
          </w:tcPr>
          <w:p w:rsidR="00A37ED8" w:rsidRPr="00473915" w:rsidRDefault="00A37ED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1 орын</w:t>
            </w:r>
          </w:p>
        </w:tc>
      </w:tr>
      <w:tr w:rsidR="00067328" w:rsidRPr="00473915" w:rsidTr="0035320F">
        <w:tc>
          <w:tcPr>
            <w:tcW w:w="78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2</w:t>
            </w:r>
          </w:p>
        </w:tc>
        <w:tc>
          <w:tcPr>
            <w:tcW w:w="2161"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Ержанұлы Алихан</w:t>
            </w:r>
          </w:p>
        </w:tc>
        <w:tc>
          <w:tcPr>
            <w:tcW w:w="226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Шайхимов А.А</w:t>
            </w:r>
          </w:p>
        </w:tc>
        <w:tc>
          <w:tcPr>
            <w:tcW w:w="2722" w:type="dxa"/>
          </w:tcPr>
          <w:p w:rsidR="00067328" w:rsidRPr="00473915" w:rsidRDefault="00067328" w:rsidP="0025373E">
            <w:pPr>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Астана ІТ олимпиадасы. Республика</w:t>
            </w:r>
          </w:p>
        </w:tc>
        <w:tc>
          <w:tcPr>
            <w:tcW w:w="113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3 орын</w:t>
            </w:r>
          </w:p>
        </w:tc>
      </w:tr>
      <w:tr w:rsidR="00067328" w:rsidRPr="00473915" w:rsidTr="0035320F">
        <w:trPr>
          <w:trHeight w:val="575"/>
        </w:trPr>
        <w:tc>
          <w:tcPr>
            <w:tcW w:w="78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3</w:t>
            </w:r>
          </w:p>
        </w:tc>
        <w:tc>
          <w:tcPr>
            <w:tcW w:w="2161" w:type="dxa"/>
          </w:tcPr>
          <w:p w:rsidR="00067328" w:rsidRPr="00473915" w:rsidRDefault="00067328" w:rsidP="0025373E">
            <w:pPr>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 xml:space="preserve">Нуртазинов Т. Қадырхан </w:t>
            </w:r>
          </w:p>
        </w:tc>
        <w:tc>
          <w:tcPr>
            <w:tcW w:w="226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Базарба Т:Т</w:t>
            </w:r>
          </w:p>
        </w:tc>
        <w:tc>
          <w:tcPr>
            <w:tcW w:w="2722" w:type="dxa"/>
          </w:tcPr>
          <w:p w:rsidR="00067328" w:rsidRPr="00473915" w:rsidRDefault="00067328" w:rsidP="0025373E">
            <w:pPr>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Облыстық іріктеу. RoboMission(Junior)</w:t>
            </w:r>
          </w:p>
        </w:tc>
        <w:tc>
          <w:tcPr>
            <w:tcW w:w="113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3 орын</w:t>
            </w:r>
          </w:p>
        </w:tc>
      </w:tr>
      <w:tr w:rsidR="00067328" w:rsidRPr="00473915" w:rsidTr="0035320F">
        <w:tc>
          <w:tcPr>
            <w:tcW w:w="78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4</w:t>
            </w:r>
          </w:p>
        </w:tc>
        <w:tc>
          <w:tcPr>
            <w:tcW w:w="2161"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Мырзабеков М</w:t>
            </w:r>
          </w:p>
        </w:tc>
        <w:tc>
          <w:tcPr>
            <w:tcW w:w="226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Момнов Қ.М</w:t>
            </w:r>
          </w:p>
        </w:tc>
        <w:tc>
          <w:tcPr>
            <w:tcW w:w="2722" w:type="dxa"/>
          </w:tcPr>
          <w:p w:rsidR="00067328" w:rsidRPr="00473915" w:rsidRDefault="00067328" w:rsidP="0025373E">
            <w:pPr>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7-8 сыныптар арасындағы пәндік олимпиада</w:t>
            </w:r>
          </w:p>
        </w:tc>
        <w:tc>
          <w:tcPr>
            <w:tcW w:w="113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3 орын</w:t>
            </w:r>
          </w:p>
        </w:tc>
      </w:tr>
      <w:tr w:rsidR="00067328" w:rsidRPr="00473915" w:rsidTr="0035320F">
        <w:tc>
          <w:tcPr>
            <w:tcW w:w="78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5</w:t>
            </w:r>
          </w:p>
        </w:tc>
        <w:tc>
          <w:tcPr>
            <w:tcW w:w="2161"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Мукат К.</w:t>
            </w:r>
          </w:p>
        </w:tc>
        <w:tc>
          <w:tcPr>
            <w:tcW w:w="226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Момнов Қ.М</w:t>
            </w:r>
          </w:p>
        </w:tc>
        <w:tc>
          <w:tcPr>
            <w:tcW w:w="2722" w:type="dxa"/>
          </w:tcPr>
          <w:p w:rsidR="00067328" w:rsidRPr="00473915" w:rsidRDefault="00067328" w:rsidP="0025373E">
            <w:pPr>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7-8 сыныптар арасындағы пәндік олимпиада</w:t>
            </w:r>
          </w:p>
        </w:tc>
        <w:tc>
          <w:tcPr>
            <w:tcW w:w="113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2 орын</w:t>
            </w:r>
          </w:p>
        </w:tc>
      </w:tr>
      <w:tr w:rsidR="00067328" w:rsidRPr="00473915" w:rsidTr="0035320F">
        <w:tc>
          <w:tcPr>
            <w:tcW w:w="787"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6</w:t>
            </w:r>
          </w:p>
        </w:tc>
        <w:tc>
          <w:tcPr>
            <w:tcW w:w="2161"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Сағдат Б.</w:t>
            </w:r>
          </w:p>
        </w:tc>
        <w:tc>
          <w:tcPr>
            <w:tcW w:w="226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Момынов Қ.М</w:t>
            </w:r>
          </w:p>
        </w:tc>
        <w:tc>
          <w:tcPr>
            <w:tcW w:w="2722" w:type="dxa"/>
          </w:tcPr>
          <w:p w:rsidR="00067328" w:rsidRPr="00473915" w:rsidRDefault="00067328" w:rsidP="0025373E">
            <w:pPr>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ПМУ өткізген олимпиада</w:t>
            </w:r>
          </w:p>
        </w:tc>
        <w:tc>
          <w:tcPr>
            <w:tcW w:w="1133" w:type="dxa"/>
          </w:tcPr>
          <w:p w:rsidR="00067328" w:rsidRPr="00473915" w:rsidRDefault="00067328" w:rsidP="0025373E">
            <w:pPr>
              <w:jc w:val="both"/>
              <w:rPr>
                <w:rFonts w:ascii="Times New Roman" w:eastAsia="Times New Roman" w:hAnsi="Times New Roman" w:cs="Times New Roman"/>
                <w:sz w:val="24"/>
                <w:szCs w:val="24"/>
                <w:lang w:val="kk-KZ" w:eastAsia="ru-RU"/>
              </w:rPr>
            </w:pPr>
            <w:r w:rsidRPr="00473915">
              <w:rPr>
                <w:rFonts w:ascii="Times New Roman" w:eastAsia="Times New Roman" w:hAnsi="Times New Roman" w:cs="Times New Roman"/>
                <w:sz w:val="24"/>
                <w:szCs w:val="24"/>
                <w:lang w:val="kk-KZ" w:eastAsia="ru-RU"/>
              </w:rPr>
              <w:t>ПМУ гранты иегері</w:t>
            </w:r>
          </w:p>
        </w:tc>
      </w:tr>
    </w:tbl>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p>
    <w:p w:rsidR="00972525" w:rsidRPr="0025373E" w:rsidRDefault="00972525" w:rsidP="0025373E">
      <w:pPr>
        <w:spacing w:after="0" w:line="240" w:lineRule="auto"/>
        <w:ind w:firstLine="567"/>
        <w:jc w:val="center"/>
        <w:rPr>
          <w:rFonts w:ascii="Times New Roman" w:eastAsia="Times New Roman" w:hAnsi="Times New Roman" w:cs="Times New Roman"/>
          <w:b/>
          <w:sz w:val="28"/>
          <w:szCs w:val="28"/>
          <w:lang w:val="kk-KZ" w:eastAsia="ru-RU"/>
        </w:rPr>
      </w:pPr>
    </w:p>
    <w:p w:rsidR="00972525" w:rsidRPr="0025373E" w:rsidRDefault="00972525" w:rsidP="0025373E">
      <w:pPr>
        <w:spacing w:after="0" w:line="240" w:lineRule="auto"/>
        <w:ind w:firstLine="567"/>
        <w:jc w:val="center"/>
        <w:rPr>
          <w:rFonts w:ascii="Times New Roman" w:eastAsia="Times New Roman" w:hAnsi="Times New Roman" w:cs="Times New Roman"/>
          <w:b/>
          <w:sz w:val="28"/>
          <w:szCs w:val="28"/>
          <w:lang w:val="kk-KZ" w:eastAsia="ru-RU"/>
        </w:rPr>
      </w:pPr>
    </w:p>
    <w:p w:rsidR="00067328" w:rsidRPr="0025373E" w:rsidRDefault="00067328" w:rsidP="0025373E">
      <w:pPr>
        <w:spacing w:after="0" w:line="240" w:lineRule="auto"/>
        <w:ind w:firstLine="567"/>
        <w:jc w:val="center"/>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Оқу үдерісінде қосымша пайдаланатын</w:t>
      </w:r>
    </w:p>
    <w:p w:rsidR="00067328" w:rsidRPr="0025373E" w:rsidRDefault="00067328" w:rsidP="0025373E">
      <w:pPr>
        <w:spacing w:after="0" w:line="240" w:lineRule="auto"/>
        <w:ind w:firstLine="567"/>
        <w:jc w:val="center"/>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ақпараттандыру құралдары</w:t>
      </w:r>
    </w:p>
    <w:p w:rsidR="00067328" w:rsidRPr="0025373E" w:rsidRDefault="00067328" w:rsidP="0025373E">
      <w:pPr>
        <w:spacing w:after="0" w:line="240" w:lineRule="auto"/>
        <w:ind w:firstLine="567"/>
        <w:jc w:val="center"/>
        <w:rPr>
          <w:rFonts w:ascii="Times New Roman" w:eastAsia="Times New Roman" w:hAnsi="Times New Roman" w:cs="Times New Roman"/>
          <w:b/>
          <w:sz w:val="28"/>
          <w:szCs w:val="28"/>
          <w:lang w:val="kk-KZ" w:eastAsia="ru-RU"/>
        </w:rPr>
      </w:pP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Оқу жылының екінші жартысында </w:t>
      </w:r>
      <w:r w:rsidRPr="0025373E">
        <w:rPr>
          <w:rFonts w:ascii="Times New Roman" w:eastAsia="Times New Roman" w:hAnsi="Times New Roman" w:cs="Times New Roman"/>
          <w:b/>
          <w:sz w:val="28"/>
          <w:szCs w:val="28"/>
          <w:lang w:val="kk-KZ" w:eastAsia="ru-RU"/>
        </w:rPr>
        <w:t>онлайн мектеп</w:t>
      </w:r>
      <w:r w:rsidRPr="0025373E">
        <w:rPr>
          <w:rFonts w:ascii="Times New Roman" w:eastAsia="Times New Roman" w:hAnsi="Times New Roman" w:cs="Times New Roman"/>
          <w:sz w:val="28"/>
          <w:szCs w:val="28"/>
          <w:lang w:val="kk-KZ" w:eastAsia="ru-RU"/>
        </w:rPr>
        <w:t xml:space="preserve"> порталы пайдаланылды. Барлық мұғалімдер мен оқушыларға тіркеу жасалып, сабақ кестесі құрастырылды. 2023-2024 оқу жылы қосымша </w:t>
      </w:r>
      <w:hyperlink r:id="rId89" w:history="1">
        <w:r w:rsidRPr="0025373E">
          <w:rPr>
            <w:rFonts w:ascii="Times New Roman" w:eastAsia="Times New Roman" w:hAnsi="Times New Roman" w:cs="Times New Roman"/>
            <w:color w:val="0000FF"/>
            <w:sz w:val="28"/>
            <w:szCs w:val="28"/>
            <w:u w:val="single"/>
            <w:lang w:val="kk-KZ" w:eastAsia="ru-RU"/>
          </w:rPr>
          <w:t>https://testter.kz/</w:t>
        </w:r>
      </w:hyperlink>
      <w:r w:rsidRPr="0025373E">
        <w:rPr>
          <w:rFonts w:ascii="Times New Roman" w:eastAsia="Times New Roman" w:hAnsi="Times New Roman" w:cs="Times New Roman"/>
          <w:sz w:val="28"/>
          <w:szCs w:val="28"/>
          <w:lang w:val="kk-KZ" w:eastAsia="ru-RU"/>
        </w:rPr>
        <w:t xml:space="preserve"> порталы енгізілді. Бұл жүйеде 9 - сынып оқушылары ББЖМ-ға дайындалды. 9 – сынып оқушылары тестілеуге  толық қатысты. Сонымен қатар, 11 - сынып түлектері ҰБТ-ға, мұғалімдер ПББ-ға дайындалуға мүмкіндік алды. Порталда 192 адам тір</w:t>
      </w:r>
      <w:r w:rsidR="00A37ED8" w:rsidRPr="0025373E">
        <w:rPr>
          <w:rFonts w:ascii="Times New Roman" w:eastAsia="Times New Roman" w:hAnsi="Times New Roman" w:cs="Times New Roman"/>
          <w:sz w:val="28"/>
          <w:szCs w:val="28"/>
          <w:lang w:val="kk-KZ" w:eastAsia="ru-RU"/>
        </w:rPr>
        <w:t>келген.</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b/>
          <w:sz w:val="28"/>
          <w:szCs w:val="28"/>
          <w:lang w:val="kk-KZ" w:eastAsia="ru-RU"/>
        </w:rPr>
        <w:t>Цифрландыру.</w:t>
      </w:r>
      <w:r w:rsidRPr="0025373E">
        <w:rPr>
          <w:rFonts w:ascii="Times New Roman" w:eastAsia="Times New Roman" w:hAnsi="Times New Roman" w:cs="Times New Roman"/>
          <w:sz w:val="28"/>
          <w:szCs w:val="28"/>
          <w:lang w:val="kk-KZ" w:eastAsia="ru-RU"/>
        </w:rPr>
        <w:t xml:space="preserve"> 2018 жылдан бастап мектепте цифрландыру бағдарламасы жүйеге асырылуда. Қазіргі таңда толығымен кітапхана цифрландырылған, мектеп Президентін электрондық нұсқада сайлау өткізіледі.</w:t>
      </w:r>
      <w:r w:rsidRPr="0025373E">
        <w:rPr>
          <w:rFonts w:ascii="Times New Roman" w:eastAsia="Times New Roman" w:hAnsi="Times New Roman" w:cs="Times New Roman"/>
          <w:sz w:val="28"/>
          <w:szCs w:val="28"/>
          <w:lang w:val="kk-KZ" w:eastAsia="ru-RU"/>
        </w:rPr>
        <w:tab/>
        <w:t>Мектептің кабинеттеріндегі ауа температурасы сандық жүйеде қадағаланып отырылады.</w:t>
      </w:r>
    </w:p>
    <w:p w:rsidR="00067328" w:rsidRPr="0025373E" w:rsidRDefault="00067328" w:rsidP="0025373E">
      <w:pPr>
        <w:spacing w:after="0" w:line="240" w:lineRule="auto"/>
        <w:ind w:firstLine="567"/>
        <w:jc w:val="both"/>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Кітапханада</w:t>
      </w:r>
      <w:r w:rsidRPr="0025373E">
        <w:rPr>
          <w:rFonts w:ascii="Times New Roman" w:eastAsia="Times New Roman" w:hAnsi="Times New Roman" w:cs="Times New Roman"/>
          <w:sz w:val="28"/>
          <w:szCs w:val="28"/>
          <w:lang w:val="kk-KZ" w:eastAsia="ru-RU"/>
        </w:rPr>
        <w:t xml:space="preserve"> барлық кітаптар қоры электронды тізімге енгізілген. Әр кітаптың өз орны бар. Электронды базаға енгізілген және оқушылар тізімі де енгізілген. Оқушы немесе кітапханашы кітапты алғасын базадан штрих-код оқитын құрал арқылы оқып базадан кітапты тауып, оқушыға жазады. Сол оқушыға кітап жазылады, қайта тапсырғанда базадан кітап сол оқушыдан алынып тасталынады. Осылай электронды абонент құрылған. Кітапханада электронды оқу залы бар. Онда оқушылар компьютерлерден жоқ кітаптардың электронды нұсқаларын оқиды, сонымен қатар телефонмен штрих-код арқылы кітап оқи алады. Білім басқармасы ұсынған 250 кітап тізімі, мектеп сайтында эл нұсқалары салынған, сайттан үйде де оқи алады. </w:t>
      </w:r>
      <w:r w:rsidRPr="0025373E">
        <w:rPr>
          <w:rFonts w:ascii="Times New Roman" w:eastAsia="Times New Roman" w:hAnsi="Times New Roman" w:cs="Times New Roman"/>
          <w:sz w:val="28"/>
          <w:szCs w:val="28"/>
          <w:lang w:val="kk-KZ" w:eastAsia="ru-RU"/>
        </w:rPr>
        <w:lastRenderedPageBreak/>
        <w:t xml:space="preserve">Электронды оқу залында онлайн кітапханалардан басқа электронды кітаптар енгізілген және оқығанда өзі жүріп отыратын бағдарлама орнатылған. Сонымен қатар, электронды оқулық жобасы жұмыс атқарады. </w:t>
      </w:r>
      <w:r w:rsidRPr="0025373E">
        <w:rPr>
          <w:rFonts w:ascii="Times New Roman" w:eastAsia="Calibri" w:hAnsi="Times New Roman" w:cs="Times New Roman"/>
          <w:iCs/>
          <w:sz w:val="28"/>
          <w:szCs w:val="28"/>
          <w:lang w:val="kk-KZ" w:eastAsia="ru-RU"/>
        </w:rPr>
        <w:t xml:space="preserve">Қазақстан Республикасы Білім және ғылым министрінің 2020 жылғы 22 мамырдағы </w:t>
      </w:r>
      <w:r w:rsidRPr="0025373E">
        <w:rPr>
          <w:rFonts w:ascii="Times New Roman" w:eastAsia="Times New Roman" w:hAnsi="Times New Roman" w:cs="Times New Roman"/>
          <w:sz w:val="28"/>
          <w:szCs w:val="28"/>
          <w:lang w:val="kk-KZ" w:eastAsia="ru-RU"/>
        </w:rPr>
        <w:t>«</w:t>
      </w:r>
      <w:r w:rsidRPr="0025373E">
        <w:rPr>
          <w:rFonts w:ascii="Times New Roman" w:eastAsia="Calibri" w:hAnsi="Times New Roman" w:cs="Times New Roman"/>
          <w:iCs/>
          <w:sz w:val="28"/>
          <w:szCs w:val="28"/>
          <w:lang w:val="kk-KZ" w:eastAsia="ru-RU"/>
        </w:rPr>
        <w:t xml:space="preserve">Оқулықтардың, оқу-әдiстемелiк кешендерінің, құралдарының және басқа да қосымша әдебиеттердің, оның ішінде электрондық жеткізгіштегілерінің тізбесін бекіту туралы»   № 216 бұйрығына өзгерістер енгізу туралы </w:t>
      </w:r>
      <w:r w:rsidRPr="0025373E">
        <w:rPr>
          <w:rFonts w:ascii="Times New Roman" w:eastAsia="Calibri" w:hAnsi="Times New Roman" w:cs="Times New Roman"/>
          <w:iCs/>
          <w:spacing w:val="2"/>
          <w:sz w:val="28"/>
          <w:szCs w:val="28"/>
          <w:lang w:val="kk-KZ" w:eastAsia="ru-RU"/>
        </w:rPr>
        <w:t xml:space="preserve">Қазақстан Республикасы Білім және ғылым министрінің 2021 жылғы 23 сәуірдегі № 179 </w:t>
      </w:r>
      <w:r w:rsidRPr="0025373E">
        <w:rPr>
          <w:rFonts w:ascii="Times New Roman" w:eastAsia="Calibri" w:hAnsi="Times New Roman" w:cs="Times New Roman"/>
          <w:iCs/>
          <w:sz w:val="28"/>
          <w:szCs w:val="28"/>
          <w:lang w:val="kk-KZ"/>
        </w:rPr>
        <w:t xml:space="preserve">бұйрығына сәйкес </w:t>
      </w:r>
      <w:r w:rsidRPr="0025373E">
        <w:rPr>
          <w:rFonts w:ascii="Times New Roman" w:eastAsia="Calibri" w:hAnsi="Times New Roman" w:cs="Times New Roman"/>
          <w:b/>
          <w:iCs/>
          <w:sz w:val="28"/>
          <w:szCs w:val="28"/>
          <w:lang w:val="kk-KZ"/>
        </w:rPr>
        <w:t>Opiq.kz</w:t>
      </w:r>
      <w:r w:rsidRPr="0025373E">
        <w:rPr>
          <w:rFonts w:ascii="Times New Roman" w:eastAsia="Calibri" w:hAnsi="Times New Roman" w:cs="Times New Roman"/>
          <w:iCs/>
          <w:sz w:val="28"/>
          <w:szCs w:val="28"/>
          <w:lang w:val="kk-KZ"/>
        </w:rPr>
        <w:t xml:space="preserve">  сайтында оқу жылының басында «Атамұра» баспасының және екінші жартыжылдықта «Мектеп» баспасының оқулықтарын электронды түрде пайдаланылды. Жүйеге 45 мұғалім, 393 оқушы тіркелді.  </w:t>
      </w:r>
      <w:r w:rsidRPr="0025373E">
        <w:rPr>
          <w:rFonts w:ascii="Times New Roman" w:eastAsia="Calibri" w:hAnsi="Times New Roman" w:cs="Times New Roman"/>
          <w:sz w:val="28"/>
          <w:szCs w:val="28"/>
          <w:lang w:val="kk-KZ"/>
        </w:rPr>
        <w:t>Порталды пайдалану оқу жылының соңына дейін жүргізілді. 34 журнал құрастырылды. Мектеп баспасымен жұмыс жасайтын мұғалімдер толықтай пайдаланды деп айтуға болады. Журналмен жұмыс жасау бойынша мониторинг жүргізіледі.</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b/>
          <w:sz w:val="28"/>
          <w:szCs w:val="28"/>
          <w:lang w:val="kk-KZ" w:eastAsia="ru-RU"/>
        </w:rPr>
        <w:t xml:space="preserve">Асхана </w:t>
      </w:r>
      <w:r w:rsidRPr="0025373E">
        <w:rPr>
          <w:rFonts w:ascii="Times New Roman" w:eastAsia="Times New Roman" w:hAnsi="Times New Roman" w:cs="Times New Roman"/>
          <w:sz w:val="28"/>
          <w:szCs w:val="28"/>
          <w:lang w:val="kk-KZ" w:eastAsia="ru-RU"/>
        </w:rPr>
        <w:t xml:space="preserve">жұмысы.  Асхана тамағының сапасын оқушылар тамақтанғаннан кейін ePit бағдарламасы арқылы бағалап отырады. Планшетте мектеп мұғалімдерімен жасалған бағдарлама орнатылған. Оқушылар сол бағдарламада тамақ сапасын бағалайды. Нәтижесін мектеп сайтында көруге болады. Асхана/ </w:t>
      </w:r>
      <w:hyperlink r:id="rId90" w:history="1">
        <w:r w:rsidRPr="0025373E">
          <w:rPr>
            <w:rFonts w:ascii="Times New Roman" w:eastAsia="Times New Roman" w:hAnsi="Times New Roman" w:cs="Times New Roman"/>
            <w:bCs/>
            <w:sz w:val="28"/>
            <w:szCs w:val="28"/>
            <w:shd w:val="clear" w:color="auto" w:fill="F1F1F1"/>
            <w:lang w:val="kk-KZ" w:eastAsia="ru-RU"/>
          </w:rPr>
          <w:t>Асхана жұмысын бағалау</w:t>
        </w:r>
      </w:hyperlink>
      <w:r w:rsidRPr="0025373E">
        <w:rPr>
          <w:rFonts w:ascii="Times New Roman" w:eastAsia="Times New Roman" w:hAnsi="Times New Roman" w:cs="Times New Roman"/>
          <w:sz w:val="28"/>
          <w:szCs w:val="28"/>
          <w:lang w:val="kk-KZ" w:eastAsia="ru-RU"/>
        </w:rPr>
        <w:t xml:space="preserve">/ </w:t>
      </w:r>
      <w:hyperlink r:id="rId91" w:history="1">
        <w:r w:rsidRPr="0025373E">
          <w:rPr>
            <w:rFonts w:ascii="Times New Roman" w:eastAsia="Times New Roman" w:hAnsi="Times New Roman" w:cs="Times New Roman"/>
            <w:bCs/>
            <w:sz w:val="28"/>
            <w:szCs w:val="28"/>
            <w:shd w:val="clear" w:color="auto" w:fill="F1F1F1"/>
            <w:lang w:val="kk-KZ" w:eastAsia="ru-RU"/>
          </w:rPr>
          <w:t>Асхана жұмысын бағалау мониторингі</w:t>
        </w:r>
      </w:hyperlink>
      <w:r w:rsidRPr="0025373E">
        <w:rPr>
          <w:rFonts w:ascii="Times New Roman" w:eastAsia="Times New Roman" w:hAnsi="Times New Roman" w:cs="Times New Roman"/>
          <w:sz w:val="28"/>
          <w:szCs w:val="28"/>
          <w:lang w:val="kk-KZ" w:eastAsia="ru-RU"/>
        </w:rPr>
        <w:t xml:space="preserve">/  парағында көруге болады. Тікелей сілтеме:  </w:t>
      </w:r>
      <w:hyperlink r:id="rId92" w:anchor="gid=1728862353" w:history="1">
        <w:r w:rsidRPr="0025373E">
          <w:rPr>
            <w:rFonts w:ascii="Times New Roman" w:eastAsia="Times New Roman" w:hAnsi="Times New Roman" w:cs="Times New Roman"/>
            <w:color w:val="0000FF"/>
            <w:sz w:val="28"/>
            <w:szCs w:val="28"/>
            <w:u w:val="single"/>
            <w:lang w:val="kk-KZ" w:eastAsia="ru-RU"/>
          </w:rPr>
          <w:t>https://docs.google.com/spreadsheets/d/1iOUMB_EuVxozd8KWbhDD9Wd_4kt2WAobfnaEe3lXacs/edit#gid=1728862353</w:t>
        </w:r>
      </w:hyperlink>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ab/>
        <w:t xml:space="preserve"> </w:t>
      </w:r>
    </w:p>
    <w:p w:rsidR="00067328" w:rsidRPr="0025373E" w:rsidRDefault="00067328" w:rsidP="0025373E">
      <w:pPr>
        <w:spacing w:after="0" w:line="240" w:lineRule="auto"/>
        <w:ind w:firstLine="567"/>
        <w:jc w:val="both"/>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Мәселе:</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Мектептің техникалық жағдайының төмендігі;</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Асханадан тамақты мобильді телефон арқылы сұраныс беретін бағдарлама іске қосылмады. Себебі домен сатып алуға қаражат табылмады.</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Педагогтердің сабақ барысында АКТ- аз қолдануы;</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Calibri" w:hAnsi="Times New Roman" w:cs="Times New Roman"/>
          <w:b/>
          <w:iCs/>
          <w:sz w:val="28"/>
          <w:szCs w:val="28"/>
          <w:lang w:val="kk-KZ" w:eastAsia="ru-RU"/>
        </w:rPr>
        <w:t xml:space="preserve"> Opiq.kz</w:t>
      </w:r>
      <w:r w:rsidRPr="0025373E">
        <w:rPr>
          <w:rFonts w:ascii="Times New Roman" w:eastAsia="Calibri" w:hAnsi="Times New Roman" w:cs="Times New Roman"/>
          <w:iCs/>
          <w:sz w:val="28"/>
          <w:szCs w:val="28"/>
          <w:lang w:val="kk-KZ" w:eastAsia="ru-RU"/>
        </w:rPr>
        <w:t xml:space="preserve">  сайтында жұмыстың аздығы;</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Білім алушылардың информатика пәнінен сайыстар мен конкурстарға қатысу сапасының төмендігі;</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Робототехникадан облыстық сайыстарда нәтиже төмен болуы.</w:t>
      </w:r>
    </w:p>
    <w:p w:rsidR="00067328" w:rsidRPr="0025373E" w:rsidRDefault="00067328" w:rsidP="0025373E">
      <w:pPr>
        <w:spacing w:after="0" w:line="240" w:lineRule="auto"/>
        <w:ind w:firstLine="567"/>
        <w:jc w:val="both"/>
        <w:rPr>
          <w:rFonts w:ascii="Times New Roman" w:eastAsia="Times New Roman" w:hAnsi="Times New Roman" w:cs="Times New Roman"/>
          <w:sz w:val="28"/>
          <w:szCs w:val="28"/>
          <w:lang w:val="kk-KZ" w:eastAsia="ru-RU"/>
        </w:rPr>
      </w:pPr>
    </w:p>
    <w:p w:rsidR="00067328" w:rsidRPr="0025373E" w:rsidRDefault="00067328" w:rsidP="0025373E">
      <w:pPr>
        <w:spacing w:after="0" w:line="240" w:lineRule="auto"/>
        <w:ind w:firstLine="567"/>
        <w:jc w:val="both"/>
        <w:rPr>
          <w:rFonts w:ascii="Times New Roman" w:eastAsia="Times New Roman" w:hAnsi="Times New Roman" w:cs="Times New Roman"/>
          <w:b/>
          <w:sz w:val="28"/>
          <w:szCs w:val="28"/>
          <w:lang w:val="kk-KZ" w:eastAsia="ru-RU"/>
        </w:rPr>
      </w:pPr>
      <w:r w:rsidRPr="0025373E">
        <w:rPr>
          <w:rFonts w:ascii="Times New Roman" w:eastAsia="Times New Roman" w:hAnsi="Times New Roman" w:cs="Times New Roman"/>
          <w:b/>
          <w:sz w:val="28"/>
          <w:szCs w:val="28"/>
          <w:lang w:val="kk-KZ" w:eastAsia="ru-RU"/>
        </w:rPr>
        <w:t xml:space="preserve"> Шешім:</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Кітапхана қорының сандық тізімін толықтыру. </w:t>
      </w:r>
      <w:r w:rsidRPr="0025373E">
        <w:rPr>
          <w:rFonts w:ascii="Times New Roman" w:eastAsia="Times New Roman" w:hAnsi="Times New Roman" w:cs="Times New Roman"/>
          <w:i/>
          <w:sz w:val="28"/>
          <w:szCs w:val="28"/>
          <w:lang w:val="kk-KZ" w:eastAsia="ru-RU"/>
        </w:rPr>
        <w:t xml:space="preserve">Opiq.kz  </w:t>
      </w:r>
      <w:r w:rsidRPr="0025373E">
        <w:rPr>
          <w:rFonts w:ascii="Times New Roman" w:eastAsia="Times New Roman" w:hAnsi="Times New Roman" w:cs="Times New Roman"/>
          <w:sz w:val="28"/>
          <w:szCs w:val="28"/>
          <w:lang w:val="kk-KZ" w:eastAsia="ru-RU"/>
        </w:rPr>
        <w:t>сайтымен жұмысты жалғастыру</w:t>
      </w:r>
      <w:r w:rsidR="00240A1A" w:rsidRPr="0025373E">
        <w:rPr>
          <w:rFonts w:ascii="Times New Roman" w:eastAsia="Times New Roman" w:hAnsi="Times New Roman" w:cs="Times New Roman"/>
          <w:sz w:val="28"/>
          <w:szCs w:val="28"/>
          <w:lang w:val="kk-KZ" w:eastAsia="ru-RU"/>
        </w:rPr>
        <w:t>;</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МОДО, ҰБТ-ға дайындық жүргізу үшін Testter.kz  сайтын келесі оқу жылында пайдалану</w:t>
      </w:r>
      <w:r w:rsidR="00240A1A" w:rsidRPr="0025373E">
        <w:rPr>
          <w:rFonts w:ascii="Times New Roman" w:eastAsia="Times New Roman" w:hAnsi="Times New Roman" w:cs="Times New Roman"/>
          <w:sz w:val="28"/>
          <w:szCs w:val="28"/>
          <w:lang w:val="kk-KZ" w:eastAsia="ru-RU"/>
        </w:rPr>
        <w:t>;</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Пән мұғалімдерінің сабақта Wordwall.com, ZipGrade, Baaboozle, Google.drive, Google.components бағдарламаларымен қоса түрлі бағдарлам</w:t>
      </w:r>
      <w:r w:rsidR="00240A1A" w:rsidRPr="0025373E">
        <w:rPr>
          <w:rFonts w:ascii="Times New Roman" w:eastAsia="Times New Roman" w:hAnsi="Times New Roman" w:cs="Times New Roman"/>
          <w:sz w:val="28"/>
          <w:szCs w:val="28"/>
          <w:lang w:val="kk-KZ" w:eastAsia="ru-RU"/>
        </w:rPr>
        <w:t>аларды қолдануыларын жетілдіру;</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Информатика сабақтарында Stepik.org порталында жұмыс жасауды жалғастыру</w:t>
      </w:r>
      <w:r w:rsidR="00240A1A" w:rsidRPr="0025373E">
        <w:rPr>
          <w:rFonts w:ascii="Times New Roman" w:eastAsia="Times New Roman" w:hAnsi="Times New Roman" w:cs="Times New Roman"/>
          <w:sz w:val="28"/>
          <w:szCs w:val="28"/>
          <w:lang w:val="kk-KZ" w:eastAsia="ru-RU"/>
        </w:rPr>
        <w:t>;</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Информатикадан пән олимпиадасын</w:t>
      </w:r>
      <w:r w:rsidR="00240A1A" w:rsidRPr="0025373E">
        <w:rPr>
          <w:rFonts w:ascii="Times New Roman" w:eastAsia="Times New Roman" w:hAnsi="Times New Roman" w:cs="Times New Roman"/>
          <w:sz w:val="28"/>
          <w:szCs w:val="28"/>
          <w:lang w:val="kk-KZ" w:eastAsia="ru-RU"/>
        </w:rPr>
        <w:t>а 5-ші сыныптан бастап дайындау;</w:t>
      </w:r>
      <w:r w:rsidRPr="0025373E">
        <w:rPr>
          <w:rFonts w:ascii="Times New Roman" w:eastAsia="Times New Roman" w:hAnsi="Times New Roman" w:cs="Times New Roman"/>
          <w:sz w:val="28"/>
          <w:szCs w:val="28"/>
          <w:lang w:val="kk-KZ" w:eastAsia="ru-RU"/>
        </w:rPr>
        <w:t xml:space="preserve"> </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Робот</w:t>
      </w:r>
      <w:r w:rsidR="00240A1A" w:rsidRPr="0025373E">
        <w:rPr>
          <w:rFonts w:ascii="Times New Roman" w:eastAsia="Times New Roman" w:hAnsi="Times New Roman" w:cs="Times New Roman"/>
          <w:sz w:val="28"/>
          <w:szCs w:val="28"/>
          <w:lang w:val="kk-KZ" w:eastAsia="ru-RU"/>
        </w:rPr>
        <w:t>отехника</w:t>
      </w:r>
      <w:r w:rsidR="00730AC1" w:rsidRPr="0025373E">
        <w:rPr>
          <w:rFonts w:ascii="Times New Roman" w:eastAsia="Times New Roman" w:hAnsi="Times New Roman" w:cs="Times New Roman"/>
          <w:sz w:val="28"/>
          <w:szCs w:val="28"/>
          <w:lang w:val="kk-KZ" w:eastAsia="ru-RU"/>
        </w:rPr>
        <w:t>дан</w:t>
      </w:r>
      <w:r w:rsidR="00240A1A" w:rsidRPr="0025373E">
        <w:rPr>
          <w:rFonts w:ascii="Times New Roman" w:eastAsia="Times New Roman" w:hAnsi="Times New Roman" w:cs="Times New Roman"/>
          <w:sz w:val="28"/>
          <w:szCs w:val="28"/>
          <w:lang w:val="kk-KZ" w:eastAsia="ru-RU"/>
        </w:rPr>
        <w:t xml:space="preserve"> оқушыларды сайыстарға </w:t>
      </w:r>
      <w:r w:rsidRPr="0025373E">
        <w:rPr>
          <w:rFonts w:ascii="Times New Roman" w:eastAsia="Times New Roman" w:hAnsi="Times New Roman" w:cs="Times New Roman"/>
          <w:sz w:val="28"/>
          <w:szCs w:val="28"/>
          <w:lang w:val="kk-KZ" w:eastAsia="ru-RU"/>
        </w:rPr>
        <w:t xml:space="preserve"> қатыстыру</w:t>
      </w:r>
      <w:r w:rsidR="00412123" w:rsidRPr="0025373E">
        <w:rPr>
          <w:rFonts w:ascii="Times New Roman" w:eastAsia="Times New Roman" w:hAnsi="Times New Roman" w:cs="Times New Roman"/>
          <w:sz w:val="28"/>
          <w:szCs w:val="28"/>
          <w:lang w:val="kk-KZ" w:eastAsia="ru-RU"/>
        </w:rPr>
        <w:t>;</w:t>
      </w:r>
    </w:p>
    <w:p w:rsidR="00067328" w:rsidRPr="0025373E" w:rsidRDefault="00067328" w:rsidP="0025373E">
      <w:pPr>
        <w:numPr>
          <w:ilvl w:val="0"/>
          <w:numId w:val="13"/>
        </w:numPr>
        <w:spacing w:after="0" w:line="240" w:lineRule="auto"/>
        <w:ind w:left="0" w:firstLine="567"/>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lastRenderedPageBreak/>
        <w:t xml:space="preserve">Пән мұғалімдерінің ғылыми жобаларға, </w:t>
      </w:r>
      <w:r w:rsidR="00730AC1" w:rsidRPr="0025373E">
        <w:rPr>
          <w:rFonts w:ascii="Times New Roman" w:eastAsia="Times New Roman" w:hAnsi="Times New Roman" w:cs="Times New Roman"/>
          <w:sz w:val="28"/>
          <w:szCs w:val="28"/>
          <w:lang w:val="kk-KZ" w:eastAsia="ru-RU"/>
        </w:rPr>
        <w:t xml:space="preserve">оқушыларды </w:t>
      </w:r>
      <w:r w:rsidRPr="0025373E">
        <w:rPr>
          <w:rFonts w:ascii="Times New Roman" w:eastAsia="Times New Roman" w:hAnsi="Times New Roman" w:cs="Times New Roman"/>
          <w:sz w:val="28"/>
          <w:szCs w:val="28"/>
          <w:lang w:val="kk-KZ" w:eastAsia="ru-RU"/>
        </w:rPr>
        <w:t>сынаққа дайындау тестерін</w:t>
      </w:r>
      <w:r w:rsidR="00730AC1" w:rsidRPr="0025373E">
        <w:rPr>
          <w:rFonts w:ascii="Times New Roman" w:eastAsia="Times New Roman" w:hAnsi="Times New Roman" w:cs="Times New Roman"/>
          <w:sz w:val="28"/>
          <w:szCs w:val="28"/>
          <w:lang w:val="kk-KZ" w:eastAsia="ru-RU"/>
        </w:rPr>
        <w:t xml:space="preserve"> құрастыру.</w:t>
      </w:r>
    </w:p>
    <w:p w:rsidR="00067328" w:rsidRPr="0025373E" w:rsidRDefault="00067328" w:rsidP="0025373E">
      <w:pPr>
        <w:spacing w:after="0" w:line="240" w:lineRule="auto"/>
        <w:ind w:firstLine="567"/>
        <w:contextualSpacing/>
        <w:jc w:val="both"/>
        <w:rPr>
          <w:rFonts w:ascii="Times New Roman" w:eastAsia="Calibri" w:hAnsi="Times New Roman" w:cs="Times New Roman"/>
          <w:bCs/>
          <w:sz w:val="28"/>
          <w:szCs w:val="28"/>
          <w:lang w:val="kk-KZ"/>
        </w:rPr>
      </w:pPr>
    </w:p>
    <w:p w:rsidR="00A37ED8" w:rsidRPr="0025373E" w:rsidRDefault="00A37ED8" w:rsidP="0025373E">
      <w:pPr>
        <w:spacing w:after="0" w:line="240" w:lineRule="auto"/>
        <w:ind w:firstLine="567"/>
        <w:contextualSpacing/>
        <w:jc w:val="both"/>
        <w:rPr>
          <w:rFonts w:ascii="Times New Roman" w:eastAsia="Calibri" w:hAnsi="Times New Roman" w:cs="Times New Roman"/>
          <w:bCs/>
          <w:sz w:val="28"/>
          <w:szCs w:val="28"/>
          <w:lang w:val="kk-KZ"/>
        </w:rPr>
      </w:pPr>
    </w:p>
    <w:p w:rsidR="00B44D8F" w:rsidRPr="00A013D2" w:rsidRDefault="00B44D8F" w:rsidP="0025373E">
      <w:pPr>
        <w:spacing w:after="0" w:line="240" w:lineRule="auto"/>
        <w:ind w:firstLine="567"/>
        <w:jc w:val="both"/>
        <w:textAlignment w:val="baseline"/>
        <w:rPr>
          <w:rFonts w:ascii="Times New Roman" w:eastAsia="Calibri" w:hAnsi="Times New Roman" w:cs="Times New Roman"/>
          <w:b/>
          <w:sz w:val="28"/>
          <w:szCs w:val="28"/>
          <w:lang w:val="kk-KZ"/>
        </w:rPr>
      </w:pPr>
      <w:r w:rsidRPr="00A013D2">
        <w:rPr>
          <w:rFonts w:ascii="Times New Roman" w:eastAsia="Calibri" w:hAnsi="Times New Roman" w:cs="Times New Roman"/>
          <w:b/>
          <w:sz w:val="28"/>
          <w:szCs w:val="28"/>
          <w:lang w:val="kk-KZ"/>
        </w:rPr>
        <w:t xml:space="preserve">Қорытындылай келе, келесі мәселелер орын алды. </w:t>
      </w:r>
    </w:p>
    <w:p w:rsidR="00B44D8F" w:rsidRPr="0025373E" w:rsidRDefault="00B44D8F" w:rsidP="0025373E">
      <w:pPr>
        <w:spacing w:after="0" w:line="240" w:lineRule="auto"/>
        <w:ind w:firstLine="567"/>
        <w:jc w:val="both"/>
        <w:textAlignment w:val="baseline"/>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Ұжымның әр мүшесі мектепті дамыту бағдарламасының орындалуын жүзеге асыруды негізгі мақсат ретінде қарастыру керек.</w:t>
      </w:r>
    </w:p>
    <w:p w:rsidR="00B44D8F" w:rsidRPr="0025373E" w:rsidRDefault="00B44D8F" w:rsidP="0025373E">
      <w:pPr>
        <w:tabs>
          <w:tab w:val="left" w:pos="3540"/>
        </w:tabs>
        <w:spacing w:after="0" w:line="240" w:lineRule="auto"/>
        <w:ind w:firstLine="567"/>
        <w:jc w:val="both"/>
        <w:rPr>
          <w:rFonts w:ascii="Times New Roman" w:eastAsia="Arial Unicode MS" w:hAnsi="Times New Roman" w:cs="Times New Roman"/>
          <w:kern w:val="2"/>
          <w:sz w:val="28"/>
          <w:szCs w:val="28"/>
          <w:lang w:val="kk-KZ" w:eastAsia="ar-SA"/>
        </w:rPr>
      </w:pPr>
      <w:r w:rsidRPr="0025373E">
        <w:rPr>
          <w:rFonts w:ascii="Times New Roman" w:eastAsia="Arial Unicode MS" w:hAnsi="Times New Roman" w:cs="Times New Roman"/>
          <w:kern w:val="2"/>
          <w:sz w:val="28"/>
          <w:szCs w:val="28"/>
          <w:lang w:val="kk-KZ" w:eastAsia="ar-SA"/>
        </w:rPr>
        <w:t>Аудандармен жұмыс бойынша өткізілетін семинарларға аудан педагогтерінің қатыспауы жыл көлемінде жиі кездесті.</w:t>
      </w:r>
    </w:p>
    <w:p w:rsidR="00B44D8F" w:rsidRPr="0025373E" w:rsidRDefault="00B44D8F" w:rsidP="0025373E">
      <w:pPr>
        <w:spacing w:after="0" w:line="276" w:lineRule="auto"/>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rPr>
        <w:t xml:space="preserve">          «Жас Дарын» мектеп-лицейінің педагогтерінің  облыс, республика көлемінде өткізіліп жатқан конкурстарға, олимпиадаларға, іс – шараларға толық қатыспайды. </w:t>
      </w:r>
      <w:r w:rsidRPr="0025373E">
        <w:rPr>
          <w:rFonts w:ascii="Times New Roman" w:eastAsia="Calibri" w:hAnsi="Times New Roman" w:cs="Times New Roman"/>
          <w:sz w:val="28"/>
          <w:szCs w:val="28"/>
          <w:lang w:val="kk-KZ" w:eastAsia="ru-RU"/>
        </w:rPr>
        <w:t>Жас мамандардың сабақ өткізу барысындағы әдістемеліктің жеткіліксіздігі, арнайы конкурстарға қатысу деңгейі төмен болды.</w:t>
      </w:r>
    </w:p>
    <w:p w:rsidR="00B44D8F" w:rsidRPr="0025373E" w:rsidRDefault="00B44D8F" w:rsidP="0025373E">
      <w:pPr>
        <w:spacing w:after="0" w:line="276" w:lineRule="auto"/>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    «Оқуға құштар мектеп» жобасы шеңберінде оқу мәдениетін дамытудың инновациялық  түрлері жеткілікті түрде іске аспады. «5 минуттық оқу» жобасында білім алушылардың орыс, ағылшын тілінде кітап оқуы қазақ тілінде сөздік қордың молаюына кері әсерін тигізді.</w:t>
      </w:r>
    </w:p>
    <w:p w:rsidR="00B44D8F" w:rsidRPr="0025373E" w:rsidRDefault="00B44D8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5-6-сыныптарда вариативтік компонентінің сағат санының азайуына байланысты физика және химия пәндерінің ерте оқыту факультативтері қысқартылды. Физика пәні мұғалімінің декреттік демалысқа шығуына байланысты физика пәнін ағылшын тілінде толық енгізу іске асырылмады.</w:t>
      </w:r>
    </w:p>
    <w:p w:rsidR="00B44D8F" w:rsidRPr="0025373E" w:rsidRDefault="00B44D8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Қабілеттері бар оқушыларға жеке педагогикалық қолдаудың болмауы.</w:t>
      </w:r>
    </w:p>
    <w:p w:rsidR="00B44D8F" w:rsidRPr="0025373E" w:rsidRDefault="00B44D8F"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Пән мұғалімдерінің үлгерімі төмен оқушылармен жеке олқылықтардың орнын толтыру жұмысын ұйымдастыруы жеткізілісіз болды.</w:t>
      </w:r>
    </w:p>
    <w:p w:rsidR="00B44D8F" w:rsidRPr="0025373E" w:rsidRDefault="00B44D8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5-7 - сыныптарда информатика пәнінен және 5-сыныптарда математика пәнінен </w:t>
      </w:r>
      <w:r w:rsidRPr="0025373E">
        <w:rPr>
          <w:rFonts w:ascii="Times New Roman" w:eastAsia="Calibri" w:hAnsi="Times New Roman" w:cs="Times New Roman"/>
          <w:color w:val="000000"/>
          <w:sz w:val="28"/>
          <w:szCs w:val="28"/>
          <w:lang w:val="kk-KZ"/>
        </w:rPr>
        <w:t xml:space="preserve">академиялық адалдық принциптерінің сақталуы. Себебі, </w:t>
      </w:r>
      <w:r w:rsidRPr="0025373E">
        <w:rPr>
          <w:rFonts w:ascii="Times New Roman" w:eastAsia="Calibri" w:hAnsi="Times New Roman" w:cs="Times New Roman"/>
          <w:sz w:val="28"/>
          <w:szCs w:val="28"/>
          <w:lang w:val="kk-KZ"/>
        </w:rPr>
        <w:t>мұғалімдердің оқушылардың білім деңгейін бағалауы мектепішілік бақылау бағаларымен салыстырғанда үлкен сәйкессіздік байқалады, тоқсандық және жылдық бағалар жоғар</w:t>
      </w:r>
      <w:r w:rsidR="0022466E" w:rsidRPr="0025373E">
        <w:rPr>
          <w:rFonts w:ascii="Times New Roman" w:eastAsia="Calibri" w:hAnsi="Times New Roman" w:cs="Times New Roman"/>
          <w:sz w:val="28"/>
          <w:szCs w:val="28"/>
          <w:lang w:val="kk-KZ"/>
        </w:rPr>
        <w:t>ы</w:t>
      </w:r>
      <w:r w:rsidRPr="0025373E">
        <w:rPr>
          <w:rFonts w:ascii="Times New Roman" w:eastAsia="Calibri" w:hAnsi="Times New Roman" w:cs="Times New Roman"/>
          <w:sz w:val="28"/>
          <w:szCs w:val="28"/>
          <w:lang w:val="kk-KZ"/>
        </w:rPr>
        <w:t>латылған.</w:t>
      </w:r>
    </w:p>
    <w:p w:rsidR="00B44D8F" w:rsidRPr="0025373E" w:rsidRDefault="00B44D8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Қазақ тілі пәні бойынша аралық аттестаттау қорытындысы жылдық бағалармен салыстырғанда оқушылардың білім сапасы төмендеді. Оқу жылын «3»-ке аяқтаған 10 оқушының саны 18-ге дейін көбейді.</w:t>
      </w:r>
    </w:p>
    <w:p w:rsidR="00B44D8F" w:rsidRPr="0025373E" w:rsidRDefault="00B44D8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Қазақстан тарихынан оқушылардың ауызша емтиханға дайындық деңгейі нашар ек</w:t>
      </w:r>
      <w:r w:rsidR="0022466E" w:rsidRPr="0025373E">
        <w:rPr>
          <w:rFonts w:ascii="Times New Roman" w:eastAsia="Calibri" w:hAnsi="Times New Roman" w:cs="Times New Roman"/>
          <w:sz w:val="28"/>
          <w:szCs w:val="28"/>
          <w:lang w:val="kk-KZ"/>
        </w:rPr>
        <w:t>е</w:t>
      </w:r>
      <w:r w:rsidRPr="0025373E">
        <w:rPr>
          <w:rFonts w:ascii="Times New Roman" w:eastAsia="Calibri" w:hAnsi="Times New Roman" w:cs="Times New Roman"/>
          <w:sz w:val="28"/>
          <w:szCs w:val="28"/>
          <w:lang w:val="kk-KZ"/>
        </w:rPr>
        <w:t>ндігі анықталды.</w:t>
      </w:r>
    </w:p>
    <w:p w:rsidR="00B44D8F" w:rsidRPr="0025373E" w:rsidRDefault="00B44D8F" w:rsidP="0025373E">
      <w:pPr>
        <w:spacing w:after="0" w:line="240" w:lineRule="auto"/>
        <w:ind w:firstLine="567"/>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Қорытынды аттестаттаудан кейін  9-сыныптардың білім сапасының деңгейі 4%-ға төмендеді.</w:t>
      </w:r>
    </w:p>
    <w:p w:rsidR="00B44D8F" w:rsidRPr="0025373E" w:rsidRDefault="00B44D8F" w:rsidP="0025373E">
      <w:pPr>
        <w:tabs>
          <w:tab w:val="left" w:pos="993"/>
        </w:tabs>
        <w:spacing w:after="0" w:line="240" w:lineRule="auto"/>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xml:space="preserve">Ғылыми жобалар бойынша үшінші жыл қатарынан  іріктеуден өткен жұмыстар,  жүлделі  орындар саны азайды.  </w:t>
      </w:r>
      <w:r w:rsidRPr="0025373E">
        <w:rPr>
          <w:rFonts w:ascii="Times New Roman" w:eastAsia="Times New Roman" w:hAnsi="Times New Roman" w:cs="Times New Roman"/>
          <w:sz w:val="28"/>
          <w:szCs w:val="28"/>
          <w:lang w:val="kk-KZ" w:eastAsia="ru-RU"/>
        </w:rPr>
        <w:t xml:space="preserve">Орта  буын оқушыларының сайысында </w:t>
      </w:r>
      <w:r w:rsidRPr="0025373E">
        <w:rPr>
          <w:rFonts w:ascii="Times New Roman" w:eastAsia="Times New Roman" w:hAnsi="Times New Roman" w:cs="Times New Roman"/>
          <w:color w:val="000000"/>
          <w:sz w:val="28"/>
          <w:szCs w:val="28"/>
          <w:lang w:val="kk-KZ" w:eastAsia="ru-RU"/>
        </w:rPr>
        <w:t xml:space="preserve">экология, химия, биология  секцияларында көрсеткіш төмен. </w:t>
      </w:r>
    </w:p>
    <w:p w:rsidR="00B44D8F" w:rsidRPr="0025373E" w:rsidRDefault="00B44D8F" w:rsidP="0025373E">
      <w:pPr>
        <w:tabs>
          <w:tab w:val="left" w:pos="993"/>
        </w:tabs>
        <w:spacing w:after="0" w:line="240" w:lineRule="auto"/>
        <w:contextualSpacing/>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Calibri" w:hAnsi="Times New Roman" w:cs="Times New Roman"/>
          <w:color w:val="000000"/>
          <w:sz w:val="28"/>
          <w:szCs w:val="28"/>
          <w:lang w:val="kk-KZ"/>
        </w:rPr>
        <w:t xml:space="preserve">Робототехника секциясы бойынша қатысушылар болмады. </w:t>
      </w:r>
    </w:p>
    <w:p w:rsidR="00B44D8F" w:rsidRPr="0025373E" w:rsidRDefault="00B44D8F" w:rsidP="0025373E">
      <w:pPr>
        <w:tabs>
          <w:tab w:val="left" w:pos="993"/>
        </w:tabs>
        <w:spacing w:after="0" w:line="240" w:lineRule="auto"/>
        <w:contextualSpacing/>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Calibri" w:hAnsi="Times New Roman" w:cs="Times New Roman"/>
          <w:color w:val="000000"/>
          <w:sz w:val="28"/>
          <w:szCs w:val="28"/>
          <w:lang w:val="kk-KZ"/>
        </w:rPr>
        <w:t>Жа</w:t>
      </w:r>
      <w:r w:rsidR="0022466E" w:rsidRPr="0025373E">
        <w:rPr>
          <w:rFonts w:ascii="Times New Roman" w:eastAsia="Calibri" w:hAnsi="Times New Roman" w:cs="Times New Roman"/>
          <w:color w:val="000000"/>
          <w:sz w:val="28"/>
          <w:szCs w:val="28"/>
          <w:lang w:val="kk-KZ"/>
        </w:rPr>
        <w:t>ратылыстану-математика бағытындағы</w:t>
      </w:r>
      <w:r w:rsidRPr="0025373E">
        <w:rPr>
          <w:rFonts w:ascii="Times New Roman" w:eastAsia="Calibri" w:hAnsi="Times New Roman" w:cs="Times New Roman"/>
          <w:color w:val="000000"/>
          <w:sz w:val="28"/>
          <w:szCs w:val="28"/>
          <w:lang w:val="kk-KZ"/>
        </w:rPr>
        <w:t xml:space="preserve"> жұмыс түрлері  толық зерттеуді қажет етеді. Республика деңгейіне шығатын ғылыми жобалардың саны аз.</w:t>
      </w:r>
    </w:p>
    <w:p w:rsidR="00B44D8F" w:rsidRPr="0025373E" w:rsidRDefault="00B44D8F" w:rsidP="0025373E">
      <w:pPr>
        <w:spacing w:after="0" w:line="240" w:lineRule="auto"/>
        <w:ind w:firstLine="567"/>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color w:val="000000"/>
          <w:sz w:val="28"/>
          <w:szCs w:val="28"/>
          <w:lang w:val="kk-KZ"/>
        </w:rPr>
        <w:tab/>
      </w:r>
      <w:r w:rsidRPr="0025373E">
        <w:rPr>
          <w:rFonts w:ascii="Times New Roman" w:eastAsia="Calibri" w:hAnsi="Times New Roman" w:cs="Times New Roman"/>
          <w:sz w:val="28"/>
          <w:szCs w:val="28"/>
          <w:lang w:val="kk-KZ" w:eastAsia="ru-RU"/>
        </w:rPr>
        <w:t xml:space="preserve">Пәндер олимпиадасында облыстық деңгейде барлық  мәлімденген 12 пәннен нәтиже болғанымен математика, информатика, химия, физика </w:t>
      </w:r>
      <w:r w:rsidRPr="0025373E">
        <w:rPr>
          <w:rFonts w:ascii="Times New Roman" w:eastAsia="Calibri" w:hAnsi="Times New Roman" w:cs="Times New Roman"/>
          <w:sz w:val="28"/>
          <w:szCs w:val="28"/>
          <w:lang w:val="kk-KZ" w:eastAsia="ru-RU"/>
        </w:rPr>
        <w:lastRenderedPageBreak/>
        <w:t>ағылшын тілі пәндерінің қорытындысы төмен. Республикалық деңгейге информатика, химия,</w:t>
      </w:r>
      <w:r w:rsidRPr="0025373E">
        <w:rPr>
          <w:rFonts w:ascii="Calibri" w:eastAsia="Calibri" w:hAnsi="Calibri" w:cs="Times New Roman"/>
          <w:sz w:val="28"/>
          <w:szCs w:val="28"/>
          <w:lang w:val="kk-KZ" w:eastAsia="ru-RU"/>
        </w:rPr>
        <w:t xml:space="preserve"> </w:t>
      </w:r>
      <w:r w:rsidR="0008764E" w:rsidRPr="0025373E">
        <w:rPr>
          <w:rFonts w:ascii="Times New Roman" w:eastAsia="Times New Roman" w:hAnsi="Times New Roman" w:cs="Times New Roman"/>
          <w:sz w:val="28"/>
          <w:szCs w:val="28"/>
          <w:lang w:val="kk-KZ" w:eastAsia="ru-RU"/>
        </w:rPr>
        <w:t xml:space="preserve">құқық негіздері </w:t>
      </w:r>
      <w:r w:rsidRPr="0025373E">
        <w:rPr>
          <w:rFonts w:ascii="Times New Roman" w:eastAsia="Times New Roman" w:hAnsi="Times New Roman" w:cs="Times New Roman"/>
          <w:sz w:val="28"/>
          <w:szCs w:val="28"/>
          <w:lang w:val="kk-KZ" w:eastAsia="ru-RU"/>
        </w:rPr>
        <w:t xml:space="preserve"> пәндерінен жүлдегер жоқ.</w:t>
      </w:r>
      <w:r w:rsidRPr="0025373E">
        <w:rPr>
          <w:rFonts w:ascii="Times New Roman" w:eastAsia="Calibri" w:hAnsi="Times New Roman" w:cs="Times New Roman"/>
          <w:sz w:val="28"/>
          <w:szCs w:val="28"/>
          <w:lang w:val="kk-KZ" w:eastAsia="ru-RU"/>
        </w:rPr>
        <w:t xml:space="preserve"> </w:t>
      </w:r>
    </w:p>
    <w:p w:rsidR="00B44D8F" w:rsidRPr="0025373E" w:rsidRDefault="00B44D8F" w:rsidP="0025373E">
      <w:pPr>
        <w:spacing w:after="0" w:line="240" w:lineRule="auto"/>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        Қоғамдық-гуманитарлық бағыттағы пәндер бойынша 7-8-сынып оқушыларына арналған  жасөспірімдер олимпиадасының о</w:t>
      </w:r>
      <w:r w:rsidR="0008764E" w:rsidRPr="0025373E">
        <w:rPr>
          <w:rFonts w:ascii="Times New Roman" w:eastAsia="Times New Roman" w:hAnsi="Times New Roman" w:cs="Times New Roman"/>
          <w:sz w:val="28"/>
          <w:szCs w:val="28"/>
          <w:lang w:val="kk-KZ" w:eastAsia="ru-RU"/>
        </w:rPr>
        <w:t>блыстық кезеңінде 1-2-орындар, ж</w:t>
      </w:r>
      <w:r w:rsidRPr="0025373E">
        <w:rPr>
          <w:rFonts w:ascii="Times New Roman" w:eastAsia="Times New Roman" w:hAnsi="Times New Roman" w:cs="Times New Roman"/>
          <w:sz w:val="28"/>
          <w:szCs w:val="28"/>
          <w:lang w:val="kk-KZ" w:eastAsia="ru-RU"/>
        </w:rPr>
        <w:t>асөспірімдер олимпиадасының облыстық кезеңінде орын жоқ.</w:t>
      </w:r>
    </w:p>
    <w:p w:rsidR="00B44D8F" w:rsidRPr="0025373E" w:rsidRDefault="00B44D8F" w:rsidP="0025373E">
      <w:pPr>
        <w:spacing w:after="0" w:line="240" w:lineRule="auto"/>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      5-6-сынып оқушыларына арналған респубикалық олимпиадасында орын алған оқушы болмады.</w:t>
      </w:r>
    </w:p>
    <w:p w:rsidR="00B44D8F" w:rsidRPr="0025373E" w:rsidRDefault="00FA58E9" w:rsidP="0025373E">
      <w:pPr>
        <w:autoSpaceDE w:val="0"/>
        <w:autoSpaceDN w:val="0"/>
        <w:adjustRightInd w:val="0"/>
        <w:spacing w:after="0" w:line="240" w:lineRule="auto"/>
        <w:contextualSpacing/>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sz w:val="28"/>
          <w:szCs w:val="28"/>
          <w:lang w:val="kk-KZ" w:eastAsia="ru-RU"/>
        </w:rPr>
        <w:t xml:space="preserve">   </w:t>
      </w:r>
      <w:r w:rsidR="00B44D8F" w:rsidRPr="0025373E">
        <w:rPr>
          <w:rFonts w:ascii="Times New Roman" w:eastAsia="Calibri" w:hAnsi="Times New Roman" w:cs="Times New Roman"/>
          <w:color w:val="000000"/>
          <w:sz w:val="28"/>
          <w:szCs w:val="28"/>
          <w:lang w:val="kk-KZ"/>
        </w:rPr>
        <w:t xml:space="preserve">        6 - сынып оқушыларына арналған С.Т.Хасанова атындағы  «Математикалық АВАСА»   олимпиадасына 2023-2024 оқу жылында қатысушылар саны аз болғаны оқушылар мен олардың ата-аналары «Математикалық АВАСА», «Ботақан» олимпиадаларының мақсаты, болашақта білім алу және мамандандырылған мектепке қабылдау мүмкіндігі туралы ақпарат берілмеді.</w:t>
      </w:r>
    </w:p>
    <w:p w:rsidR="00B44D8F" w:rsidRDefault="00B44D8F" w:rsidP="0025373E">
      <w:pPr>
        <w:spacing w:after="0" w:line="240" w:lineRule="auto"/>
        <w:ind w:firstLine="567"/>
        <w:contextualSpacing/>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«Интеллект алаңы» жобасы бойынша ғылыми жобалар сайысынан  орын алған  оқушылар тесттілеуден төмен ұпай алды. ЖМБ пәндері бойынша  жүлделі орындардың болмауы ойландырады.</w:t>
      </w:r>
    </w:p>
    <w:p w:rsidR="00056F5E" w:rsidRPr="00056F5E" w:rsidRDefault="00473915" w:rsidP="00056F5E">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w:t>
      </w:r>
      <w:r w:rsidR="0025373E" w:rsidRPr="00473915">
        <w:rPr>
          <w:rFonts w:ascii="Times New Roman" w:eastAsia="Calibri" w:hAnsi="Times New Roman" w:cs="Times New Roman"/>
          <w:sz w:val="28"/>
          <w:szCs w:val="28"/>
          <w:lang w:val="kk-KZ"/>
        </w:rPr>
        <w:t>та-ананың  60%-  мектеп шараларына қатысудан бас тартуда. Жоғарыда аталған шараларға үнемі белсенділік танытатын ата-анала</w:t>
      </w:r>
      <w:r>
        <w:rPr>
          <w:rFonts w:ascii="Times New Roman" w:eastAsia="Calibri" w:hAnsi="Times New Roman" w:cs="Times New Roman"/>
          <w:sz w:val="28"/>
          <w:szCs w:val="28"/>
          <w:lang w:val="kk-KZ"/>
        </w:rPr>
        <w:t>рдың 40%- ғана қатысып отырады.</w:t>
      </w:r>
      <w:r w:rsidR="006E20C3" w:rsidRPr="00A013D2">
        <w:rPr>
          <w:rFonts w:ascii="Times New Roman" w:eastAsia="Calibri" w:hAnsi="Times New Roman" w:cs="Times New Roman"/>
          <w:sz w:val="28"/>
          <w:szCs w:val="28"/>
          <w:lang w:val="kk-KZ"/>
        </w:rPr>
        <w:t xml:space="preserve"> Мәселелердің бірі оқушылармен толыққан жоба бойынша жұмыстарды ұйымдастыра алмаған сынып жетекшілерінің болуы. Атқарылған жұмысты әлеуметтік желілерде жария етпеуі. Оқуларда оқушылар ән байқауларына қатыспайды, ақындар мектебіне және айтысқа қатысатын, конкурстарға жанкүйер ретінде қолдау көрсетуге баратын балалар саны аз, тоғызқұм</w:t>
      </w:r>
      <w:r w:rsidR="00056F5E" w:rsidRPr="00A013D2">
        <w:rPr>
          <w:rFonts w:ascii="Times New Roman" w:eastAsia="Calibri" w:hAnsi="Times New Roman" w:cs="Times New Roman"/>
          <w:sz w:val="28"/>
          <w:szCs w:val="28"/>
          <w:lang w:val="kk-KZ"/>
        </w:rPr>
        <w:t>алақтан жетістіктер болмад</w:t>
      </w:r>
      <w:r w:rsidR="006E20C3" w:rsidRPr="00A013D2">
        <w:rPr>
          <w:rFonts w:ascii="Times New Roman" w:eastAsia="Calibri" w:hAnsi="Times New Roman" w:cs="Times New Roman"/>
          <w:sz w:val="28"/>
          <w:szCs w:val="28"/>
          <w:lang w:val="kk-KZ"/>
        </w:rPr>
        <w:t>ы.</w:t>
      </w:r>
      <w:r w:rsidR="00056F5E" w:rsidRPr="00A013D2">
        <w:rPr>
          <w:rFonts w:ascii="Times New Roman" w:eastAsia="Calibri" w:hAnsi="Times New Roman" w:cs="Times New Roman"/>
          <w:sz w:val="28"/>
          <w:szCs w:val="28"/>
          <w:lang w:val="kk-KZ"/>
        </w:rPr>
        <w:t xml:space="preserve"> Сынып жетекшілердің бала психологиясына зейін қойып</w:t>
      </w:r>
      <w:r w:rsidR="0046293A" w:rsidRPr="00A013D2">
        <w:rPr>
          <w:rFonts w:ascii="Times New Roman" w:eastAsia="Calibri" w:hAnsi="Times New Roman" w:cs="Times New Roman"/>
          <w:sz w:val="28"/>
          <w:szCs w:val="28"/>
          <w:lang w:val="kk-KZ"/>
        </w:rPr>
        <w:t>, қадағалауларының аз</w:t>
      </w:r>
      <w:r w:rsidR="00056F5E" w:rsidRPr="00A013D2">
        <w:rPr>
          <w:rFonts w:ascii="Times New Roman" w:eastAsia="Calibri" w:hAnsi="Times New Roman" w:cs="Times New Roman"/>
          <w:sz w:val="28"/>
          <w:szCs w:val="28"/>
          <w:lang w:val="kk-KZ"/>
        </w:rPr>
        <w:t xml:space="preserve">. </w:t>
      </w:r>
      <w:r w:rsidR="00056F5E" w:rsidRPr="00056F5E">
        <w:rPr>
          <w:rFonts w:ascii="Times New Roman" w:eastAsia="Calibri" w:hAnsi="Times New Roman" w:cs="Times New Roman"/>
          <w:sz w:val="28"/>
          <w:szCs w:val="28"/>
          <w:lang w:val="kk-KZ"/>
        </w:rPr>
        <w:t xml:space="preserve">2023-2024 оқу жылында Парламент мүшелерінің </w:t>
      </w:r>
      <w:r w:rsidR="00056F5E" w:rsidRPr="00A013D2">
        <w:rPr>
          <w:rFonts w:ascii="Times New Roman" w:eastAsia="Calibri" w:hAnsi="Times New Roman" w:cs="Times New Roman"/>
          <w:sz w:val="28"/>
          <w:szCs w:val="28"/>
          <w:lang w:val="kk-KZ"/>
        </w:rPr>
        <w:t xml:space="preserve">жұмысы қанағаттанарлықсыз болды, </w:t>
      </w:r>
      <w:r w:rsidR="00056F5E" w:rsidRPr="00056F5E">
        <w:rPr>
          <w:rFonts w:ascii="Times New Roman" w:eastAsia="Calibri" w:hAnsi="Times New Roman" w:cs="Times New Roman"/>
          <w:sz w:val="28"/>
          <w:szCs w:val="28"/>
          <w:lang w:val="kk-KZ"/>
        </w:rPr>
        <w:t xml:space="preserve">тәрбиелеу процесінде </w:t>
      </w:r>
      <w:r w:rsidR="0046293A" w:rsidRPr="00056F5E">
        <w:rPr>
          <w:rFonts w:ascii="Times New Roman" w:eastAsia="Calibri" w:hAnsi="Times New Roman" w:cs="Times New Roman"/>
          <w:sz w:val="28"/>
          <w:szCs w:val="28"/>
          <w:lang w:val="kk-KZ"/>
        </w:rPr>
        <w:t>тәртіп бұзушылық</w:t>
      </w:r>
      <w:r w:rsidR="0046293A" w:rsidRPr="00A013D2">
        <w:rPr>
          <w:rFonts w:ascii="Times New Roman" w:eastAsia="Calibri" w:hAnsi="Times New Roman" w:cs="Times New Roman"/>
          <w:sz w:val="28"/>
          <w:szCs w:val="28"/>
          <w:lang w:val="kk-KZ"/>
        </w:rPr>
        <w:t xml:space="preserve"> сияқты мәселелер де орын алды.</w:t>
      </w:r>
      <w:r w:rsidR="00056F5E" w:rsidRPr="00056F5E">
        <w:rPr>
          <w:rFonts w:ascii="Times New Roman" w:eastAsia="Calibri" w:hAnsi="Times New Roman" w:cs="Times New Roman"/>
          <w:sz w:val="28"/>
          <w:szCs w:val="28"/>
          <w:lang w:val="kk-KZ"/>
        </w:rPr>
        <w:t xml:space="preserve"> </w:t>
      </w:r>
      <w:r w:rsidR="0046293A" w:rsidRPr="00A013D2">
        <w:rPr>
          <w:rFonts w:ascii="Times New Roman" w:eastAsia="Calibri" w:hAnsi="Times New Roman" w:cs="Times New Roman"/>
          <w:sz w:val="28"/>
          <w:szCs w:val="28"/>
          <w:lang w:val="kk-KZ"/>
        </w:rPr>
        <w:t>Ү</w:t>
      </w:r>
      <w:r w:rsidR="00056F5E" w:rsidRPr="00056F5E">
        <w:rPr>
          <w:rFonts w:ascii="Times New Roman" w:eastAsia="Calibri" w:hAnsi="Times New Roman" w:cs="Times New Roman"/>
          <w:sz w:val="28"/>
          <w:szCs w:val="28"/>
          <w:lang w:val="kk-KZ"/>
        </w:rPr>
        <w:t xml:space="preserve">йірмелердің жұмысы қанағаттанарлықсыз </w:t>
      </w:r>
      <w:r w:rsidR="0046293A" w:rsidRPr="00A013D2">
        <w:rPr>
          <w:rFonts w:ascii="Times New Roman" w:eastAsia="Calibri" w:hAnsi="Times New Roman" w:cs="Times New Roman"/>
          <w:sz w:val="28"/>
          <w:szCs w:val="28"/>
          <w:lang w:val="kk-KZ"/>
        </w:rPr>
        <w:t xml:space="preserve">деп есептелді. </w:t>
      </w:r>
      <w:r w:rsidR="00056F5E" w:rsidRPr="00056F5E">
        <w:rPr>
          <w:rFonts w:ascii="Times New Roman" w:eastAsia="Calibri" w:hAnsi="Times New Roman" w:cs="Times New Roman"/>
          <w:sz w:val="28"/>
          <w:szCs w:val="28"/>
          <w:lang w:val="kk-KZ"/>
        </w:rPr>
        <w:t>Жетістіктер тек спортық үйірмелер тарапынан ғана болды.</w:t>
      </w:r>
    </w:p>
    <w:p w:rsidR="007916D1" w:rsidRPr="007916D1" w:rsidRDefault="007916D1" w:rsidP="007916D1">
      <w:pPr>
        <w:spacing w:after="0" w:line="240" w:lineRule="auto"/>
        <w:ind w:firstLine="709"/>
        <w:jc w:val="both"/>
        <w:rPr>
          <w:rFonts w:ascii="Times New Roman" w:eastAsia="Calibri" w:hAnsi="Times New Roman" w:cs="Times New Roman"/>
          <w:sz w:val="28"/>
          <w:szCs w:val="28"/>
          <w:lang w:val="kk-KZ"/>
        </w:rPr>
      </w:pPr>
      <w:r w:rsidRPr="007916D1">
        <w:rPr>
          <w:rFonts w:ascii="Times New Roman" w:eastAsia="Calibri" w:hAnsi="Times New Roman" w:cs="Times New Roman"/>
          <w:sz w:val="28"/>
          <w:szCs w:val="28"/>
          <w:lang w:val="kk-KZ"/>
        </w:rPr>
        <w:t>П</w:t>
      </w:r>
      <w:r w:rsidRPr="00A013D2">
        <w:rPr>
          <w:rFonts w:ascii="Times New Roman" w:eastAsia="Calibri" w:hAnsi="Times New Roman" w:cs="Times New Roman"/>
          <w:sz w:val="28"/>
          <w:szCs w:val="28"/>
          <w:lang w:val="kk-KZ"/>
        </w:rPr>
        <w:t>сихологиялық қызмет бойынша п</w:t>
      </w:r>
      <w:r w:rsidRPr="007916D1">
        <w:rPr>
          <w:rFonts w:ascii="Times New Roman" w:eastAsia="Calibri" w:hAnsi="Times New Roman" w:cs="Times New Roman"/>
          <w:sz w:val="28"/>
          <w:szCs w:val="28"/>
          <w:lang w:val="kk-KZ"/>
        </w:rPr>
        <w:t>едагогикалық</w:t>
      </w:r>
      <w:r w:rsidRPr="00A013D2">
        <w:rPr>
          <w:rFonts w:ascii="Times New Roman" w:eastAsia="Calibri" w:hAnsi="Times New Roman" w:cs="Times New Roman"/>
          <w:sz w:val="28"/>
          <w:szCs w:val="28"/>
          <w:lang w:val="kk-KZ"/>
        </w:rPr>
        <w:t xml:space="preserve"> кадрлармен жұмыстың әлсіздігі, д</w:t>
      </w:r>
      <w:r w:rsidRPr="007916D1">
        <w:rPr>
          <w:rFonts w:ascii="Times New Roman" w:eastAsia="Calibri" w:hAnsi="Times New Roman" w:cs="Times New Roman"/>
          <w:sz w:val="28"/>
          <w:szCs w:val="28"/>
          <w:lang w:val="kk-KZ"/>
        </w:rPr>
        <w:t>арынды оқуш</w:t>
      </w:r>
      <w:r w:rsidRPr="00A013D2">
        <w:rPr>
          <w:rFonts w:ascii="Times New Roman" w:eastAsia="Calibri" w:hAnsi="Times New Roman" w:cs="Times New Roman"/>
          <w:sz w:val="28"/>
          <w:szCs w:val="28"/>
          <w:lang w:val="kk-KZ"/>
        </w:rPr>
        <w:t>ылармен жүйелі жұмыстық жоқтығыбайқалды.</w:t>
      </w:r>
    </w:p>
    <w:p w:rsidR="007916D1" w:rsidRPr="007916D1" w:rsidRDefault="007916D1" w:rsidP="007916D1">
      <w:pPr>
        <w:spacing w:after="0" w:line="240" w:lineRule="auto"/>
        <w:contextualSpacing/>
        <w:jc w:val="both"/>
        <w:rPr>
          <w:rFonts w:ascii="Times New Roman" w:eastAsia="Calibri" w:hAnsi="Times New Roman" w:cs="Times New Roman"/>
          <w:sz w:val="28"/>
          <w:szCs w:val="28"/>
          <w:lang w:val="kk-KZ"/>
        </w:rPr>
      </w:pPr>
      <w:r w:rsidRPr="00A013D2">
        <w:rPr>
          <w:rFonts w:ascii="Times New Roman" w:eastAsia="Calibri" w:hAnsi="Times New Roman" w:cs="Times New Roman"/>
          <w:sz w:val="28"/>
          <w:szCs w:val="28"/>
          <w:lang w:val="kk-KZ"/>
        </w:rPr>
        <w:t xml:space="preserve">         </w:t>
      </w:r>
      <w:r w:rsidRPr="007916D1">
        <w:rPr>
          <w:rFonts w:ascii="Times New Roman" w:eastAsia="Calibri" w:hAnsi="Times New Roman" w:cs="Times New Roman"/>
          <w:sz w:val="28"/>
          <w:szCs w:val="28"/>
          <w:lang w:val="kk-KZ"/>
        </w:rPr>
        <w:t>Кітапхана</w:t>
      </w:r>
      <w:r w:rsidRPr="00A013D2">
        <w:rPr>
          <w:rFonts w:ascii="Times New Roman" w:eastAsia="Calibri" w:hAnsi="Times New Roman" w:cs="Times New Roman"/>
          <w:sz w:val="28"/>
          <w:szCs w:val="28"/>
          <w:lang w:val="kk-KZ"/>
        </w:rPr>
        <w:t xml:space="preserve"> мәселелері: </w:t>
      </w:r>
      <w:r w:rsidRPr="007916D1">
        <w:rPr>
          <w:rFonts w:ascii="Times New Roman" w:eastAsia="Calibri" w:hAnsi="Times New Roman" w:cs="Times New Roman"/>
          <w:sz w:val="28"/>
          <w:szCs w:val="28"/>
          <w:lang w:val="kk-KZ"/>
        </w:rPr>
        <w:t>өткізілген</w:t>
      </w:r>
      <w:r w:rsidRPr="00A013D2">
        <w:rPr>
          <w:rFonts w:ascii="Times New Roman" w:eastAsia="Calibri" w:hAnsi="Times New Roman" w:cs="Times New Roman"/>
          <w:sz w:val="28"/>
          <w:szCs w:val="28"/>
          <w:lang w:val="kk-KZ"/>
        </w:rPr>
        <w:t xml:space="preserve"> шаралардың аздығы, республикалық </w:t>
      </w:r>
      <w:r w:rsidRPr="007916D1">
        <w:rPr>
          <w:rFonts w:ascii="Times New Roman" w:eastAsia="Calibri" w:hAnsi="Times New Roman" w:cs="Times New Roman"/>
          <w:sz w:val="28"/>
          <w:szCs w:val="28"/>
          <w:lang w:val="kk-KZ"/>
        </w:rPr>
        <w:t>«Оқуға құштар мектеп» жобасы аясында жүйелі жұмыстың болмауы</w:t>
      </w:r>
      <w:r w:rsidRPr="00A013D2">
        <w:rPr>
          <w:rFonts w:ascii="Times New Roman" w:eastAsia="Calibri" w:hAnsi="Times New Roman" w:cs="Times New Roman"/>
          <w:sz w:val="28"/>
          <w:szCs w:val="28"/>
          <w:lang w:val="kk-KZ"/>
        </w:rPr>
        <w:t>, к</w:t>
      </w:r>
      <w:r w:rsidRPr="007916D1">
        <w:rPr>
          <w:rFonts w:ascii="Times New Roman" w:eastAsia="Calibri" w:hAnsi="Times New Roman" w:cs="Times New Roman"/>
          <w:sz w:val="28"/>
          <w:szCs w:val="28"/>
          <w:lang w:val="kk-KZ"/>
        </w:rPr>
        <w:t>ітапханаға келушілер саны аз.</w:t>
      </w:r>
    </w:p>
    <w:p w:rsidR="00B1169C" w:rsidRPr="00B1169C" w:rsidRDefault="00B1169C" w:rsidP="00B1169C">
      <w:pPr>
        <w:spacing w:after="0" w:line="240" w:lineRule="auto"/>
        <w:ind w:firstLine="709"/>
        <w:jc w:val="both"/>
        <w:rPr>
          <w:rFonts w:ascii="Times New Roman" w:eastAsia="Calibri" w:hAnsi="Times New Roman" w:cs="Times New Roman"/>
          <w:sz w:val="28"/>
          <w:szCs w:val="28"/>
          <w:lang w:val="kk-KZ"/>
        </w:rPr>
      </w:pPr>
      <w:r w:rsidRPr="00A013D2">
        <w:rPr>
          <w:rFonts w:ascii="Times New Roman" w:eastAsia="Calibri" w:hAnsi="Times New Roman" w:cs="Times New Roman"/>
          <w:sz w:val="28"/>
          <w:szCs w:val="28"/>
          <w:lang w:val="kk-KZ"/>
        </w:rPr>
        <w:t>Кәсіптік бағдар бойынша қ</w:t>
      </w:r>
      <w:r w:rsidRPr="00B1169C">
        <w:rPr>
          <w:rFonts w:ascii="Times New Roman" w:eastAsia="Calibri" w:hAnsi="Times New Roman" w:cs="Times New Roman"/>
          <w:sz w:val="28"/>
          <w:szCs w:val="28"/>
          <w:lang w:val="kk-KZ"/>
        </w:rPr>
        <w:t>азіргі қоғам экономикасының сұранысын ескере отырып, білім алушылармен кәсіптік бағдарлау</w:t>
      </w:r>
      <w:r w:rsidRPr="00A013D2">
        <w:rPr>
          <w:rFonts w:ascii="Times New Roman" w:eastAsia="Calibri" w:hAnsi="Times New Roman" w:cs="Times New Roman"/>
          <w:sz w:val="28"/>
          <w:szCs w:val="28"/>
          <w:lang w:val="kk-KZ"/>
        </w:rPr>
        <w:t>дан</w:t>
      </w:r>
      <w:r w:rsidRPr="00B1169C">
        <w:rPr>
          <w:rFonts w:ascii="Times New Roman" w:eastAsia="Calibri" w:hAnsi="Times New Roman" w:cs="Times New Roman"/>
          <w:sz w:val="28"/>
          <w:szCs w:val="28"/>
          <w:lang w:val="kk-KZ"/>
        </w:rPr>
        <w:t xml:space="preserve"> 7,9-сыныптарда жұмыстың аздығы</w:t>
      </w:r>
      <w:r w:rsidRPr="00A013D2">
        <w:rPr>
          <w:rFonts w:ascii="Times New Roman" w:eastAsia="Calibri" w:hAnsi="Times New Roman" w:cs="Times New Roman"/>
          <w:sz w:val="28"/>
          <w:szCs w:val="28"/>
          <w:lang w:val="kk-KZ"/>
        </w:rPr>
        <w:t xml:space="preserve"> байқалды. К</w:t>
      </w:r>
      <w:r w:rsidRPr="00B1169C">
        <w:rPr>
          <w:rFonts w:ascii="Times New Roman" w:eastAsia="Calibri" w:hAnsi="Times New Roman" w:cs="Times New Roman"/>
          <w:sz w:val="28"/>
          <w:szCs w:val="28"/>
          <w:lang w:val="kk-KZ"/>
        </w:rPr>
        <w:t>әсіптік бағдар беру қызметін ұйымдастыруда сыныптан тыс жұмыстың әртүрлі формалары, заманауи педагогикалық технологияла</w:t>
      </w:r>
      <w:r w:rsidRPr="00A013D2">
        <w:rPr>
          <w:rFonts w:ascii="Times New Roman" w:eastAsia="Calibri" w:hAnsi="Times New Roman" w:cs="Times New Roman"/>
          <w:sz w:val="28"/>
          <w:szCs w:val="28"/>
          <w:lang w:val="kk-KZ"/>
        </w:rPr>
        <w:t>рды қолданудың жеткіліксіз болды</w:t>
      </w:r>
      <w:r w:rsidRPr="00B1169C">
        <w:rPr>
          <w:rFonts w:ascii="Times New Roman" w:eastAsia="Calibri" w:hAnsi="Times New Roman" w:cs="Times New Roman"/>
          <w:sz w:val="28"/>
          <w:szCs w:val="28"/>
          <w:lang w:val="kk-KZ"/>
        </w:rPr>
        <w:t>.</w:t>
      </w:r>
    </w:p>
    <w:p w:rsidR="00B1169C" w:rsidRPr="00B1169C" w:rsidRDefault="00B1169C" w:rsidP="00B1169C">
      <w:pPr>
        <w:spacing w:after="0" w:line="240" w:lineRule="auto"/>
        <w:jc w:val="both"/>
        <w:rPr>
          <w:rFonts w:ascii="Times New Roman" w:eastAsia="Calibri" w:hAnsi="Times New Roman" w:cs="Times New Roman"/>
          <w:sz w:val="28"/>
          <w:szCs w:val="28"/>
          <w:lang w:val="kk-KZ"/>
        </w:rPr>
      </w:pPr>
      <w:r w:rsidRPr="00B1169C">
        <w:rPr>
          <w:rFonts w:ascii="Times New Roman" w:eastAsia="Calibri" w:hAnsi="Times New Roman" w:cs="Times New Roman"/>
          <w:sz w:val="28"/>
          <w:szCs w:val="28"/>
          <w:lang w:val="kk-KZ"/>
        </w:rPr>
        <w:t xml:space="preserve">         </w:t>
      </w:r>
      <w:r w:rsidRPr="00A013D2">
        <w:rPr>
          <w:rFonts w:ascii="Times New Roman" w:eastAsia="Calibri" w:hAnsi="Times New Roman" w:cs="Times New Roman"/>
          <w:sz w:val="28"/>
          <w:szCs w:val="28"/>
          <w:lang w:val="kk-KZ"/>
        </w:rPr>
        <w:t>Тәлімгер жұмысында о</w:t>
      </w:r>
      <w:r w:rsidRPr="00B1169C">
        <w:rPr>
          <w:rFonts w:ascii="Times New Roman" w:eastAsia="Calibri" w:hAnsi="Times New Roman" w:cs="Times New Roman"/>
          <w:sz w:val="28"/>
          <w:szCs w:val="28"/>
          <w:lang w:val="kk-KZ"/>
        </w:rPr>
        <w:t>рта буын оқушыларымен мектеп белсенділер</w:t>
      </w:r>
      <w:r w:rsidRPr="00A013D2">
        <w:rPr>
          <w:rFonts w:ascii="Times New Roman" w:eastAsia="Calibri" w:hAnsi="Times New Roman" w:cs="Times New Roman"/>
          <w:sz w:val="28"/>
          <w:szCs w:val="28"/>
          <w:lang w:val="kk-KZ"/>
        </w:rPr>
        <w:t xml:space="preserve">інің жұмысы төмен деңгейде болғаны анықталды. </w:t>
      </w:r>
      <w:r w:rsidRPr="00B1169C">
        <w:rPr>
          <w:rFonts w:ascii="Times New Roman" w:eastAsia="Calibri" w:hAnsi="Times New Roman" w:cs="Times New Roman"/>
          <w:sz w:val="28"/>
          <w:szCs w:val="28"/>
          <w:lang w:val="kk-KZ"/>
        </w:rPr>
        <w:t>Оқушылардың жалпы мектептік іс-шараларға қ</w:t>
      </w:r>
      <w:r w:rsidRPr="00A013D2">
        <w:rPr>
          <w:rFonts w:ascii="Times New Roman" w:eastAsia="Calibri" w:hAnsi="Times New Roman" w:cs="Times New Roman"/>
          <w:sz w:val="28"/>
          <w:szCs w:val="28"/>
          <w:lang w:val="kk-KZ"/>
        </w:rPr>
        <w:t>атысуы орташа деңгейде.</w:t>
      </w:r>
      <w:r w:rsidRPr="00B1169C">
        <w:rPr>
          <w:rFonts w:ascii="Times New Roman" w:eastAsia="Calibri" w:hAnsi="Times New Roman" w:cs="Times New Roman"/>
          <w:sz w:val="28"/>
          <w:szCs w:val="28"/>
          <w:lang w:val="kk-KZ"/>
        </w:rPr>
        <w:t xml:space="preserve">Өзін-өзі басқару ұйымы жұмысы төмен деңгейде екенін көрсетті.  </w:t>
      </w:r>
    </w:p>
    <w:p w:rsidR="00B44D8F" w:rsidRPr="0025373E" w:rsidRDefault="00B44D8F" w:rsidP="0025373E">
      <w:pPr>
        <w:spacing w:after="0" w:line="240" w:lineRule="auto"/>
        <w:contextualSpacing/>
        <w:jc w:val="both"/>
        <w:rPr>
          <w:rFonts w:ascii="Times New Roman" w:eastAsia="Times New Roman" w:hAnsi="Times New Roman" w:cs="Times New Roman"/>
          <w:sz w:val="28"/>
          <w:szCs w:val="28"/>
          <w:lang w:val="kk-KZ" w:eastAsia="ru-RU"/>
        </w:rPr>
      </w:pPr>
      <w:r w:rsidRPr="00A013D2">
        <w:rPr>
          <w:rFonts w:ascii="Times New Roman" w:eastAsia="Times New Roman" w:hAnsi="Times New Roman" w:cs="Times New Roman"/>
          <w:sz w:val="28"/>
          <w:szCs w:val="28"/>
          <w:lang w:val="kk-KZ" w:eastAsia="ru-RU"/>
        </w:rPr>
        <w:t xml:space="preserve">      Сонымен қатар, педагогтердің сабақ барысында АКТ- аз қолдануы,</w:t>
      </w:r>
      <w:r w:rsidR="00FA58E9" w:rsidRPr="00A013D2">
        <w:rPr>
          <w:rFonts w:ascii="Times New Roman" w:eastAsia="Times New Roman" w:hAnsi="Times New Roman" w:cs="Times New Roman"/>
          <w:sz w:val="28"/>
          <w:szCs w:val="28"/>
          <w:lang w:val="kk-KZ" w:eastAsia="ru-RU"/>
        </w:rPr>
        <w:t xml:space="preserve"> </w:t>
      </w:r>
      <w:r w:rsidRPr="00A013D2">
        <w:rPr>
          <w:rFonts w:ascii="Times New Roman" w:eastAsia="Calibri" w:hAnsi="Times New Roman" w:cs="Times New Roman"/>
          <w:iCs/>
          <w:sz w:val="28"/>
          <w:szCs w:val="28"/>
          <w:lang w:val="kk-KZ" w:eastAsia="ru-RU"/>
        </w:rPr>
        <w:t>Opiq.kz  сайтында жұмыстың аздығы,</w:t>
      </w:r>
      <w:r w:rsidRPr="00A013D2">
        <w:rPr>
          <w:rFonts w:ascii="Times New Roman" w:eastAsia="Times New Roman" w:hAnsi="Times New Roman" w:cs="Times New Roman"/>
          <w:sz w:val="28"/>
          <w:szCs w:val="28"/>
          <w:lang w:val="kk-KZ" w:eastAsia="ru-RU"/>
        </w:rPr>
        <w:t xml:space="preserve"> білім алушылардың информатика </w:t>
      </w:r>
      <w:r w:rsidRPr="00A013D2">
        <w:rPr>
          <w:rFonts w:ascii="Times New Roman" w:eastAsia="Times New Roman" w:hAnsi="Times New Roman" w:cs="Times New Roman"/>
          <w:sz w:val="28"/>
          <w:szCs w:val="28"/>
          <w:lang w:val="kk-KZ" w:eastAsia="ru-RU"/>
        </w:rPr>
        <w:lastRenderedPageBreak/>
        <w:t>пәнінен сайыстар мен конкурстарға қатысу сапасының</w:t>
      </w:r>
      <w:r w:rsidRPr="0025373E">
        <w:rPr>
          <w:rFonts w:ascii="Times New Roman" w:eastAsia="Times New Roman" w:hAnsi="Times New Roman" w:cs="Times New Roman"/>
          <w:sz w:val="28"/>
          <w:szCs w:val="28"/>
          <w:lang w:val="kk-KZ" w:eastAsia="ru-RU"/>
        </w:rPr>
        <w:t xml:space="preserve"> төмендігі, робототехникадан облыстық сайыстарда нәтиженің төмен болуы орын алды.</w:t>
      </w:r>
    </w:p>
    <w:p w:rsidR="00B44D8F" w:rsidRPr="0025373E" w:rsidRDefault="00B44D8F" w:rsidP="0025373E">
      <w:pPr>
        <w:spacing w:after="0" w:line="240" w:lineRule="auto"/>
        <w:contextualSpacing/>
        <w:jc w:val="both"/>
        <w:rPr>
          <w:rFonts w:ascii="Times New Roman" w:eastAsia="Times New Roman" w:hAnsi="Times New Roman" w:cs="Times New Roman"/>
          <w:sz w:val="28"/>
          <w:szCs w:val="28"/>
          <w:lang w:val="kk-KZ" w:eastAsia="ru-RU"/>
        </w:rPr>
      </w:pPr>
      <w:r w:rsidRPr="00A013D2">
        <w:rPr>
          <w:rFonts w:ascii="Times New Roman" w:eastAsia="Times New Roman" w:hAnsi="Times New Roman" w:cs="Times New Roman"/>
          <w:b/>
          <w:sz w:val="28"/>
          <w:szCs w:val="28"/>
          <w:lang w:val="kk-KZ" w:eastAsia="ru-RU"/>
        </w:rPr>
        <w:t xml:space="preserve">       Жоғарыда көрсетілген мәселелерді анықтап,</w:t>
      </w:r>
      <w:r w:rsidRPr="0025373E">
        <w:rPr>
          <w:rFonts w:ascii="Times New Roman" w:eastAsia="Times New Roman" w:hAnsi="Times New Roman" w:cs="Times New Roman"/>
          <w:sz w:val="28"/>
          <w:szCs w:val="28"/>
          <w:lang w:val="kk-KZ" w:eastAsia="ru-RU"/>
        </w:rPr>
        <w:t xml:space="preserve"> «Жас Дарын» мамандандырылған мектеп-лицейінің ұжымы 2024-2025 оқу жылында келесі шешімдерді негізге алып, орындалуын қадағалайды.</w:t>
      </w:r>
    </w:p>
    <w:p w:rsidR="00B44D8F" w:rsidRPr="0025373E" w:rsidRDefault="00B44D8F" w:rsidP="0025373E">
      <w:pPr>
        <w:spacing w:after="0" w:line="240" w:lineRule="auto"/>
        <w:ind w:firstLine="567"/>
        <w:jc w:val="both"/>
        <w:textAlignment w:val="baseline"/>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Бағдарламаның қолданылу кезеңінде білім беру ұйымын дамытудың түпкі мақсатын білім беру сапасын арттыру тетігі ретінде құрылған «Табыс мектебі» жобалық моделін  іске асыруды қамтамасыз етеді.</w:t>
      </w:r>
    </w:p>
    <w:p w:rsidR="00B44D8F" w:rsidRPr="0025373E" w:rsidRDefault="00B44D8F" w:rsidP="0025373E">
      <w:pPr>
        <w:numPr>
          <w:ilvl w:val="0"/>
          <w:numId w:val="19"/>
        </w:numPr>
        <w:tabs>
          <w:tab w:val="left" w:pos="993"/>
        </w:tabs>
        <w:spacing w:after="0" w:line="240" w:lineRule="auto"/>
        <w:contextualSpacing/>
        <w:jc w:val="both"/>
        <w:rPr>
          <w:rFonts w:ascii="Times New Roman" w:eastAsia="Arial Unicode MS" w:hAnsi="Times New Roman" w:cs="Times New Roman"/>
          <w:kern w:val="2"/>
          <w:sz w:val="28"/>
          <w:szCs w:val="28"/>
          <w:lang w:val="kk-KZ" w:eastAsia="ar-SA"/>
        </w:rPr>
      </w:pPr>
      <w:r w:rsidRPr="0025373E">
        <w:rPr>
          <w:rFonts w:ascii="Times New Roman" w:eastAsia="Arial Unicode MS" w:hAnsi="Times New Roman" w:cs="Times New Roman"/>
          <w:kern w:val="2"/>
          <w:sz w:val="28"/>
          <w:szCs w:val="28"/>
          <w:lang w:val="kk-KZ" w:eastAsia="ar-SA"/>
        </w:rPr>
        <w:t xml:space="preserve">Меморандум талаптарын аудандар тарапынан орындау. </w:t>
      </w:r>
    </w:p>
    <w:p w:rsidR="00B44D8F" w:rsidRPr="0025373E" w:rsidRDefault="00B44D8F" w:rsidP="0025373E">
      <w:pPr>
        <w:numPr>
          <w:ilvl w:val="0"/>
          <w:numId w:val="19"/>
        </w:numPr>
        <w:tabs>
          <w:tab w:val="left" w:pos="993"/>
        </w:tabs>
        <w:spacing w:after="0" w:line="240" w:lineRule="auto"/>
        <w:contextualSpacing/>
        <w:jc w:val="both"/>
        <w:rPr>
          <w:rFonts w:ascii="Times New Roman" w:eastAsia="Arial Unicode MS" w:hAnsi="Times New Roman" w:cs="Times New Roman"/>
          <w:kern w:val="2"/>
          <w:sz w:val="28"/>
          <w:szCs w:val="28"/>
          <w:lang w:val="kk-KZ" w:eastAsia="ar-SA"/>
        </w:rPr>
      </w:pPr>
      <w:r w:rsidRPr="0025373E">
        <w:rPr>
          <w:rFonts w:ascii="Times New Roman" w:eastAsia="Arial Unicode MS" w:hAnsi="Times New Roman" w:cs="Times New Roman"/>
          <w:kern w:val="2"/>
          <w:sz w:val="28"/>
          <w:szCs w:val="28"/>
          <w:lang w:val="kk-KZ" w:eastAsia="ar-SA"/>
        </w:rPr>
        <w:t>Аудандық ББ бөлімдерімен хабарласып, мемарандум негізіндегі жұмыстың тиімділігі жөнінде кері байланыс беруді ұсыну.</w:t>
      </w:r>
    </w:p>
    <w:p w:rsidR="00B44D8F" w:rsidRPr="0025373E" w:rsidRDefault="00B44D8F" w:rsidP="0025373E">
      <w:pPr>
        <w:numPr>
          <w:ilvl w:val="0"/>
          <w:numId w:val="19"/>
        </w:numPr>
        <w:tabs>
          <w:tab w:val="left" w:pos="993"/>
        </w:tabs>
        <w:spacing w:after="0" w:line="240" w:lineRule="auto"/>
        <w:contextualSpacing/>
        <w:jc w:val="both"/>
        <w:rPr>
          <w:rFonts w:ascii="Times New Roman" w:eastAsia="Arial Unicode MS" w:hAnsi="Times New Roman" w:cs="Times New Roman"/>
          <w:kern w:val="2"/>
          <w:sz w:val="28"/>
          <w:szCs w:val="28"/>
          <w:lang w:val="kk-KZ" w:eastAsia="ar-SA"/>
        </w:rPr>
      </w:pPr>
      <w:r w:rsidRPr="0025373E">
        <w:rPr>
          <w:rFonts w:ascii="Times New Roman" w:eastAsia="Arial Unicode MS" w:hAnsi="Times New Roman" w:cs="Times New Roman"/>
          <w:kern w:val="2"/>
          <w:sz w:val="28"/>
          <w:szCs w:val="28"/>
          <w:lang w:val="kk-KZ" w:eastAsia="ar-SA"/>
        </w:rPr>
        <w:t xml:space="preserve"> </w:t>
      </w:r>
      <w:r w:rsidRPr="0025373E">
        <w:rPr>
          <w:rFonts w:ascii="Times New Roman" w:eastAsia="Calibri" w:hAnsi="Times New Roman" w:cs="Times New Roman"/>
          <w:sz w:val="28"/>
          <w:szCs w:val="28"/>
          <w:lang w:val="kk-KZ"/>
        </w:rPr>
        <w:t>Пән мұғалімдерінің білімін арттыру тақырыптары аясында әдістемелік бірлестік ішінде ынтымақтастықта жұмыс жүргізіп, бірін-бірі сүйемелдеу;</w:t>
      </w:r>
    </w:p>
    <w:p w:rsidR="00B44D8F" w:rsidRPr="0025373E" w:rsidRDefault="00B44D8F" w:rsidP="0025373E">
      <w:pPr>
        <w:spacing w:after="0" w:line="276"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kk-KZ"/>
        </w:rPr>
        <w:tab/>
        <w:t>Тиімді әдіс –тәсілдерді зерделеп, өз тәжірибесінде қолдану;</w:t>
      </w:r>
    </w:p>
    <w:p w:rsidR="00B44D8F" w:rsidRPr="0025373E" w:rsidRDefault="00B44D8F" w:rsidP="0025373E">
      <w:pPr>
        <w:spacing w:after="0" w:line="276"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kk-KZ"/>
        </w:rPr>
        <w:tab/>
        <w:t>Шығармашылық бағытта жұмыс жүргізіп, педагогикалық шеберліктерін жетілдіру;</w:t>
      </w:r>
    </w:p>
    <w:p w:rsidR="00B44D8F" w:rsidRPr="0025373E" w:rsidRDefault="00B44D8F" w:rsidP="0025373E">
      <w:pPr>
        <w:spacing w:after="0" w:line="276"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kk-KZ"/>
        </w:rPr>
        <w:tab/>
        <w:t xml:space="preserve">Әр пән мұғаліміне оқушылардың орташа білім сапасын 100% - ға дейін арттыру; </w:t>
      </w:r>
    </w:p>
    <w:p w:rsidR="00B44D8F" w:rsidRPr="0025373E" w:rsidRDefault="00B44D8F" w:rsidP="0025373E">
      <w:pPr>
        <w:spacing w:after="0" w:line="276" w:lineRule="auto"/>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w:t>
      </w:r>
      <w:r w:rsidRPr="0025373E">
        <w:rPr>
          <w:rFonts w:ascii="Times New Roman" w:eastAsia="Calibri" w:hAnsi="Times New Roman" w:cs="Times New Roman"/>
          <w:sz w:val="28"/>
          <w:szCs w:val="28"/>
          <w:lang w:val="kk-KZ"/>
        </w:rPr>
        <w:tab/>
        <w:t>Әртүрлі деңгейдегі конкурстарға, олимпиадаларға,  сайыстарға қатысу.</w:t>
      </w:r>
    </w:p>
    <w:p w:rsidR="00B44D8F" w:rsidRPr="0025373E" w:rsidRDefault="00B44D8F" w:rsidP="0025373E">
      <w:pPr>
        <w:spacing w:after="0" w:line="240" w:lineRule="auto"/>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xml:space="preserve">-  Жас мамандарға бекітілген тәлімгерлерге әдістемелік көмек көрсетіп, тәжірибеде қолдануды ұсыну, қадағалау. </w:t>
      </w:r>
    </w:p>
    <w:p w:rsidR="00B44D8F" w:rsidRPr="0025373E" w:rsidRDefault="00B44D8F" w:rsidP="0025373E">
      <w:pPr>
        <w:spacing w:after="0" w:line="240" w:lineRule="auto"/>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Әртүрлі деңгейдегі оқушылармен жеке жұмыс жасау мәселелерінде жас маманның құзыреттілігін арттыру бойынша жұмыс істеу;</w:t>
      </w:r>
    </w:p>
    <w:p w:rsidR="00B44D8F" w:rsidRPr="0025373E" w:rsidRDefault="00B44D8F" w:rsidP="0025373E">
      <w:pPr>
        <w:spacing w:after="0" w:line="240" w:lineRule="auto"/>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Жұмыс барысында оқу іс-әрекетін ұйымдастыруда тиімді тәсілдер мен әдістерді зерттеуге және практикалық қолдануға бағыттау;</w:t>
      </w:r>
    </w:p>
    <w:p w:rsidR="00B44D8F" w:rsidRPr="0025373E" w:rsidRDefault="00B44D8F" w:rsidP="0025373E">
      <w:pPr>
        <w:spacing w:after="0" w:line="240" w:lineRule="auto"/>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Назар аударатын  жұмыс -  өздігінен білім алу, оқушыларды республикалық олимпиадалардың  жеңімпазын дайындау;</w:t>
      </w:r>
    </w:p>
    <w:p w:rsidR="00B44D8F" w:rsidRPr="0025373E" w:rsidRDefault="00B44D8F" w:rsidP="0025373E">
      <w:pPr>
        <w:tabs>
          <w:tab w:val="left" w:pos="284"/>
        </w:tabs>
        <w:spacing w:after="0" w:line="240" w:lineRule="auto"/>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 Білім алушыларды көркем әдеби кітап оқуға баулу. </w:t>
      </w:r>
    </w:p>
    <w:p w:rsidR="00B44D8F" w:rsidRPr="0025373E" w:rsidRDefault="00B44D8F" w:rsidP="0025373E">
      <w:pPr>
        <w:tabs>
          <w:tab w:val="left" w:pos="284"/>
        </w:tabs>
        <w:spacing w:after="0" w:line="240" w:lineRule="auto"/>
        <w:contextualSpacing/>
        <w:jc w:val="both"/>
        <w:rPr>
          <w:rFonts w:ascii="Times New Roman" w:eastAsia="Times New Roman"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«5 минуттық оқу» жобасының негізгі мақсатын жүзеге асыру үшін білім алушылардың тек қана қазақ тіліндегі туындыларды оқуын қадағалау, мониторинг жүргізу. (ағылшын тілі сабақтарында ағылшын тілінде кітап оқуға рұқсат беріледі).</w:t>
      </w:r>
    </w:p>
    <w:p w:rsidR="00B44D8F" w:rsidRPr="0025373E" w:rsidRDefault="00B44D8F"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- 7-сыныптан бастап барлық сыныптарда физика мен химия пәндерінен факультатив сағаттарын міндетті түрде күшейту.</w:t>
      </w:r>
    </w:p>
    <w:p w:rsidR="00B44D8F" w:rsidRPr="0025373E" w:rsidRDefault="00B44D8F"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Оқушылар арасында бір пәннен «4», қалған пәндерден «5»-ке қорытылған үздікке үміткер оқушылармен жеке жұмыс жүргізу.</w:t>
      </w:r>
    </w:p>
    <w:p w:rsidR="00B44D8F" w:rsidRPr="0025373E" w:rsidRDefault="00B44D8F"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Қабілеттері бар оқушыларға жеке педагогикалық қолдау көрсету мақсатында, бір пәннен “4” болған жағдайда, уақытылы мониторинг жүргізу, олқылықтарды жою.</w:t>
      </w:r>
    </w:p>
    <w:p w:rsidR="00B44D8F" w:rsidRPr="0025373E" w:rsidRDefault="00B44D8F"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- 5-7 сыныптарда информатика пәнін және 5-сыныптарда математика пәнін оқыту жағдайын мектепішілік бақылауға қою. </w:t>
      </w:r>
    </w:p>
    <w:p w:rsidR="00B44D8F" w:rsidRPr="0025373E" w:rsidRDefault="00B44D8F"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- 2024-2025 оқу жылының басынан оқушыларды қазақ тілінен аралық аттестаттауға дайындау.</w:t>
      </w:r>
    </w:p>
    <w:p w:rsidR="00B44D8F" w:rsidRPr="0025373E" w:rsidRDefault="00B44D8F" w:rsidP="0025373E">
      <w:pPr>
        <w:spacing w:after="0" w:line="240" w:lineRule="auto"/>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lastRenderedPageBreak/>
        <w:t>- Қазақстан тарихы пәнінен қорытынды аттестаттауға дайындық ретінде 11-сынып білім алушылар арасында ауызша күзгі, қысқы және көктемгі сессия өткізу.</w:t>
      </w:r>
    </w:p>
    <w:p w:rsidR="00B44D8F" w:rsidRPr="0025373E" w:rsidRDefault="00B44D8F" w:rsidP="0025373E">
      <w:pPr>
        <w:spacing w:after="0" w:line="240" w:lineRule="auto"/>
        <w:rPr>
          <w:rFonts w:ascii="Times New Roman" w:eastAsia="Calibri" w:hAnsi="Times New Roman" w:cs="Times New Roman"/>
          <w:sz w:val="28"/>
          <w:szCs w:val="28"/>
          <w:lang w:val="kk-KZ"/>
        </w:rPr>
      </w:pPr>
      <w:r w:rsidRPr="0025373E">
        <w:rPr>
          <w:rFonts w:ascii="Times New Roman" w:eastAsia="Times New Roman" w:hAnsi="Times New Roman" w:cs="Times New Roman"/>
          <w:sz w:val="28"/>
          <w:szCs w:val="28"/>
          <w:lang w:val="kk-KZ" w:eastAsia="ru-RU"/>
        </w:rPr>
        <w:t>- Оқушылардың қорытынды аттестаттауға дайындық деңгейін анықтау мақсатында мерзімді байқылау жұмыстарын өткізу</w:t>
      </w:r>
    </w:p>
    <w:p w:rsidR="00B44D8F" w:rsidRPr="0025373E" w:rsidRDefault="00B44D8F" w:rsidP="0025373E">
      <w:pPr>
        <w:spacing w:after="0" w:line="240" w:lineRule="auto"/>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xml:space="preserve">- Ақпан айында өткізілген «Интеллект алаңы»  жобасы аясында 8-10 сыныптарда өткізілген тест нәтижелерін қолдану, оң нәтиже көрсеткен оқушыларды сәйкес секцияларға бағыттау.     </w:t>
      </w:r>
    </w:p>
    <w:p w:rsidR="00B44D8F" w:rsidRPr="0025373E" w:rsidRDefault="00B44D8F" w:rsidP="0025373E">
      <w:pPr>
        <w:spacing w:after="0" w:line="240" w:lineRule="auto"/>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Мамыр    айында алғашқы  мектепшілік жобалар тақырыптарын іріктеу .</w:t>
      </w:r>
    </w:p>
    <w:p w:rsidR="00B44D8F" w:rsidRPr="0025373E" w:rsidRDefault="00B44D8F" w:rsidP="0025373E">
      <w:pPr>
        <w:spacing w:after="0" w:line="240" w:lineRule="auto"/>
        <w:contextualSpacing/>
        <w:rPr>
          <w:rFonts w:ascii="Times New Roman" w:eastAsia="Calibri" w:hAnsi="Times New Roman" w:cs="Times New Roman"/>
          <w:color w:val="000000"/>
          <w:sz w:val="28"/>
          <w:szCs w:val="28"/>
          <w:lang w:val="kk-KZ"/>
        </w:rPr>
      </w:pPr>
      <w:r w:rsidRPr="0025373E">
        <w:rPr>
          <w:rFonts w:ascii="Times New Roman" w:eastAsia="Calibri" w:hAnsi="Times New Roman" w:cs="Times New Roman"/>
          <w:color w:val="000000"/>
          <w:sz w:val="28"/>
          <w:szCs w:val="28"/>
          <w:lang w:val="kk-KZ"/>
        </w:rPr>
        <w:t>- Оқушылардың зерттеу жұмыстарын  оқу кезеңінде  үздіксіз жүргізу.</w:t>
      </w:r>
      <w:r w:rsidRPr="0025373E">
        <w:rPr>
          <w:rFonts w:ascii="Times New Roman" w:eastAsia="Times New Roman" w:hAnsi="Times New Roman" w:cs="Times New Roman"/>
          <w:color w:val="000000"/>
          <w:sz w:val="28"/>
          <w:szCs w:val="28"/>
          <w:lang w:val="kk-KZ" w:eastAsia="ru-RU"/>
        </w:rPr>
        <w:tab/>
        <w:t xml:space="preserve">  </w:t>
      </w:r>
    </w:p>
    <w:p w:rsidR="00B44D8F" w:rsidRPr="0025373E" w:rsidRDefault="00B44D8F" w:rsidP="0025373E">
      <w:pPr>
        <w:tabs>
          <w:tab w:val="left" w:pos="851"/>
        </w:tabs>
        <w:spacing w:after="0" w:line="240" w:lineRule="auto"/>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 Пән мұғалімлеріне оқушылардың ғылыми жобалар тақырыптарын оқу жылы аралығында әдістемелік бірлестікте қарастыру:</w:t>
      </w:r>
    </w:p>
    <w:p w:rsidR="00B44D8F" w:rsidRPr="0025373E" w:rsidRDefault="00FA58E9" w:rsidP="0025373E">
      <w:pPr>
        <w:tabs>
          <w:tab w:val="left" w:pos="851"/>
        </w:tabs>
        <w:spacing w:after="0" w:line="240" w:lineRule="auto"/>
        <w:ind w:left="360"/>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 xml:space="preserve">1) </w:t>
      </w:r>
      <w:r w:rsidR="00B44D8F" w:rsidRPr="0025373E">
        <w:rPr>
          <w:rFonts w:ascii="Times New Roman" w:eastAsia="Times New Roman" w:hAnsi="Times New Roman" w:cs="Times New Roman"/>
          <w:color w:val="000000"/>
          <w:sz w:val="28"/>
          <w:szCs w:val="28"/>
          <w:lang w:val="kk-KZ" w:eastAsia="ru-RU"/>
        </w:rPr>
        <w:t>Оқушылардың зерттеу жұмыстарын  оқу кезеңінде  үздіксіз жүргізу.</w:t>
      </w:r>
    </w:p>
    <w:p w:rsidR="00B44D8F" w:rsidRPr="0025373E" w:rsidRDefault="00FA58E9" w:rsidP="0025373E">
      <w:pPr>
        <w:tabs>
          <w:tab w:val="left" w:pos="851"/>
        </w:tabs>
        <w:spacing w:after="0" w:line="240" w:lineRule="auto"/>
        <w:ind w:left="360"/>
        <w:jc w:val="both"/>
        <w:textAlignment w:val="baseline"/>
        <w:rPr>
          <w:rFonts w:ascii="Times New Roman" w:eastAsia="Times New Roman" w:hAnsi="Times New Roman" w:cs="Times New Roman"/>
          <w:color w:val="000000"/>
          <w:sz w:val="28"/>
          <w:szCs w:val="28"/>
          <w:lang w:val="kk-KZ" w:eastAsia="ru-RU"/>
        </w:rPr>
      </w:pPr>
      <w:r w:rsidRPr="0025373E">
        <w:rPr>
          <w:rFonts w:ascii="Times New Roman" w:eastAsia="Times New Roman" w:hAnsi="Times New Roman" w:cs="Times New Roman"/>
          <w:color w:val="000000"/>
          <w:sz w:val="28"/>
          <w:szCs w:val="28"/>
          <w:lang w:val="kk-KZ" w:eastAsia="ru-RU"/>
        </w:rPr>
        <w:t>2 )</w:t>
      </w:r>
      <w:r w:rsidR="00B44D8F" w:rsidRPr="0025373E">
        <w:rPr>
          <w:rFonts w:ascii="Times New Roman" w:eastAsia="Times New Roman" w:hAnsi="Times New Roman" w:cs="Times New Roman"/>
          <w:color w:val="000000"/>
          <w:sz w:val="28"/>
          <w:szCs w:val="28"/>
          <w:lang w:val="kk-KZ" w:eastAsia="ru-RU"/>
        </w:rPr>
        <w:t>Іріктеу кезеңінен өткізе алмаған зерттеу жұмыстарын жаңадан  пысықтау.</w:t>
      </w:r>
    </w:p>
    <w:p w:rsidR="00B44D8F" w:rsidRPr="0025373E" w:rsidRDefault="00FA58E9" w:rsidP="0025373E">
      <w:pPr>
        <w:pStyle w:val="a9"/>
        <w:numPr>
          <w:ilvl w:val="0"/>
          <w:numId w:val="21"/>
        </w:numPr>
        <w:tabs>
          <w:tab w:val="left" w:pos="851"/>
        </w:tabs>
        <w:jc w:val="both"/>
        <w:textAlignment w:val="baseline"/>
        <w:rPr>
          <w:color w:val="000000"/>
          <w:sz w:val="28"/>
          <w:szCs w:val="28"/>
          <w:lang w:val="kk-KZ"/>
        </w:rPr>
      </w:pPr>
      <w:r w:rsidRPr="0025373E">
        <w:rPr>
          <w:color w:val="000000"/>
          <w:sz w:val="28"/>
          <w:szCs w:val="28"/>
          <w:lang w:val="kk-KZ"/>
        </w:rPr>
        <w:t>)</w:t>
      </w:r>
      <w:r w:rsidR="00B44D8F" w:rsidRPr="0025373E">
        <w:rPr>
          <w:color w:val="000000"/>
          <w:sz w:val="28"/>
          <w:szCs w:val="28"/>
          <w:lang w:val="kk-KZ"/>
        </w:rPr>
        <w:t xml:space="preserve">«Startup» бизнес-жобаларды  үйымдастыру  </w:t>
      </w:r>
    </w:p>
    <w:p w:rsidR="00B44D8F" w:rsidRPr="0025373E" w:rsidRDefault="00B44D8F" w:rsidP="0025373E">
      <w:pPr>
        <w:pStyle w:val="a9"/>
        <w:numPr>
          <w:ilvl w:val="0"/>
          <w:numId w:val="2"/>
        </w:numPr>
        <w:tabs>
          <w:tab w:val="left" w:pos="851"/>
        </w:tabs>
        <w:jc w:val="both"/>
        <w:textAlignment w:val="baseline"/>
        <w:rPr>
          <w:color w:val="000000"/>
          <w:sz w:val="28"/>
          <w:szCs w:val="28"/>
          <w:lang w:val="kk-KZ"/>
        </w:rPr>
      </w:pPr>
      <w:r w:rsidRPr="0025373E">
        <w:rPr>
          <w:color w:val="000000"/>
          <w:sz w:val="28"/>
          <w:szCs w:val="28"/>
          <w:lang w:val="kk-KZ"/>
        </w:rPr>
        <w:t>Пән мұғалімдеріне тестілеу кезеңінде төмен нәтиже  көрсеткен пәндер бойынша дайындықты жақсарту</w:t>
      </w:r>
    </w:p>
    <w:p w:rsidR="00B44D8F" w:rsidRPr="0025373E" w:rsidRDefault="00B44D8F" w:rsidP="0025373E">
      <w:pPr>
        <w:pStyle w:val="a9"/>
        <w:numPr>
          <w:ilvl w:val="0"/>
          <w:numId w:val="2"/>
        </w:numPr>
        <w:tabs>
          <w:tab w:val="left" w:pos="851"/>
        </w:tabs>
        <w:jc w:val="both"/>
        <w:textAlignment w:val="baseline"/>
        <w:rPr>
          <w:color w:val="000000"/>
          <w:sz w:val="28"/>
          <w:szCs w:val="28"/>
          <w:lang w:val="kk-KZ"/>
        </w:rPr>
      </w:pPr>
      <w:r w:rsidRPr="0025373E">
        <w:rPr>
          <w:color w:val="000000"/>
          <w:sz w:val="28"/>
          <w:szCs w:val="28"/>
          <w:lang w:val="kk-KZ"/>
        </w:rPr>
        <w:t>2025 жылғы наурыз айында мектепшілік ғылыми жобалардың іріктеу кезеңін өткізу жоспарлануда.</w:t>
      </w:r>
    </w:p>
    <w:p w:rsidR="00B44D8F" w:rsidRPr="0025373E" w:rsidRDefault="00B44D8F" w:rsidP="0025373E">
      <w:pPr>
        <w:numPr>
          <w:ilvl w:val="0"/>
          <w:numId w:val="10"/>
        </w:numPr>
        <w:spacing w:after="0" w:line="240" w:lineRule="auto"/>
        <w:contextualSpacing/>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Пән бойынша оқушылардың жетістіктері мониторингін және білім сапасы мониторингін жүйелі тұрғыда жүргізу.</w:t>
      </w:r>
    </w:p>
    <w:p w:rsidR="00B44D8F" w:rsidRPr="0025373E" w:rsidRDefault="00B44D8F" w:rsidP="0025373E">
      <w:pPr>
        <w:numPr>
          <w:ilvl w:val="0"/>
          <w:numId w:val="10"/>
        </w:numPr>
        <w:tabs>
          <w:tab w:val="left" w:pos="426"/>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xml:space="preserve">Барлық пәннен ОРМ жұмысын арттыру. </w:t>
      </w:r>
    </w:p>
    <w:p w:rsidR="00B44D8F" w:rsidRPr="0025373E" w:rsidRDefault="00B44D8F" w:rsidP="0025373E">
      <w:pPr>
        <w:numPr>
          <w:ilvl w:val="0"/>
          <w:numId w:val="10"/>
        </w:numPr>
        <w:tabs>
          <w:tab w:val="left" w:pos="426"/>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xml:space="preserve">Олимпиадалық резерв құрамын іріктеу, оқушылармен  жыл бойы жұмыс жүргізу; </w:t>
      </w:r>
    </w:p>
    <w:p w:rsidR="00B44D8F" w:rsidRPr="0025373E" w:rsidRDefault="00B44D8F" w:rsidP="0025373E">
      <w:pPr>
        <w:numPr>
          <w:ilvl w:val="0"/>
          <w:numId w:val="10"/>
        </w:numPr>
        <w:tabs>
          <w:tab w:val="left" w:pos="426"/>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Математика, информатика, химия, физика ағылшын пәндерінен облыстық деңгейде оқушыларды сапалы дайындау.</w:t>
      </w:r>
    </w:p>
    <w:p w:rsidR="00B44D8F" w:rsidRPr="0025373E" w:rsidRDefault="00B44D8F" w:rsidP="0025373E">
      <w:pPr>
        <w:numPr>
          <w:ilvl w:val="0"/>
          <w:numId w:val="10"/>
        </w:numPr>
        <w:tabs>
          <w:tab w:val="left" w:pos="426"/>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ru-RU"/>
        </w:rPr>
      </w:pPr>
      <w:r w:rsidRPr="0025373E">
        <w:rPr>
          <w:rFonts w:ascii="Times New Roman" w:eastAsia="Times New Roman" w:hAnsi="Times New Roman" w:cs="Times New Roman"/>
          <w:sz w:val="28"/>
          <w:szCs w:val="28"/>
          <w:lang w:val="kk-KZ" w:eastAsia="ru-RU"/>
        </w:rPr>
        <w:t xml:space="preserve">Құқық негіздері, география пәндерінен қатысушыларды </w:t>
      </w:r>
      <w:r w:rsidRPr="0025373E">
        <w:rPr>
          <w:rFonts w:ascii="Times New Roman" w:eastAsia="Calibri" w:hAnsi="Times New Roman" w:cs="Times New Roman"/>
          <w:sz w:val="28"/>
          <w:szCs w:val="28"/>
          <w:lang w:val="kk-KZ" w:eastAsia="ru-RU"/>
        </w:rPr>
        <w:t xml:space="preserve">Республикалық деңгейге шығару мақсатында  дайындықты күшейту. </w:t>
      </w:r>
    </w:p>
    <w:p w:rsidR="00B44D8F" w:rsidRPr="0025373E" w:rsidRDefault="00B44D8F" w:rsidP="0025373E">
      <w:pPr>
        <w:numPr>
          <w:ilvl w:val="0"/>
          <w:numId w:val="10"/>
        </w:numPr>
        <w:tabs>
          <w:tab w:val="left" w:pos="142"/>
          <w:tab w:val="left" w:pos="426"/>
        </w:tabs>
        <w:spacing w:after="0" w:line="240" w:lineRule="auto"/>
        <w:contextualSpacing/>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xml:space="preserve">Пән мұғалімдеріне өз әдістемелік жүйесін жаңаша ұйымдастыру. </w:t>
      </w:r>
    </w:p>
    <w:p w:rsidR="00B44D8F" w:rsidRPr="0025373E" w:rsidRDefault="00B44D8F" w:rsidP="0025373E">
      <w:pPr>
        <w:numPr>
          <w:ilvl w:val="0"/>
          <w:numId w:val="10"/>
        </w:numPr>
        <w:tabs>
          <w:tab w:val="left" w:pos="142"/>
          <w:tab w:val="left" w:pos="426"/>
        </w:tabs>
        <w:spacing w:after="0" w:line="240" w:lineRule="auto"/>
        <w:contextualSpacing/>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xml:space="preserve"> Халықаралық деңгейдегі олимпиадаларға қатыстыру мақсатында облыстық және Республикалық сатысында нәтиже көрсеткен оқушылармен пән мұғалімдеріне дайындық жұмысын бірігіп бір жүйеге келтіру.  </w:t>
      </w:r>
    </w:p>
    <w:p w:rsidR="00B44D8F" w:rsidRPr="0025373E" w:rsidRDefault="00B44D8F" w:rsidP="0025373E">
      <w:pPr>
        <w:numPr>
          <w:ilvl w:val="0"/>
          <w:numId w:val="10"/>
        </w:numPr>
        <w:tabs>
          <w:tab w:val="left" w:pos="142"/>
          <w:tab w:val="left" w:pos="426"/>
        </w:tabs>
        <w:spacing w:after="0" w:line="240" w:lineRule="auto"/>
        <w:contextualSpacing/>
        <w:jc w:val="both"/>
        <w:rPr>
          <w:rFonts w:ascii="Times New Roman" w:eastAsia="Calibri" w:hAnsi="Times New Roman" w:cs="Times New Roman"/>
          <w:sz w:val="28"/>
          <w:szCs w:val="28"/>
          <w:lang w:val="kk-KZ" w:eastAsia="ru-RU"/>
        </w:rPr>
      </w:pPr>
      <w:r w:rsidRPr="0025373E">
        <w:rPr>
          <w:rFonts w:ascii="Times New Roman" w:eastAsia="Calibri" w:hAnsi="Times New Roman" w:cs="Times New Roman"/>
          <w:sz w:val="28"/>
          <w:szCs w:val="28"/>
          <w:lang w:val="kk-KZ" w:eastAsia="ru-RU"/>
        </w:rPr>
        <w:t xml:space="preserve">Оқушылардың қызығушылығын аттыру мақсатында басқа түрлі, қашықтық сайыстарға қатыстыру. </w:t>
      </w:r>
    </w:p>
    <w:p w:rsidR="00B44D8F" w:rsidRPr="0025373E" w:rsidRDefault="00B44D8F" w:rsidP="0025373E">
      <w:pPr>
        <w:numPr>
          <w:ilvl w:val="0"/>
          <w:numId w:val="10"/>
        </w:numPr>
        <w:tabs>
          <w:tab w:val="left" w:pos="237"/>
          <w:tab w:val="left" w:pos="993"/>
        </w:tabs>
        <w:spacing w:after="0" w:line="240" w:lineRule="auto"/>
        <w:contextualSpacing/>
        <w:jc w:val="both"/>
        <w:rPr>
          <w:rFonts w:ascii="Times New Roman" w:eastAsia="Calibri" w:hAnsi="Times New Roman" w:cs="Times New Roman"/>
          <w:color w:val="000000"/>
          <w:sz w:val="28"/>
          <w:szCs w:val="28"/>
          <w:lang w:val="kk-KZ"/>
        </w:rPr>
      </w:pPr>
      <w:r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bCs/>
          <w:sz w:val="28"/>
          <w:szCs w:val="28"/>
          <w:lang w:val="kk-KZ" w:eastAsia="ru-RU"/>
        </w:rPr>
        <w:t>6 - сынып оқушыларына арналған С.Т.Хасанова атындағы «Математикалық АВАСА»   олимпиадасына 2024-2025 оқу жылында қатысушылар саны</w:t>
      </w:r>
      <w:r w:rsidR="00473915">
        <w:rPr>
          <w:rFonts w:ascii="Times New Roman" w:eastAsia="Calibri" w:hAnsi="Times New Roman" w:cs="Times New Roman"/>
          <w:bCs/>
          <w:sz w:val="28"/>
          <w:szCs w:val="28"/>
          <w:lang w:val="kk-KZ" w:eastAsia="ru-RU"/>
        </w:rPr>
        <w:t>н</w:t>
      </w:r>
      <w:r w:rsidRPr="0025373E">
        <w:rPr>
          <w:rFonts w:ascii="Times New Roman" w:eastAsia="Calibri" w:hAnsi="Times New Roman" w:cs="Times New Roman"/>
          <w:bCs/>
          <w:sz w:val="28"/>
          <w:szCs w:val="28"/>
          <w:lang w:val="kk-KZ" w:eastAsia="ru-RU"/>
        </w:rPr>
        <w:t xml:space="preserve"> көбейту</w:t>
      </w:r>
      <w:r w:rsidR="00473915">
        <w:rPr>
          <w:rFonts w:ascii="Times New Roman" w:eastAsia="Calibri" w:hAnsi="Times New Roman" w:cs="Times New Roman"/>
          <w:bCs/>
          <w:sz w:val="28"/>
          <w:szCs w:val="28"/>
          <w:lang w:val="kk-KZ" w:eastAsia="ru-RU"/>
        </w:rPr>
        <w:t>,</w:t>
      </w:r>
      <w:r w:rsidRPr="0025373E">
        <w:rPr>
          <w:rFonts w:ascii="Times New Roman" w:eastAsia="Calibri" w:hAnsi="Times New Roman" w:cs="Times New Roman"/>
          <w:color w:val="000000"/>
          <w:sz w:val="28"/>
          <w:szCs w:val="28"/>
          <w:lang w:val="kk-KZ"/>
        </w:rPr>
        <w:t xml:space="preserve"> олимпиада туралы  ақпараттық жұмысты мақсатты жүргізу;</w:t>
      </w:r>
    </w:p>
    <w:p w:rsidR="00B44D8F" w:rsidRPr="0025373E" w:rsidRDefault="00B44D8F" w:rsidP="0025373E">
      <w:pPr>
        <w:numPr>
          <w:ilvl w:val="0"/>
          <w:numId w:val="10"/>
        </w:numPr>
        <w:tabs>
          <w:tab w:val="left" w:pos="426"/>
        </w:tabs>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25373E">
        <w:rPr>
          <w:rFonts w:ascii="Times New Roman" w:eastAsia="Times New Roman" w:hAnsi="Times New Roman" w:cs="Times New Roman"/>
          <w:bCs/>
          <w:color w:val="000000"/>
          <w:sz w:val="28"/>
          <w:szCs w:val="28"/>
          <w:lang w:val="kk-KZ" w:eastAsia="ru-RU"/>
        </w:rPr>
        <w:t xml:space="preserve">«Интеллект алаңы» жобасы бойынша </w:t>
      </w:r>
      <w:r w:rsidRPr="0025373E">
        <w:rPr>
          <w:rFonts w:ascii="Times New Roman" w:eastAsia="Calibri" w:hAnsi="Times New Roman" w:cs="Times New Roman"/>
          <w:sz w:val="28"/>
          <w:szCs w:val="28"/>
          <w:lang w:val="kk-KZ"/>
        </w:rPr>
        <w:t>тестерді құрастыру, тестілеуге    дайындау;</w:t>
      </w:r>
    </w:p>
    <w:p w:rsidR="00B44D8F" w:rsidRPr="0025373E" w:rsidRDefault="00B44D8F" w:rsidP="0025373E">
      <w:pPr>
        <w:numPr>
          <w:ilvl w:val="0"/>
          <w:numId w:val="10"/>
        </w:numPr>
        <w:spacing w:after="0" w:line="240" w:lineRule="auto"/>
        <w:contextualSpacing/>
        <w:jc w:val="both"/>
        <w:rPr>
          <w:rFonts w:ascii="Times New Roman" w:eastAsia="Calibri" w:hAnsi="Times New Roman" w:cs="Times New Roman"/>
          <w:bCs/>
          <w:sz w:val="28"/>
          <w:szCs w:val="28"/>
          <w:lang w:val="kk-KZ"/>
        </w:rPr>
      </w:pPr>
      <w:r w:rsidRPr="0025373E">
        <w:rPr>
          <w:rFonts w:ascii="Times New Roman" w:eastAsia="Calibri" w:hAnsi="Times New Roman" w:cs="Times New Roman"/>
          <w:sz w:val="28"/>
          <w:szCs w:val="28"/>
          <w:lang w:val="kk-KZ"/>
        </w:rPr>
        <w:t xml:space="preserve">    </w:t>
      </w:r>
      <w:r w:rsidRPr="0025373E">
        <w:rPr>
          <w:rFonts w:ascii="Times New Roman" w:eastAsia="Calibri" w:hAnsi="Times New Roman" w:cs="Times New Roman"/>
          <w:bCs/>
          <w:sz w:val="28"/>
          <w:szCs w:val="28"/>
          <w:lang w:val="kk-KZ"/>
        </w:rPr>
        <w:t xml:space="preserve">Оқушыларды олимпиадаларға қатыстыру,  жоғары нәтижелерге </w:t>
      </w:r>
    </w:p>
    <w:p w:rsidR="00B44D8F" w:rsidRPr="0025373E" w:rsidRDefault="00B44D8F" w:rsidP="0025373E">
      <w:pPr>
        <w:spacing w:after="0" w:line="240" w:lineRule="auto"/>
        <w:contextualSpacing/>
        <w:jc w:val="both"/>
        <w:rPr>
          <w:rFonts w:ascii="Times New Roman" w:eastAsia="Calibri" w:hAnsi="Times New Roman" w:cs="Times New Roman"/>
          <w:sz w:val="28"/>
          <w:szCs w:val="28"/>
          <w:lang w:val="kk-KZ"/>
        </w:rPr>
      </w:pPr>
      <w:r w:rsidRPr="0025373E">
        <w:rPr>
          <w:rFonts w:ascii="Times New Roman" w:eastAsia="Calibri" w:hAnsi="Times New Roman" w:cs="Times New Roman"/>
          <w:bCs/>
          <w:sz w:val="28"/>
          <w:szCs w:val="28"/>
          <w:lang w:val="kk-KZ"/>
        </w:rPr>
        <w:t xml:space="preserve">жеткізу. </w:t>
      </w:r>
      <w:r w:rsidRPr="0025373E">
        <w:rPr>
          <w:rFonts w:ascii="Times New Roman" w:eastAsia="Calibri" w:hAnsi="Times New Roman" w:cs="Times New Roman"/>
          <w:sz w:val="28"/>
          <w:szCs w:val="28"/>
          <w:lang w:val="kk-KZ"/>
        </w:rPr>
        <w:t xml:space="preserve">Барлық пәннен ОРМ жұмысын арттыру; </w:t>
      </w:r>
    </w:p>
    <w:p w:rsidR="0046293A" w:rsidRPr="0046293A" w:rsidRDefault="00B44D8F" w:rsidP="0046293A">
      <w:pPr>
        <w:spacing w:after="0" w:line="240" w:lineRule="auto"/>
        <w:ind w:firstLine="709"/>
        <w:jc w:val="both"/>
        <w:rPr>
          <w:rFonts w:ascii="Times New Roman" w:eastAsia="Calibri" w:hAnsi="Times New Roman" w:cs="Times New Roman"/>
          <w:sz w:val="28"/>
          <w:szCs w:val="28"/>
          <w:lang w:val="kk-KZ"/>
        </w:rPr>
      </w:pPr>
      <w:r w:rsidRPr="0025373E">
        <w:rPr>
          <w:rFonts w:ascii="Times New Roman" w:eastAsia="Calibri" w:hAnsi="Times New Roman" w:cs="Times New Roman"/>
          <w:sz w:val="28"/>
          <w:szCs w:val="28"/>
          <w:lang w:val="kk-KZ"/>
        </w:rPr>
        <w:t xml:space="preserve">  </w:t>
      </w:r>
      <w:r w:rsidRPr="00A013D2">
        <w:rPr>
          <w:rFonts w:ascii="Times New Roman" w:eastAsia="Calibri" w:hAnsi="Times New Roman" w:cs="Times New Roman"/>
          <w:sz w:val="28"/>
          <w:szCs w:val="28"/>
          <w:lang w:val="kk-KZ"/>
        </w:rPr>
        <w:t>О</w:t>
      </w:r>
      <w:r w:rsidRPr="00A013D2">
        <w:rPr>
          <w:rFonts w:ascii="Times New Roman" w:eastAsia="Times New Roman" w:hAnsi="Times New Roman" w:cs="Times New Roman"/>
          <w:sz w:val="28"/>
          <w:szCs w:val="28"/>
          <w:lang w:val="kk-KZ" w:eastAsia="ru-RU"/>
        </w:rPr>
        <w:t>қушылармен жоғары деңгейде жан-жақты дайыңдық жүргізу.</w:t>
      </w:r>
      <w:r w:rsidR="00473915" w:rsidRPr="00A013D2">
        <w:rPr>
          <w:rFonts w:ascii="Times New Roman" w:eastAsia="Calibri" w:hAnsi="Times New Roman" w:cs="Times New Roman"/>
          <w:sz w:val="28"/>
          <w:szCs w:val="28"/>
          <w:lang w:val="kk-KZ"/>
        </w:rPr>
        <w:t xml:space="preserve"> </w:t>
      </w:r>
      <w:r w:rsidR="006E20C3" w:rsidRPr="00A013D2">
        <w:rPr>
          <w:rFonts w:ascii="Times New Roman" w:eastAsia="Calibri" w:hAnsi="Times New Roman" w:cs="Times New Roman"/>
          <w:sz w:val="28"/>
          <w:szCs w:val="28"/>
          <w:lang w:val="kk-KZ"/>
        </w:rPr>
        <w:t xml:space="preserve">Сынып жобаларының тақырыптарын дұрыс таңдау, жоспар бойынша іске асыру. Оқушыларға бос уақытын тиімді қолдануына сепші болу, сайыстарға </w:t>
      </w:r>
      <w:r w:rsidR="006E20C3" w:rsidRPr="00A013D2">
        <w:rPr>
          <w:rFonts w:ascii="Times New Roman" w:eastAsia="Calibri" w:hAnsi="Times New Roman" w:cs="Times New Roman"/>
          <w:sz w:val="28"/>
          <w:szCs w:val="28"/>
          <w:lang w:val="kk-KZ"/>
        </w:rPr>
        <w:lastRenderedPageBreak/>
        <w:t>қатыстыру мақсатынд</w:t>
      </w:r>
      <w:r w:rsidR="007916D1" w:rsidRPr="00A013D2">
        <w:rPr>
          <w:rFonts w:ascii="Times New Roman" w:eastAsia="Calibri" w:hAnsi="Times New Roman" w:cs="Times New Roman"/>
          <w:sz w:val="28"/>
          <w:szCs w:val="28"/>
          <w:lang w:val="kk-KZ"/>
        </w:rPr>
        <w:t>а іріктеу жұмысын ұйымдастыру, т</w:t>
      </w:r>
      <w:r w:rsidR="006E20C3" w:rsidRPr="00A013D2">
        <w:rPr>
          <w:rFonts w:ascii="Times New Roman" w:eastAsia="Calibri" w:hAnsi="Times New Roman" w:cs="Times New Roman"/>
          <w:sz w:val="28"/>
          <w:szCs w:val="28"/>
          <w:lang w:val="kk-KZ"/>
        </w:rPr>
        <w:t>аланттар шоуын өткізу, сын</w:t>
      </w:r>
      <w:r w:rsidR="007916D1" w:rsidRPr="00A013D2">
        <w:rPr>
          <w:rFonts w:ascii="Times New Roman" w:eastAsia="Calibri" w:hAnsi="Times New Roman" w:cs="Times New Roman"/>
          <w:sz w:val="28"/>
          <w:szCs w:val="28"/>
          <w:lang w:val="kk-KZ"/>
        </w:rPr>
        <w:t>ыптар арасында турнир өткізу</w:t>
      </w:r>
      <w:r w:rsidR="006E20C3" w:rsidRPr="00A013D2">
        <w:rPr>
          <w:rFonts w:ascii="Times New Roman" w:eastAsia="Calibri" w:hAnsi="Times New Roman" w:cs="Times New Roman"/>
          <w:sz w:val="28"/>
          <w:szCs w:val="28"/>
          <w:lang w:val="kk-KZ"/>
        </w:rPr>
        <w:t xml:space="preserve">. </w:t>
      </w:r>
      <w:r w:rsidR="0046293A" w:rsidRPr="00A013D2">
        <w:rPr>
          <w:rFonts w:ascii="Times New Roman" w:eastAsia="Calibri" w:hAnsi="Times New Roman" w:cs="Times New Roman"/>
          <w:sz w:val="28"/>
          <w:szCs w:val="28"/>
          <w:lang w:val="kk-KZ"/>
        </w:rPr>
        <w:t xml:space="preserve">«5 минуттық оқу», «Рейтинг», «Ақпараттық жиындар», «Флешмоб», «Оқуға құштар мектеп» жобаларын жалғастыру. </w:t>
      </w:r>
      <w:r w:rsidR="0046293A" w:rsidRPr="0046293A">
        <w:rPr>
          <w:rFonts w:ascii="Times New Roman" w:eastAsia="Calibri" w:hAnsi="Times New Roman" w:cs="Times New Roman"/>
          <w:sz w:val="28"/>
          <w:szCs w:val="28"/>
          <w:lang w:val="kk-KZ"/>
        </w:rPr>
        <w:t xml:space="preserve">Мектептің өзін – өзі басқару ұйымының жұмысын жаңартып,  арттыру. </w:t>
      </w:r>
    </w:p>
    <w:p w:rsidR="0046293A" w:rsidRPr="0046293A" w:rsidRDefault="0046293A" w:rsidP="0046293A">
      <w:pPr>
        <w:spacing w:after="0" w:line="240" w:lineRule="auto"/>
        <w:ind w:firstLine="709"/>
        <w:jc w:val="both"/>
        <w:rPr>
          <w:rFonts w:ascii="Times New Roman" w:eastAsia="Calibri" w:hAnsi="Times New Roman" w:cs="Times New Roman"/>
          <w:sz w:val="28"/>
          <w:szCs w:val="28"/>
          <w:lang w:val="kk-KZ"/>
        </w:rPr>
      </w:pPr>
      <w:r w:rsidRPr="0046293A">
        <w:rPr>
          <w:rFonts w:ascii="Times New Roman" w:eastAsia="Calibri" w:hAnsi="Times New Roman" w:cs="Times New Roman"/>
          <w:sz w:val="28"/>
          <w:szCs w:val="28"/>
          <w:lang w:val="kk-KZ"/>
        </w:rPr>
        <w:t xml:space="preserve">Психологиялық-педагогикалық ағарту және оқу-тәрбие үдерісін сүйемелдеу бойынша мұғалімдер мен ата-аналардың біріккен жұмысын: семинарлар, тренингтар </w:t>
      </w:r>
      <w:r w:rsidR="007916D1" w:rsidRPr="00A013D2">
        <w:rPr>
          <w:rFonts w:ascii="Times New Roman" w:eastAsia="Calibri" w:hAnsi="Times New Roman" w:cs="Times New Roman"/>
          <w:sz w:val="28"/>
          <w:szCs w:val="28"/>
          <w:lang w:val="kk-KZ"/>
        </w:rPr>
        <w:t>сияқты</w:t>
      </w:r>
      <w:r w:rsidRPr="0046293A">
        <w:rPr>
          <w:rFonts w:ascii="Times New Roman" w:eastAsia="Calibri" w:hAnsi="Times New Roman" w:cs="Times New Roman"/>
          <w:sz w:val="28"/>
          <w:szCs w:val="28"/>
          <w:lang w:val="kk-KZ"/>
        </w:rPr>
        <w:t xml:space="preserve"> жұмыстар арқылы белсендету; </w:t>
      </w:r>
    </w:p>
    <w:p w:rsidR="0046293A" w:rsidRPr="0046293A" w:rsidRDefault="007916D1" w:rsidP="0046293A">
      <w:pPr>
        <w:spacing w:after="0" w:line="240" w:lineRule="auto"/>
        <w:ind w:firstLine="709"/>
        <w:jc w:val="both"/>
        <w:rPr>
          <w:rFonts w:ascii="Times New Roman" w:eastAsia="Calibri" w:hAnsi="Times New Roman" w:cs="Times New Roman"/>
          <w:sz w:val="28"/>
          <w:szCs w:val="28"/>
          <w:lang w:val="kk-KZ"/>
        </w:rPr>
      </w:pPr>
      <w:r w:rsidRPr="00A013D2">
        <w:rPr>
          <w:rFonts w:ascii="Times New Roman" w:eastAsia="Calibri" w:hAnsi="Times New Roman" w:cs="Times New Roman"/>
          <w:sz w:val="28"/>
          <w:szCs w:val="28"/>
          <w:lang w:val="kk-KZ"/>
        </w:rPr>
        <w:t xml:space="preserve">Оқушылардың </w:t>
      </w:r>
      <w:r w:rsidR="0046293A" w:rsidRPr="0046293A">
        <w:rPr>
          <w:rFonts w:ascii="Times New Roman" w:eastAsia="Calibri" w:hAnsi="Times New Roman" w:cs="Times New Roman"/>
          <w:sz w:val="28"/>
          <w:szCs w:val="28"/>
          <w:lang w:val="kk-KZ"/>
        </w:rPr>
        <w:t>«Даму картасы» жобасы бойынша жұмыстарды арттыру;</w:t>
      </w:r>
    </w:p>
    <w:p w:rsidR="0046293A" w:rsidRPr="0046293A" w:rsidRDefault="0046293A" w:rsidP="0046293A">
      <w:pPr>
        <w:spacing w:after="0" w:line="240" w:lineRule="auto"/>
        <w:ind w:firstLine="709"/>
        <w:jc w:val="both"/>
        <w:rPr>
          <w:rFonts w:ascii="Times New Roman" w:eastAsia="Calibri" w:hAnsi="Times New Roman" w:cs="Times New Roman"/>
          <w:sz w:val="28"/>
          <w:szCs w:val="28"/>
          <w:lang w:val="kk-KZ"/>
        </w:rPr>
      </w:pPr>
      <w:r w:rsidRPr="0046293A">
        <w:rPr>
          <w:rFonts w:ascii="Times New Roman" w:eastAsia="Calibri" w:hAnsi="Times New Roman" w:cs="Times New Roman"/>
          <w:sz w:val="28"/>
          <w:szCs w:val="28"/>
          <w:lang w:val="kk-KZ"/>
        </w:rPr>
        <w:t>Кәсіптік бейімделу бойынша жоғары сынып оқушыларымен жұмысты, олардың жеке ерекшеліктерін, қызығушылықтарын және бейімдерін анықтай отыра белсендету (психологиялық зерттеулер жүргізу, НУ түсуге жетелеу);</w:t>
      </w:r>
    </w:p>
    <w:p w:rsidR="0046293A" w:rsidRPr="0046293A" w:rsidRDefault="0046293A" w:rsidP="007916D1">
      <w:pPr>
        <w:spacing w:after="0" w:line="240" w:lineRule="auto"/>
        <w:ind w:firstLine="709"/>
        <w:jc w:val="both"/>
        <w:rPr>
          <w:rFonts w:ascii="Times New Roman" w:eastAsia="Calibri" w:hAnsi="Times New Roman" w:cs="Times New Roman"/>
          <w:sz w:val="28"/>
          <w:szCs w:val="28"/>
          <w:lang w:val="kk-KZ"/>
        </w:rPr>
      </w:pPr>
      <w:r w:rsidRPr="0046293A">
        <w:rPr>
          <w:rFonts w:ascii="Times New Roman" w:eastAsia="Calibri" w:hAnsi="Times New Roman" w:cs="Times New Roman"/>
          <w:sz w:val="28"/>
          <w:szCs w:val="28"/>
          <w:lang w:val="kk-KZ"/>
        </w:rPr>
        <w:t>2023-2024  оқу жылында  оқушыларды  тәрбиелеу процесінде кездескен проблемалардың нәтижесінде «Әкелер кеңесі» жобасын күшейтіп, жалғастыру</w:t>
      </w:r>
      <w:r w:rsidR="007916D1" w:rsidRPr="00A013D2">
        <w:rPr>
          <w:rFonts w:ascii="Times New Roman" w:eastAsia="Calibri" w:hAnsi="Times New Roman" w:cs="Times New Roman"/>
          <w:sz w:val="28"/>
          <w:szCs w:val="28"/>
          <w:lang w:val="kk-KZ"/>
        </w:rPr>
        <w:t xml:space="preserve">. </w:t>
      </w:r>
      <w:r w:rsidRPr="0046293A">
        <w:rPr>
          <w:rFonts w:ascii="Times New Roman" w:eastAsia="Calibri" w:hAnsi="Times New Roman" w:cs="Times New Roman"/>
          <w:sz w:val="28"/>
          <w:szCs w:val="28"/>
          <w:lang w:val="kk-KZ"/>
        </w:rPr>
        <w:t>Оқушылардың өзін-өзі басқару ұйымының жұмысын  жаңарту</w:t>
      </w:r>
      <w:r w:rsidR="007916D1" w:rsidRPr="00A013D2">
        <w:rPr>
          <w:rFonts w:ascii="Times New Roman" w:eastAsia="Calibri" w:hAnsi="Times New Roman" w:cs="Times New Roman"/>
          <w:sz w:val="28"/>
          <w:szCs w:val="28"/>
          <w:lang w:val="kk-KZ"/>
        </w:rPr>
        <w:t>.</w:t>
      </w:r>
    </w:p>
    <w:p w:rsidR="007916D1" w:rsidRPr="00A013D2" w:rsidRDefault="007916D1" w:rsidP="007916D1">
      <w:pPr>
        <w:spacing w:after="0" w:line="240" w:lineRule="auto"/>
        <w:ind w:firstLine="709"/>
        <w:jc w:val="both"/>
        <w:rPr>
          <w:rFonts w:ascii="Times New Roman" w:eastAsia="Calibri" w:hAnsi="Times New Roman" w:cs="Times New Roman"/>
          <w:sz w:val="28"/>
          <w:szCs w:val="28"/>
          <w:lang w:val="kk-KZ"/>
        </w:rPr>
      </w:pPr>
      <w:r w:rsidRPr="007916D1">
        <w:rPr>
          <w:rFonts w:ascii="Times New Roman" w:eastAsia="Calibri" w:hAnsi="Times New Roman" w:cs="Times New Roman"/>
          <w:sz w:val="28"/>
          <w:szCs w:val="28"/>
          <w:lang w:val="kk-KZ"/>
        </w:rPr>
        <w:t>П</w:t>
      </w:r>
      <w:r w:rsidRPr="00A013D2">
        <w:rPr>
          <w:rFonts w:ascii="Times New Roman" w:eastAsia="Calibri" w:hAnsi="Times New Roman" w:cs="Times New Roman"/>
          <w:sz w:val="28"/>
          <w:szCs w:val="28"/>
          <w:lang w:val="kk-KZ"/>
        </w:rPr>
        <w:t>сихологиялық қызмет бойынша п</w:t>
      </w:r>
      <w:r w:rsidRPr="007916D1">
        <w:rPr>
          <w:rFonts w:ascii="Times New Roman" w:eastAsia="Calibri" w:hAnsi="Times New Roman" w:cs="Times New Roman"/>
          <w:sz w:val="28"/>
          <w:szCs w:val="28"/>
          <w:lang w:val="kk-KZ"/>
        </w:rPr>
        <w:t>едагогик</w:t>
      </w:r>
      <w:r w:rsidRPr="00A013D2">
        <w:rPr>
          <w:rFonts w:ascii="Times New Roman" w:eastAsia="Calibri" w:hAnsi="Times New Roman" w:cs="Times New Roman"/>
          <w:sz w:val="28"/>
          <w:szCs w:val="28"/>
          <w:lang w:val="kk-KZ"/>
        </w:rPr>
        <w:t>алық кадрлармен жұмысты күшейту, д</w:t>
      </w:r>
      <w:r w:rsidRPr="007916D1">
        <w:rPr>
          <w:rFonts w:ascii="Times New Roman" w:eastAsia="Calibri" w:hAnsi="Times New Roman" w:cs="Times New Roman"/>
          <w:sz w:val="28"/>
          <w:szCs w:val="28"/>
          <w:lang w:val="kk-KZ"/>
        </w:rPr>
        <w:t>арынды</w:t>
      </w:r>
      <w:r w:rsidR="00B1169C" w:rsidRPr="00A013D2">
        <w:rPr>
          <w:rFonts w:ascii="Times New Roman" w:eastAsia="Calibri" w:hAnsi="Times New Roman" w:cs="Times New Roman"/>
          <w:sz w:val="28"/>
          <w:szCs w:val="28"/>
          <w:lang w:val="kk-KZ"/>
        </w:rPr>
        <w:t xml:space="preserve"> балалармен жүйелі жұмыс жасау.</w:t>
      </w:r>
    </w:p>
    <w:p w:rsidR="00B1169C" w:rsidRPr="00A013D2" w:rsidRDefault="00B1169C" w:rsidP="00B1169C">
      <w:pPr>
        <w:spacing w:after="0" w:line="240" w:lineRule="auto"/>
        <w:ind w:firstLine="709"/>
        <w:jc w:val="both"/>
        <w:rPr>
          <w:rFonts w:ascii="Times New Roman" w:eastAsia="Calibri" w:hAnsi="Times New Roman" w:cs="Times New Roman"/>
          <w:sz w:val="28"/>
          <w:szCs w:val="28"/>
          <w:lang w:val="kk-KZ"/>
        </w:rPr>
      </w:pPr>
      <w:r w:rsidRPr="00A013D2">
        <w:rPr>
          <w:rFonts w:ascii="Times New Roman" w:eastAsia="Calibri" w:hAnsi="Times New Roman" w:cs="Times New Roman"/>
          <w:sz w:val="28"/>
          <w:szCs w:val="28"/>
          <w:lang w:val="kk-KZ"/>
        </w:rPr>
        <w:t>Оқушылардың кітап оқуға қызығушылығын арттыру мақсатында әдеби кітаптар таңдауда жас ерекшеліктеріне сай көркем әдебиеттің мазмұнына Анонс жасау. Пән мұғалімдерімен бірлесе отырып, оқушылардың жас ерекшеліктеріне сай кітапханадағы   әдеби кітаптарға  қысқаша шолу жасау арқылы қызығушылықтарын ояту.</w:t>
      </w:r>
    </w:p>
    <w:p w:rsidR="00B1169C" w:rsidRPr="00B1169C" w:rsidRDefault="00B1169C" w:rsidP="00B1169C">
      <w:pPr>
        <w:spacing w:after="0" w:line="240" w:lineRule="auto"/>
        <w:ind w:firstLine="709"/>
        <w:jc w:val="both"/>
        <w:rPr>
          <w:rFonts w:ascii="Times New Roman" w:eastAsia="Calibri" w:hAnsi="Times New Roman" w:cs="Times New Roman"/>
          <w:sz w:val="28"/>
          <w:szCs w:val="28"/>
          <w:lang w:val="kk-KZ"/>
        </w:rPr>
      </w:pPr>
      <w:r w:rsidRPr="00B1169C">
        <w:rPr>
          <w:rFonts w:ascii="Times New Roman" w:eastAsia="Calibri" w:hAnsi="Times New Roman" w:cs="Times New Roman"/>
          <w:sz w:val="28"/>
          <w:szCs w:val="28"/>
          <w:lang w:val="kk-KZ"/>
        </w:rPr>
        <w:t xml:space="preserve"> Кәсіби</w:t>
      </w:r>
      <w:r w:rsidRPr="00A013D2">
        <w:rPr>
          <w:rFonts w:ascii="Times New Roman" w:eastAsia="Calibri" w:hAnsi="Times New Roman" w:cs="Times New Roman"/>
          <w:sz w:val="28"/>
          <w:szCs w:val="28"/>
          <w:lang w:val="kk-KZ"/>
        </w:rPr>
        <w:t xml:space="preserve"> бағдарлауда</w:t>
      </w:r>
      <w:r w:rsidRPr="00B1169C">
        <w:rPr>
          <w:rFonts w:ascii="Times New Roman" w:eastAsia="Calibri" w:hAnsi="Times New Roman" w:cs="Times New Roman"/>
          <w:sz w:val="28"/>
          <w:szCs w:val="28"/>
          <w:lang w:val="kk-KZ"/>
        </w:rPr>
        <w:t xml:space="preserve"> маманның қалыптасуына тікелей әсер ететін ата-аналар мен мұғалімдердің өзара іс-қимылын жандандыру.</w:t>
      </w:r>
      <w:r w:rsidRPr="00A013D2">
        <w:rPr>
          <w:rFonts w:ascii="Times New Roman" w:eastAsia="Calibri" w:hAnsi="Times New Roman" w:cs="Times New Roman"/>
          <w:sz w:val="28"/>
          <w:szCs w:val="28"/>
          <w:lang w:val="kk-KZ"/>
        </w:rPr>
        <w:t xml:space="preserve"> </w:t>
      </w:r>
      <w:r w:rsidRPr="00B1169C">
        <w:rPr>
          <w:rFonts w:ascii="Times New Roman" w:eastAsia="Calibri" w:hAnsi="Times New Roman" w:cs="Times New Roman"/>
          <w:sz w:val="28"/>
          <w:szCs w:val="28"/>
          <w:lang w:val="kk-KZ"/>
        </w:rPr>
        <w:t>Білім алушыларды өңірде және аудандарда сұранысқа ие мамандықтарды таңдауға бағыттау.</w:t>
      </w:r>
    </w:p>
    <w:p w:rsidR="00B1169C" w:rsidRPr="00B1169C" w:rsidRDefault="00B1169C" w:rsidP="00B1169C">
      <w:pPr>
        <w:spacing w:after="0" w:line="240" w:lineRule="auto"/>
        <w:jc w:val="both"/>
        <w:rPr>
          <w:rFonts w:ascii="Times New Roman" w:eastAsia="Calibri" w:hAnsi="Times New Roman" w:cs="Times New Roman"/>
          <w:sz w:val="28"/>
          <w:szCs w:val="28"/>
          <w:lang w:val="kk-KZ"/>
        </w:rPr>
      </w:pPr>
      <w:r w:rsidRPr="00B1169C">
        <w:rPr>
          <w:rFonts w:ascii="Times New Roman" w:eastAsia="Calibri" w:hAnsi="Times New Roman" w:cs="Times New Roman"/>
          <w:sz w:val="28"/>
          <w:szCs w:val="28"/>
          <w:lang w:val="kk-KZ"/>
        </w:rPr>
        <w:t>7-11- сыныптарда тәрбие-білім беру процесінің барлық субъектілерін қоса отырып, кәсіби бағдарлаудың пәрменді дараланған жүйесін құру.</w:t>
      </w:r>
    </w:p>
    <w:p w:rsidR="006E20C3" w:rsidRPr="006E20C3" w:rsidRDefault="00B1169C" w:rsidP="00B1169C">
      <w:pPr>
        <w:spacing w:after="0" w:line="240" w:lineRule="auto"/>
        <w:ind w:firstLine="709"/>
        <w:jc w:val="both"/>
        <w:rPr>
          <w:rFonts w:ascii="Times New Roman" w:eastAsia="Calibri" w:hAnsi="Times New Roman" w:cs="Times New Roman"/>
          <w:sz w:val="28"/>
          <w:szCs w:val="28"/>
          <w:lang w:val="kk-KZ"/>
        </w:rPr>
      </w:pPr>
      <w:r w:rsidRPr="00B1169C">
        <w:rPr>
          <w:rFonts w:ascii="Times New Roman" w:eastAsia="Calibri" w:hAnsi="Times New Roman" w:cs="Times New Roman"/>
          <w:sz w:val="28"/>
          <w:szCs w:val="28"/>
          <w:lang w:val="kk-KZ"/>
        </w:rPr>
        <w:t xml:space="preserve">Мектеп Парламентінің орта буын оқушыларымен белсенді жұмыс жасауын </w:t>
      </w:r>
      <w:r w:rsidRPr="00A013D2">
        <w:rPr>
          <w:rFonts w:ascii="Times New Roman" w:eastAsia="Calibri" w:hAnsi="Times New Roman" w:cs="Times New Roman"/>
          <w:sz w:val="28"/>
          <w:szCs w:val="28"/>
          <w:lang w:val="kk-KZ"/>
        </w:rPr>
        <w:t xml:space="preserve">жүйелі </w:t>
      </w:r>
      <w:r w:rsidRPr="00B1169C">
        <w:rPr>
          <w:rFonts w:ascii="Times New Roman" w:eastAsia="Calibri" w:hAnsi="Times New Roman" w:cs="Times New Roman"/>
          <w:sz w:val="28"/>
          <w:szCs w:val="28"/>
          <w:lang w:val="kk-KZ"/>
        </w:rPr>
        <w:t>ұйымдастыру</w:t>
      </w:r>
      <w:r w:rsidRPr="00A013D2">
        <w:rPr>
          <w:rFonts w:ascii="Times New Roman" w:eastAsia="Calibri" w:hAnsi="Times New Roman" w:cs="Times New Roman"/>
          <w:sz w:val="28"/>
          <w:szCs w:val="28"/>
          <w:lang w:val="kk-KZ"/>
        </w:rPr>
        <w:t>, о</w:t>
      </w:r>
      <w:r w:rsidRPr="00B1169C">
        <w:rPr>
          <w:rFonts w:ascii="Times New Roman" w:eastAsia="Calibri" w:hAnsi="Times New Roman" w:cs="Times New Roman"/>
          <w:sz w:val="28"/>
          <w:szCs w:val="28"/>
          <w:lang w:val="kk-KZ"/>
        </w:rPr>
        <w:t>қушылардың мектепішілік шараларға</w:t>
      </w:r>
      <w:r w:rsidRPr="00A013D2">
        <w:rPr>
          <w:rFonts w:ascii="Times New Roman" w:eastAsia="Calibri" w:hAnsi="Times New Roman" w:cs="Times New Roman"/>
          <w:sz w:val="28"/>
          <w:szCs w:val="28"/>
          <w:lang w:val="kk-KZ"/>
        </w:rPr>
        <w:t xml:space="preserve"> толыққанды қатысуын қадағалап, б</w:t>
      </w:r>
      <w:r w:rsidRPr="00B1169C">
        <w:rPr>
          <w:rFonts w:ascii="Times New Roman" w:eastAsia="Calibri" w:hAnsi="Times New Roman" w:cs="Times New Roman"/>
          <w:sz w:val="28"/>
          <w:szCs w:val="28"/>
          <w:lang w:val="kk-KZ"/>
        </w:rPr>
        <w:t>алалар ұжымының белсенді, қызықты және пайдалы істері</w:t>
      </w:r>
      <w:r w:rsidRPr="00A013D2">
        <w:rPr>
          <w:rFonts w:ascii="Times New Roman" w:eastAsia="Calibri" w:hAnsi="Times New Roman" w:cs="Times New Roman"/>
          <w:sz w:val="28"/>
          <w:szCs w:val="28"/>
          <w:lang w:val="kk-KZ"/>
        </w:rPr>
        <w:t>мен қаныққан өмірін ұйымдастыру.</w:t>
      </w:r>
    </w:p>
    <w:p w:rsidR="00B44D8F" w:rsidRPr="00A013D2" w:rsidRDefault="00A013D2" w:rsidP="00A013D2">
      <w:pPr>
        <w:spacing w:after="0" w:line="240" w:lineRule="auto"/>
        <w:contextualSpacing/>
        <w:jc w:val="both"/>
        <w:rPr>
          <w:rFonts w:ascii="Times New Roman" w:eastAsia="Times New Roman" w:hAnsi="Times New Roman" w:cs="Times New Roman"/>
          <w:sz w:val="28"/>
          <w:szCs w:val="28"/>
          <w:lang w:val="kk-KZ" w:eastAsia="ru-RU"/>
        </w:rPr>
      </w:pPr>
      <w:r w:rsidRPr="00A013D2">
        <w:rPr>
          <w:rFonts w:ascii="Times New Roman" w:eastAsia="Times New Roman" w:hAnsi="Times New Roman" w:cs="Times New Roman"/>
          <w:sz w:val="28"/>
          <w:szCs w:val="28"/>
          <w:lang w:val="kk-KZ" w:eastAsia="ru-RU"/>
        </w:rPr>
        <w:t>Ақпараттандыру мәселелері бойынша: к</w:t>
      </w:r>
      <w:r w:rsidR="00B44D8F" w:rsidRPr="00A013D2">
        <w:rPr>
          <w:rFonts w:ascii="Times New Roman" w:eastAsia="Times New Roman" w:hAnsi="Times New Roman" w:cs="Times New Roman"/>
          <w:sz w:val="28"/>
          <w:szCs w:val="28"/>
          <w:lang w:val="kk-KZ" w:eastAsia="ru-RU"/>
        </w:rPr>
        <w:t xml:space="preserve">ітапхана қорының сандық тізімін толықтыру. </w:t>
      </w:r>
      <w:r w:rsidR="00B44D8F" w:rsidRPr="00A013D2">
        <w:rPr>
          <w:rFonts w:ascii="Times New Roman" w:eastAsia="Times New Roman" w:hAnsi="Times New Roman" w:cs="Times New Roman"/>
          <w:i/>
          <w:sz w:val="28"/>
          <w:szCs w:val="28"/>
          <w:lang w:val="kk-KZ" w:eastAsia="ru-RU"/>
        </w:rPr>
        <w:t xml:space="preserve">Opiq.kz  </w:t>
      </w:r>
      <w:r w:rsidRPr="00A013D2">
        <w:rPr>
          <w:rFonts w:ascii="Times New Roman" w:eastAsia="Times New Roman" w:hAnsi="Times New Roman" w:cs="Times New Roman"/>
          <w:sz w:val="28"/>
          <w:szCs w:val="28"/>
          <w:lang w:val="kk-KZ" w:eastAsia="ru-RU"/>
        </w:rPr>
        <w:t>сайтымен жұмысты жалғастыру, п</w:t>
      </w:r>
      <w:r w:rsidR="00B44D8F" w:rsidRPr="00A013D2">
        <w:rPr>
          <w:rFonts w:ascii="Times New Roman" w:eastAsia="Times New Roman" w:hAnsi="Times New Roman" w:cs="Times New Roman"/>
          <w:sz w:val="28"/>
          <w:szCs w:val="28"/>
          <w:lang w:val="kk-KZ" w:eastAsia="ru-RU"/>
        </w:rPr>
        <w:t>ән мұғалімдерінің сабақта Wordwall.com, ZipGrade, Baaboozle, Google.drive, Google.components бағдарламаларымен қоса түрлі бағдарла</w:t>
      </w:r>
      <w:r w:rsidRPr="00A013D2">
        <w:rPr>
          <w:rFonts w:ascii="Times New Roman" w:eastAsia="Times New Roman" w:hAnsi="Times New Roman" w:cs="Times New Roman"/>
          <w:sz w:val="28"/>
          <w:szCs w:val="28"/>
          <w:lang w:val="kk-KZ" w:eastAsia="ru-RU"/>
        </w:rPr>
        <w:t>маларды қолдануыларын жетілдіру.</w:t>
      </w:r>
      <w:r w:rsidR="00B44D8F" w:rsidRPr="00A013D2">
        <w:rPr>
          <w:rFonts w:ascii="Times New Roman" w:eastAsia="Times New Roman" w:hAnsi="Times New Roman" w:cs="Times New Roman"/>
          <w:sz w:val="28"/>
          <w:szCs w:val="28"/>
          <w:lang w:val="kk-KZ" w:eastAsia="ru-RU"/>
        </w:rPr>
        <w:t xml:space="preserve"> </w:t>
      </w:r>
    </w:p>
    <w:p w:rsidR="00B44D8F" w:rsidRPr="00A013D2" w:rsidRDefault="00B44D8F" w:rsidP="00A013D2">
      <w:pPr>
        <w:spacing w:after="0" w:line="240" w:lineRule="auto"/>
        <w:contextualSpacing/>
        <w:jc w:val="both"/>
        <w:rPr>
          <w:rFonts w:ascii="Times New Roman" w:eastAsia="Times New Roman" w:hAnsi="Times New Roman" w:cs="Times New Roman"/>
          <w:sz w:val="28"/>
          <w:szCs w:val="28"/>
          <w:lang w:val="kk-KZ" w:eastAsia="ru-RU"/>
        </w:rPr>
      </w:pPr>
      <w:r w:rsidRPr="00A013D2">
        <w:rPr>
          <w:rFonts w:ascii="Times New Roman" w:eastAsia="Times New Roman" w:hAnsi="Times New Roman" w:cs="Times New Roman"/>
          <w:sz w:val="28"/>
          <w:szCs w:val="28"/>
          <w:lang w:val="kk-KZ" w:eastAsia="ru-RU"/>
        </w:rPr>
        <w:t>Робототехника</w:t>
      </w:r>
      <w:r w:rsidR="00A013D2" w:rsidRPr="00A013D2">
        <w:rPr>
          <w:rFonts w:ascii="Times New Roman" w:eastAsia="Times New Roman" w:hAnsi="Times New Roman" w:cs="Times New Roman"/>
          <w:sz w:val="28"/>
          <w:szCs w:val="28"/>
          <w:lang w:val="kk-KZ" w:eastAsia="ru-RU"/>
        </w:rPr>
        <w:t xml:space="preserve">дан өткізілетін </w:t>
      </w:r>
      <w:r w:rsidRPr="00A013D2">
        <w:rPr>
          <w:rFonts w:ascii="Times New Roman" w:eastAsia="Times New Roman" w:hAnsi="Times New Roman" w:cs="Times New Roman"/>
          <w:sz w:val="28"/>
          <w:szCs w:val="28"/>
          <w:lang w:val="kk-KZ" w:eastAsia="ru-RU"/>
        </w:rPr>
        <w:t xml:space="preserve">сайыстарға </w:t>
      </w:r>
      <w:r w:rsidR="00A013D2" w:rsidRPr="00A013D2">
        <w:rPr>
          <w:rFonts w:ascii="Times New Roman" w:eastAsia="Times New Roman" w:hAnsi="Times New Roman" w:cs="Times New Roman"/>
          <w:sz w:val="28"/>
          <w:szCs w:val="28"/>
          <w:lang w:val="kk-KZ" w:eastAsia="ru-RU"/>
        </w:rPr>
        <w:t>оқушыларды белсенді қатыстыру.</w:t>
      </w:r>
    </w:p>
    <w:p w:rsidR="00B44D8F" w:rsidRPr="0025373E" w:rsidRDefault="00A013D2" w:rsidP="0025373E">
      <w:pPr>
        <w:spacing w:after="0" w:line="240" w:lineRule="auto"/>
        <w:jc w:val="both"/>
        <w:rPr>
          <w:rFonts w:ascii="Times New Roman" w:eastAsia="Times New Roman" w:hAnsi="Times New Roman" w:cs="Times New Roman"/>
          <w:sz w:val="28"/>
          <w:szCs w:val="28"/>
          <w:lang w:val="kk-KZ" w:eastAsia="ru-RU"/>
        </w:rPr>
      </w:pPr>
      <w:r w:rsidRPr="00A013D2">
        <w:rPr>
          <w:rFonts w:ascii="Times New Roman" w:eastAsia="Times New Roman" w:hAnsi="Times New Roman" w:cs="Times New Roman"/>
          <w:sz w:val="28"/>
          <w:szCs w:val="28"/>
          <w:lang w:val="kk-KZ" w:eastAsia="ru-RU"/>
        </w:rPr>
        <w:t xml:space="preserve">       </w:t>
      </w:r>
      <w:r w:rsidR="00B44D8F" w:rsidRPr="00A013D2">
        <w:rPr>
          <w:rFonts w:ascii="Times New Roman" w:eastAsia="Times New Roman" w:hAnsi="Times New Roman" w:cs="Times New Roman"/>
          <w:sz w:val="28"/>
          <w:szCs w:val="28"/>
          <w:lang w:val="kk-KZ" w:eastAsia="ru-RU"/>
        </w:rPr>
        <w:t>Шешімнің орындалуын директор жаныдағы отырыста, ә</w:t>
      </w:r>
      <w:bookmarkStart w:id="0" w:name="_GoBack"/>
      <w:bookmarkEnd w:id="0"/>
      <w:r w:rsidR="00B44D8F" w:rsidRPr="00A013D2">
        <w:rPr>
          <w:rFonts w:ascii="Times New Roman" w:eastAsia="Times New Roman" w:hAnsi="Times New Roman" w:cs="Times New Roman"/>
          <w:sz w:val="28"/>
          <w:szCs w:val="28"/>
          <w:lang w:val="kk-KZ" w:eastAsia="ru-RU"/>
        </w:rPr>
        <w:t>кімшілік кеңесте, әкімшілік отырыста қарастыру.</w:t>
      </w:r>
    </w:p>
    <w:p w:rsidR="00B44D8F" w:rsidRPr="0025373E" w:rsidRDefault="00B44D8F" w:rsidP="0025373E">
      <w:pPr>
        <w:spacing w:after="0" w:line="240" w:lineRule="auto"/>
        <w:ind w:firstLine="567"/>
        <w:contextualSpacing/>
        <w:jc w:val="both"/>
        <w:rPr>
          <w:rFonts w:ascii="Times New Roman" w:eastAsia="Calibri" w:hAnsi="Times New Roman" w:cs="Times New Roman"/>
          <w:bCs/>
          <w:sz w:val="28"/>
          <w:szCs w:val="28"/>
          <w:lang w:val="kk-KZ"/>
        </w:rPr>
      </w:pPr>
    </w:p>
    <w:p w:rsidR="00B44D8F" w:rsidRPr="0025373E" w:rsidRDefault="00B44D8F" w:rsidP="0025373E">
      <w:pPr>
        <w:spacing w:after="0" w:line="240" w:lineRule="auto"/>
        <w:ind w:firstLine="567"/>
        <w:contextualSpacing/>
        <w:jc w:val="both"/>
        <w:rPr>
          <w:rFonts w:ascii="Times New Roman" w:eastAsia="Calibri" w:hAnsi="Times New Roman" w:cs="Times New Roman"/>
          <w:bCs/>
          <w:sz w:val="28"/>
          <w:szCs w:val="28"/>
          <w:lang w:val="kk-KZ"/>
        </w:rPr>
      </w:pPr>
    </w:p>
    <w:p w:rsidR="00B44D8F" w:rsidRPr="0025373E" w:rsidRDefault="00B44D8F" w:rsidP="0025373E">
      <w:pPr>
        <w:spacing w:after="0" w:line="240" w:lineRule="auto"/>
        <w:ind w:firstLine="567"/>
        <w:contextualSpacing/>
        <w:jc w:val="both"/>
        <w:rPr>
          <w:rFonts w:ascii="Times New Roman" w:eastAsia="Calibri" w:hAnsi="Times New Roman" w:cs="Times New Roman"/>
          <w:bCs/>
          <w:sz w:val="28"/>
          <w:szCs w:val="28"/>
          <w:lang w:val="kk-KZ"/>
        </w:rPr>
      </w:pPr>
    </w:p>
    <w:p w:rsidR="00422EFB" w:rsidRDefault="00422EFB" w:rsidP="0025373E">
      <w:pPr>
        <w:spacing w:after="0" w:line="240" w:lineRule="auto"/>
        <w:jc w:val="both"/>
        <w:rPr>
          <w:rFonts w:ascii="Times New Roman" w:eastAsia="Calibri" w:hAnsi="Times New Roman" w:cs="Times New Roman"/>
          <w:b/>
          <w:sz w:val="28"/>
          <w:szCs w:val="28"/>
          <w:lang w:val="kk-KZ"/>
        </w:rPr>
      </w:pPr>
    </w:p>
    <w:sectPr w:rsidR="00422EFB" w:rsidSect="00AA521B">
      <w:pgSz w:w="11906" w:h="16838"/>
      <w:pgMar w:top="567" w:right="1133"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D5D" w:rsidRDefault="00BF0D5D" w:rsidP="00ED64C0">
      <w:pPr>
        <w:spacing w:after="0" w:line="240" w:lineRule="auto"/>
      </w:pPr>
      <w:r>
        <w:separator/>
      </w:r>
    </w:p>
  </w:endnote>
  <w:endnote w:type="continuationSeparator" w:id="0">
    <w:p w:rsidR="00BF0D5D" w:rsidRDefault="00BF0D5D" w:rsidP="00ED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KZ Arial">
    <w:altName w:val="Arial"/>
    <w:charset w:val="CC"/>
    <w:family w:val="swiss"/>
    <w:pitch w:val="variable"/>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sylbek MerekeU4+Arl">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tarSymbol">
    <w:altName w:val="Arial Unicode MS"/>
    <w:charset w:val="02"/>
    <w:family w:val="auto"/>
    <w:pitch w:val="default"/>
  </w:font>
  <w:font w:name="Lucida Sans Unicode">
    <w:panose1 w:val="020B0602030504020204"/>
    <w:charset w:val="CC"/>
    <w:family w:val="swiss"/>
    <w:pitch w:val="variable"/>
    <w:sig w:usb0="80000AFF" w:usb1="0000396B" w:usb2="00000000" w:usb3="00000000" w:csb0="000000B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D5D" w:rsidRDefault="00BF0D5D" w:rsidP="00ED64C0">
      <w:pPr>
        <w:spacing w:after="0" w:line="240" w:lineRule="auto"/>
      </w:pPr>
      <w:r>
        <w:separator/>
      </w:r>
    </w:p>
  </w:footnote>
  <w:footnote w:type="continuationSeparator" w:id="0">
    <w:p w:rsidR="00BF0D5D" w:rsidRDefault="00BF0D5D" w:rsidP="00ED6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7AA037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2" w15:restartNumberingAfterBreak="0">
    <w:nsid w:val="00000005"/>
    <w:multiLevelType w:val="singleLevel"/>
    <w:tmpl w:val="00000005"/>
    <w:name w:val="WW8Num5"/>
    <w:lvl w:ilvl="0">
      <w:start w:val="1"/>
      <w:numFmt w:val="bullet"/>
      <w:lvlText w:val=""/>
      <w:lvlJc w:val="left"/>
      <w:pPr>
        <w:tabs>
          <w:tab w:val="num" w:pos="1380"/>
        </w:tabs>
        <w:ind w:left="1380" w:hanging="360"/>
      </w:pPr>
      <w:rPr>
        <w:rFonts w:ascii="Symbol" w:hAnsi="Symbol"/>
      </w:rPr>
    </w:lvl>
  </w:abstractNum>
  <w:abstractNum w:abstractNumId="3" w15:restartNumberingAfterBreak="0">
    <w:nsid w:val="0E114554"/>
    <w:multiLevelType w:val="hybridMultilevel"/>
    <w:tmpl w:val="F8043466"/>
    <w:lvl w:ilvl="0" w:tplc="EB2A41A8">
      <w:start w:val="2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A25BE7"/>
    <w:multiLevelType w:val="hybridMultilevel"/>
    <w:tmpl w:val="58508F9A"/>
    <w:lvl w:ilvl="0" w:tplc="EC1E0314">
      <w:start w:val="6"/>
      <w:numFmt w:val="bullet"/>
      <w:lvlText w:val="-"/>
      <w:lvlJc w:val="left"/>
      <w:pPr>
        <w:ind w:left="435" w:hanging="360"/>
      </w:pPr>
      <w:rPr>
        <w:rFonts w:ascii="Times New Roman" w:eastAsia="Arial Unicode MS"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5" w15:restartNumberingAfterBreak="0">
    <w:nsid w:val="125F0690"/>
    <w:multiLevelType w:val="hybridMultilevel"/>
    <w:tmpl w:val="79042D72"/>
    <w:lvl w:ilvl="0" w:tplc="540CB126">
      <w:start w:val="10"/>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15A458C3"/>
    <w:multiLevelType w:val="hybridMultilevel"/>
    <w:tmpl w:val="C1161EA2"/>
    <w:lvl w:ilvl="0" w:tplc="7A36031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7D684D"/>
    <w:multiLevelType w:val="hybridMultilevel"/>
    <w:tmpl w:val="5358B790"/>
    <w:lvl w:ilvl="0" w:tplc="0419000F">
      <w:start w:val="1"/>
      <w:numFmt w:val="decimal"/>
      <w:lvlText w:val="%1."/>
      <w:lvlJc w:val="left"/>
      <w:pPr>
        <w:ind w:left="475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7264B2"/>
    <w:multiLevelType w:val="hybridMultilevel"/>
    <w:tmpl w:val="CF80F128"/>
    <w:lvl w:ilvl="0" w:tplc="83A82D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3011A5A"/>
    <w:multiLevelType w:val="hybridMultilevel"/>
    <w:tmpl w:val="1AEE70F8"/>
    <w:lvl w:ilvl="0" w:tplc="6B503C98">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30863DF6"/>
    <w:multiLevelType w:val="hybridMultilevel"/>
    <w:tmpl w:val="1B4452F4"/>
    <w:lvl w:ilvl="0" w:tplc="7A208F7C">
      <w:start w:val="10"/>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3407247D"/>
    <w:multiLevelType w:val="hybridMultilevel"/>
    <w:tmpl w:val="F95A9B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D1D3778"/>
    <w:multiLevelType w:val="hybridMultilevel"/>
    <w:tmpl w:val="0F16FB72"/>
    <w:lvl w:ilvl="0" w:tplc="480C730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385B4A"/>
    <w:multiLevelType w:val="hybridMultilevel"/>
    <w:tmpl w:val="E83C0A26"/>
    <w:lvl w:ilvl="0" w:tplc="04190013">
      <w:start w:val="1"/>
      <w:numFmt w:val="upperRoman"/>
      <w:lvlText w:val="%1."/>
      <w:lvlJc w:val="righ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1144D2"/>
    <w:multiLevelType w:val="hybridMultilevel"/>
    <w:tmpl w:val="9C48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65240E"/>
    <w:multiLevelType w:val="hybridMultilevel"/>
    <w:tmpl w:val="57A25FA4"/>
    <w:lvl w:ilvl="0" w:tplc="AA0E6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EF10BA"/>
    <w:multiLevelType w:val="hybridMultilevel"/>
    <w:tmpl w:val="551C9264"/>
    <w:lvl w:ilvl="0" w:tplc="C44C190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7C5BA7"/>
    <w:multiLevelType w:val="hybridMultilevel"/>
    <w:tmpl w:val="AC00FE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FB280A"/>
    <w:multiLevelType w:val="hybridMultilevel"/>
    <w:tmpl w:val="44E8D396"/>
    <w:lvl w:ilvl="0" w:tplc="04190011">
      <w:start w:val="1"/>
      <w:numFmt w:val="decimal"/>
      <w:lvlText w:val="%1)"/>
      <w:lvlJc w:val="left"/>
      <w:pPr>
        <w:ind w:left="644" w:hanging="360"/>
      </w:pPr>
    </w:lvl>
    <w:lvl w:ilvl="1" w:tplc="04190019">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19" w15:restartNumberingAfterBreak="0">
    <w:nsid w:val="5CEE5950"/>
    <w:multiLevelType w:val="hybridMultilevel"/>
    <w:tmpl w:val="75B41F2C"/>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0" w15:restartNumberingAfterBreak="0">
    <w:nsid w:val="60F30A0A"/>
    <w:multiLevelType w:val="hybridMultilevel"/>
    <w:tmpl w:val="9974742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24F4A00"/>
    <w:multiLevelType w:val="hybridMultilevel"/>
    <w:tmpl w:val="105ABF30"/>
    <w:lvl w:ilvl="0" w:tplc="B1ACA48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15:restartNumberingAfterBreak="0">
    <w:nsid w:val="714955BE"/>
    <w:multiLevelType w:val="hybridMultilevel"/>
    <w:tmpl w:val="3AA89BCA"/>
    <w:lvl w:ilvl="0" w:tplc="74D203C0">
      <w:start w:val="1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2A616FC"/>
    <w:multiLevelType w:val="hybridMultilevel"/>
    <w:tmpl w:val="D6B21390"/>
    <w:lvl w:ilvl="0" w:tplc="04190011">
      <w:start w:val="1"/>
      <w:numFmt w:val="decimal"/>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24" w15:restartNumberingAfterBreak="0">
    <w:nsid w:val="77704631"/>
    <w:multiLevelType w:val="hybridMultilevel"/>
    <w:tmpl w:val="71A68074"/>
    <w:lvl w:ilvl="0" w:tplc="A6E071F0">
      <w:start w:val="1"/>
      <w:numFmt w:val="decimal"/>
      <w:pStyle w:val="1"/>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D34E10"/>
    <w:multiLevelType w:val="hybridMultilevel"/>
    <w:tmpl w:val="F14EF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F11F9C"/>
    <w:multiLevelType w:val="hybridMultilevel"/>
    <w:tmpl w:val="4580A7B4"/>
    <w:lvl w:ilvl="0" w:tplc="F2CCFF4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7"/>
  </w:num>
  <w:num w:numId="4">
    <w:abstractNumId w:val="18"/>
  </w:num>
  <w:num w:numId="5">
    <w:abstractNumId w:val="25"/>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22"/>
  </w:num>
  <w:num w:numId="11">
    <w:abstractNumId w:val="13"/>
  </w:num>
  <w:num w:numId="12">
    <w:abstractNumId w:val="14"/>
  </w:num>
  <w:num w:numId="13">
    <w:abstractNumId w:val="26"/>
  </w:num>
  <w:num w:numId="14">
    <w:abstractNumId w:val="21"/>
  </w:num>
  <w:num w:numId="15">
    <w:abstractNumId w:val="17"/>
  </w:num>
  <w:num w:numId="16">
    <w:abstractNumId w:val="19"/>
  </w:num>
  <w:num w:numId="17">
    <w:abstractNumId w:val="16"/>
  </w:num>
  <w:num w:numId="18">
    <w:abstractNumId w:val="20"/>
  </w:num>
  <w:num w:numId="19">
    <w:abstractNumId w:val="4"/>
  </w:num>
  <w:num w:numId="20">
    <w:abstractNumId w:val="6"/>
  </w:num>
  <w:num w:numId="21">
    <w:abstractNumId w:val="12"/>
  </w:num>
  <w:num w:numId="22">
    <w:abstractNumId w:val="9"/>
  </w:num>
  <w:num w:numId="23">
    <w:abstractNumId w:val="3"/>
  </w:num>
  <w:num w:numId="24">
    <w:abstractNumId w:val="15"/>
  </w:num>
  <w:num w:numId="2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52A"/>
    <w:rsid w:val="0000148F"/>
    <w:rsid w:val="00002030"/>
    <w:rsid w:val="000044BF"/>
    <w:rsid w:val="00005510"/>
    <w:rsid w:val="00010DC5"/>
    <w:rsid w:val="00010FF7"/>
    <w:rsid w:val="00012B64"/>
    <w:rsid w:val="00012FC4"/>
    <w:rsid w:val="000143B1"/>
    <w:rsid w:val="00016F75"/>
    <w:rsid w:val="00017E00"/>
    <w:rsid w:val="0003276C"/>
    <w:rsid w:val="000347BA"/>
    <w:rsid w:val="0004185C"/>
    <w:rsid w:val="0004300D"/>
    <w:rsid w:val="0004356E"/>
    <w:rsid w:val="00043686"/>
    <w:rsid w:val="00043B38"/>
    <w:rsid w:val="000456DC"/>
    <w:rsid w:val="000510BE"/>
    <w:rsid w:val="00056B6F"/>
    <w:rsid w:val="00056F5E"/>
    <w:rsid w:val="00062E70"/>
    <w:rsid w:val="000641D4"/>
    <w:rsid w:val="00066438"/>
    <w:rsid w:val="00066845"/>
    <w:rsid w:val="00066F1F"/>
    <w:rsid w:val="00067328"/>
    <w:rsid w:val="00080763"/>
    <w:rsid w:val="0008112E"/>
    <w:rsid w:val="000851E7"/>
    <w:rsid w:val="0008764E"/>
    <w:rsid w:val="00091A84"/>
    <w:rsid w:val="00093FB7"/>
    <w:rsid w:val="0009433C"/>
    <w:rsid w:val="00096205"/>
    <w:rsid w:val="0009654D"/>
    <w:rsid w:val="000A018A"/>
    <w:rsid w:val="000A5662"/>
    <w:rsid w:val="000B41A1"/>
    <w:rsid w:val="000C0236"/>
    <w:rsid w:val="000C0E11"/>
    <w:rsid w:val="000C13AD"/>
    <w:rsid w:val="000C1C1F"/>
    <w:rsid w:val="000C27E3"/>
    <w:rsid w:val="000C78C9"/>
    <w:rsid w:val="000D256F"/>
    <w:rsid w:val="000D27F7"/>
    <w:rsid w:val="000D286B"/>
    <w:rsid w:val="000D3801"/>
    <w:rsid w:val="000D6654"/>
    <w:rsid w:val="000D6A5F"/>
    <w:rsid w:val="000D6A7E"/>
    <w:rsid w:val="000D73C2"/>
    <w:rsid w:val="000E0303"/>
    <w:rsid w:val="000F19F1"/>
    <w:rsid w:val="000F3234"/>
    <w:rsid w:val="000F63FB"/>
    <w:rsid w:val="000F6F88"/>
    <w:rsid w:val="00105C0F"/>
    <w:rsid w:val="00105D11"/>
    <w:rsid w:val="00110658"/>
    <w:rsid w:val="001131A1"/>
    <w:rsid w:val="001159A5"/>
    <w:rsid w:val="0011691F"/>
    <w:rsid w:val="00122E93"/>
    <w:rsid w:val="0012558B"/>
    <w:rsid w:val="00126D82"/>
    <w:rsid w:val="001312FF"/>
    <w:rsid w:val="001431FA"/>
    <w:rsid w:val="00143324"/>
    <w:rsid w:val="001562B2"/>
    <w:rsid w:val="00170F29"/>
    <w:rsid w:val="00174B73"/>
    <w:rsid w:val="001758A4"/>
    <w:rsid w:val="001769F5"/>
    <w:rsid w:val="001801C0"/>
    <w:rsid w:val="00182C29"/>
    <w:rsid w:val="00182C6E"/>
    <w:rsid w:val="00197B58"/>
    <w:rsid w:val="001A202A"/>
    <w:rsid w:val="001A3139"/>
    <w:rsid w:val="001A33E8"/>
    <w:rsid w:val="001A3425"/>
    <w:rsid w:val="001A71E1"/>
    <w:rsid w:val="001A77A6"/>
    <w:rsid w:val="001B078A"/>
    <w:rsid w:val="001B11FF"/>
    <w:rsid w:val="001B2D3D"/>
    <w:rsid w:val="001B36C8"/>
    <w:rsid w:val="001B4B09"/>
    <w:rsid w:val="001B65E6"/>
    <w:rsid w:val="001D3533"/>
    <w:rsid w:val="001E496A"/>
    <w:rsid w:val="001F444F"/>
    <w:rsid w:val="001F74B3"/>
    <w:rsid w:val="00204131"/>
    <w:rsid w:val="00214960"/>
    <w:rsid w:val="002165F4"/>
    <w:rsid w:val="00217659"/>
    <w:rsid w:val="002219AD"/>
    <w:rsid w:val="0022466E"/>
    <w:rsid w:val="0022796C"/>
    <w:rsid w:val="0023262F"/>
    <w:rsid w:val="00235E39"/>
    <w:rsid w:val="00240A1A"/>
    <w:rsid w:val="00241222"/>
    <w:rsid w:val="0024282D"/>
    <w:rsid w:val="00245445"/>
    <w:rsid w:val="002459F8"/>
    <w:rsid w:val="00246231"/>
    <w:rsid w:val="0025373E"/>
    <w:rsid w:val="00254BB2"/>
    <w:rsid w:val="0025751A"/>
    <w:rsid w:val="00273C99"/>
    <w:rsid w:val="00275CD0"/>
    <w:rsid w:val="002769E1"/>
    <w:rsid w:val="00276A61"/>
    <w:rsid w:val="002821CE"/>
    <w:rsid w:val="00284969"/>
    <w:rsid w:val="00293FAB"/>
    <w:rsid w:val="00294A43"/>
    <w:rsid w:val="0029546A"/>
    <w:rsid w:val="0029758C"/>
    <w:rsid w:val="002A2142"/>
    <w:rsid w:val="002A27DD"/>
    <w:rsid w:val="002A3BAE"/>
    <w:rsid w:val="002A54B8"/>
    <w:rsid w:val="002A5B24"/>
    <w:rsid w:val="002A67BF"/>
    <w:rsid w:val="002A6AC7"/>
    <w:rsid w:val="002B33B3"/>
    <w:rsid w:val="002C0FAB"/>
    <w:rsid w:val="002C32AD"/>
    <w:rsid w:val="002C78F7"/>
    <w:rsid w:val="002C7F69"/>
    <w:rsid w:val="002D0ECD"/>
    <w:rsid w:val="002D421F"/>
    <w:rsid w:val="002D64D5"/>
    <w:rsid w:val="002E0761"/>
    <w:rsid w:val="002E1E76"/>
    <w:rsid w:val="002E515D"/>
    <w:rsid w:val="002E5441"/>
    <w:rsid w:val="002E6B57"/>
    <w:rsid w:val="002E7A84"/>
    <w:rsid w:val="002F360E"/>
    <w:rsid w:val="002F3791"/>
    <w:rsid w:val="002F5B6F"/>
    <w:rsid w:val="002F6088"/>
    <w:rsid w:val="003010DC"/>
    <w:rsid w:val="0030355F"/>
    <w:rsid w:val="0031101D"/>
    <w:rsid w:val="00312D0B"/>
    <w:rsid w:val="00314571"/>
    <w:rsid w:val="00317194"/>
    <w:rsid w:val="003204BA"/>
    <w:rsid w:val="00321655"/>
    <w:rsid w:val="00323016"/>
    <w:rsid w:val="003233A4"/>
    <w:rsid w:val="003246A4"/>
    <w:rsid w:val="00325664"/>
    <w:rsid w:val="00334845"/>
    <w:rsid w:val="0033791B"/>
    <w:rsid w:val="003402E8"/>
    <w:rsid w:val="00341D46"/>
    <w:rsid w:val="00344AD7"/>
    <w:rsid w:val="00345FB7"/>
    <w:rsid w:val="0035320F"/>
    <w:rsid w:val="0036157B"/>
    <w:rsid w:val="00371BC3"/>
    <w:rsid w:val="00373333"/>
    <w:rsid w:val="00374208"/>
    <w:rsid w:val="00375CEC"/>
    <w:rsid w:val="00376129"/>
    <w:rsid w:val="00380C6D"/>
    <w:rsid w:val="003827BF"/>
    <w:rsid w:val="00385BE6"/>
    <w:rsid w:val="0038686C"/>
    <w:rsid w:val="00391AB9"/>
    <w:rsid w:val="003A321A"/>
    <w:rsid w:val="003B07BB"/>
    <w:rsid w:val="003B406A"/>
    <w:rsid w:val="003C680D"/>
    <w:rsid w:val="003C6817"/>
    <w:rsid w:val="003C6EAC"/>
    <w:rsid w:val="003C7359"/>
    <w:rsid w:val="003C7362"/>
    <w:rsid w:val="003C79B4"/>
    <w:rsid w:val="003D14E3"/>
    <w:rsid w:val="003D1881"/>
    <w:rsid w:val="003D4FF0"/>
    <w:rsid w:val="003D54CB"/>
    <w:rsid w:val="003D6D02"/>
    <w:rsid w:val="003E16EC"/>
    <w:rsid w:val="003E2439"/>
    <w:rsid w:val="003E2DBE"/>
    <w:rsid w:val="003E4F04"/>
    <w:rsid w:val="003E6F03"/>
    <w:rsid w:val="003E7A76"/>
    <w:rsid w:val="003E7B26"/>
    <w:rsid w:val="003F5D3D"/>
    <w:rsid w:val="004013DF"/>
    <w:rsid w:val="00404A3F"/>
    <w:rsid w:val="00404FB0"/>
    <w:rsid w:val="004076C2"/>
    <w:rsid w:val="0040795C"/>
    <w:rsid w:val="00412123"/>
    <w:rsid w:val="00412FC6"/>
    <w:rsid w:val="00415B85"/>
    <w:rsid w:val="00416760"/>
    <w:rsid w:val="00422EFB"/>
    <w:rsid w:val="00424A6A"/>
    <w:rsid w:val="00425ECE"/>
    <w:rsid w:val="004267A7"/>
    <w:rsid w:val="00426C56"/>
    <w:rsid w:val="00427935"/>
    <w:rsid w:val="00436069"/>
    <w:rsid w:val="00440D57"/>
    <w:rsid w:val="0044358B"/>
    <w:rsid w:val="00446B4A"/>
    <w:rsid w:val="00460B8C"/>
    <w:rsid w:val="0046293A"/>
    <w:rsid w:val="00463B6D"/>
    <w:rsid w:val="004648D5"/>
    <w:rsid w:val="00465814"/>
    <w:rsid w:val="00467F79"/>
    <w:rsid w:val="00472496"/>
    <w:rsid w:val="00473915"/>
    <w:rsid w:val="00484A30"/>
    <w:rsid w:val="00493AD0"/>
    <w:rsid w:val="00496469"/>
    <w:rsid w:val="004A1D54"/>
    <w:rsid w:val="004A4BCE"/>
    <w:rsid w:val="004B17EA"/>
    <w:rsid w:val="004B2293"/>
    <w:rsid w:val="004B33EB"/>
    <w:rsid w:val="004B3A82"/>
    <w:rsid w:val="004B5BB1"/>
    <w:rsid w:val="004C268D"/>
    <w:rsid w:val="004C30A3"/>
    <w:rsid w:val="004D4E6D"/>
    <w:rsid w:val="004E217E"/>
    <w:rsid w:val="004F21E5"/>
    <w:rsid w:val="004F269C"/>
    <w:rsid w:val="004F2DDC"/>
    <w:rsid w:val="004F4995"/>
    <w:rsid w:val="004F696A"/>
    <w:rsid w:val="00500105"/>
    <w:rsid w:val="00501B78"/>
    <w:rsid w:val="005044D6"/>
    <w:rsid w:val="00505EE3"/>
    <w:rsid w:val="0050698C"/>
    <w:rsid w:val="00506C15"/>
    <w:rsid w:val="005104CA"/>
    <w:rsid w:val="005107BB"/>
    <w:rsid w:val="0051345B"/>
    <w:rsid w:val="005142B0"/>
    <w:rsid w:val="00514758"/>
    <w:rsid w:val="00516128"/>
    <w:rsid w:val="0052062D"/>
    <w:rsid w:val="00520A7F"/>
    <w:rsid w:val="00522DC1"/>
    <w:rsid w:val="005253D9"/>
    <w:rsid w:val="0052548B"/>
    <w:rsid w:val="00530862"/>
    <w:rsid w:val="005310F9"/>
    <w:rsid w:val="005324A9"/>
    <w:rsid w:val="00533D92"/>
    <w:rsid w:val="00540510"/>
    <w:rsid w:val="0054195C"/>
    <w:rsid w:val="00545E38"/>
    <w:rsid w:val="00546213"/>
    <w:rsid w:val="00546B2D"/>
    <w:rsid w:val="0054749C"/>
    <w:rsid w:val="005507D2"/>
    <w:rsid w:val="00556016"/>
    <w:rsid w:val="00556C2F"/>
    <w:rsid w:val="00557F8E"/>
    <w:rsid w:val="00562942"/>
    <w:rsid w:val="005740D7"/>
    <w:rsid w:val="0057669A"/>
    <w:rsid w:val="005814D8"/>
    <w:rsid w:val="00584E34"/>
    <w:rsid w:val="005857C1"/>
    <w:rsid w:val="00591274"/>
    <w:rsid w:val="005936E7"/>
    <w:rsid w:val="005A1B8D"/>
    <w:rsid w:val="005A221D"/>
    <w:rsid w:val="005A2D2E"/>
    <w:rsid w:val="005A4146"/>
    <w:rsid w:val="005A4F5A"/>
    <w:rsid w:val="005A79E2"/>
    <w:rsid w:val="005B3691"/>
    <w:rsid w:val="005B3B92"/>
    <w:rsid w:val="005B5083"/>
    <w:rsid w:val="005B5BBD"/>
    <w:rsid w:val="005B7FA0"/>
    <w:rsid w:val="005C347B"/>
    <w:rsid w:val="005D090D"/>
    <w:rsid w:val="005D1BEF"/>
    <w:rsid w:val="005D25E5"/>
    <w:rsid w:val="005D3D63"/>
    <w:rsid w:val="005E56BE"/>
    <w:rsid w:val="005F02F3"/>
    <w:rsid w:val="005F12B6"/>
    <w:rsid w:val="005F3C6A"/>
    <w:rsid w:val="0060152A"/>
    <w:rsid w:val="006018D7"/>
    <w:rsid w:val="006043B2"/>
    <w:rsid w:val="00607B94"/>
    <w:rsid w:val="00611318"/>
    <w:rsid w:val="00613588"/>
    <w:rsid w:val="006136A9"/>
    <w:rsid w:val="00621E98"/>
    <w:rsid w:val="0062487C"/>
    <w:rsid w:val="00626D1A"/>
    <w:rsid w:val="00627124"/>
    <w:rsid w:val="00627738"/>
    <w:rsid w:val="00634F57"/>
    <w:rsid w:val="006368AE"/>
    <w:rsid w:val="00643055"/>
    <w:rsid w:val="0064618B"/>
    <w:rsid w:val="006474DC"/>
    <w:rsid w:val="00654589"/>
    <w:rsid w:val="00654BE8"/>
    <w:rsid w:val="00654C15"/>
    <w:rsid w:val="00656D96"/>
    <w:rsid w:val="00657E71"/>
    <w:rsid w:val="006636FB"/>
    <w:rsid w:val="00664E4C"/>
    <w:rsid w:val="00666805"/>
    <w:rsid w:val="00667137"/>
    <w:rsid w:val="00667AC6"/>
    <w:rsid w:val="00670C98"/>
    <w:rsid w:val="00677A34"/>
    <w:rsid w:val="00680349"/>
    <w:rsid w:val="00683DFC"/>
    <w:rsid w:val="00690AB0"/>
    <w:rsid w:val="006A0252"/>
    <w:rsid w:val="006A74D7"/>
    <w:rsid w:val="006B0425"/>
    <w:rsid w:val="006B3285"/>
    <w:rsid w:val="006B401A"/>
    <w:rsid w:val="006B5BE2"/>
    <w:rsid w:val="006B5C50"/>
    <w:rsid w:val="006C0374"/>
    <w:rsid w:val="006C1F86"/>
    <w:rsid w:val="006C4FCA"/>
    <w:rsid w:val="006D18F4"/>
    <w:rsid w:val="006D3167"/>
    <w:rsid w:val="006D4D65"/>
    <w:rsid w:val="006E1277"/>
    <w:rsid w:val="006E20C3"/>
    <w:rsid w:val="006E6F6F"/>
    <w:rsid w:val="006E7D45"/>
    <w:rsid w:val="006F0239"/>
    <w:rsid w:val="006F61F0"/>
    <w:rsid w:val="006F6704"/>
    <w:rsid w:val="00700BCE"/>
    <w:rsid w:val="00702DED"/>
    <w:rsid w:val="00703486"/>
    <w:rsid w:val="00710D68"/>
    <w:rsid w:val="007126A5"/>
    <w:rsid w:val="00723121"/>
    <w:rsid w:val="00730AC1"/>
    <w:rsid w:val="0073154A"/>
    <w:rsid w:val="00731DE8"/>
    <w:rsid w:val="00732B52"/>
    <w:rsid w:val="007335D5"/>
    <w:rsid w:val="0073419D"/>
    <w:rsid w:val="0074490E"/>
    <w:rsid w:val="00750B5C"/>
    <w:rsid w:val="007514A8"/>
    <w:rsid w:val="0075628A"/>
    <w:rsid w:val="00756D7D"/>
    <w:rsid w:val="00777B85"/>
    <w:rsid w:val="00781FCE"/>
    <w:rsid w:val="0078310C"/>
    <w:rsid w:val="007916D1"/>
    <w:rsid w:val="00792914"/>
    <w:rsid w:val="007946EA"/>
    <w:rsid w:val="00794C7B"/>
    <w:rsid w:val="007956F8"/>
    <w:rsid w:val="007A4F5A"/>
    <w:rsid w:val="007B12D8"/>
    <w:rsid w:val="007B749A"/>
    <w:rsid w:val="007C0B0B"/>
    <w:rsid w:val="007C0DAC"/>
    <w:rsid w:val="007C61C9"/>
    <w:rsid w:val="007D0388"/>
    <w:rsid w:val="007D4280"/>
    <w:rsid w:val="007D492B"/>
    <w:rsid w:val="007D57FC"/>
    <w:rsid w:val="007D58E2"/>
    <w:rsid w:val="007D6331"/>
    <w:rsid w:val="007D77A9"/>
    <w:rsid w:val="007E6AEB"/>
    <w:rsid w:val="007F09F1"/>
    <w:rsid w:val="007F3DBA"/>
    <w:rsid w:val="00806291"/>
    <w:rsid w:val="008128C1"/>
    <w:rsid w:val="00813872"/>
    <w:rsid w:val="00815F52"/>
    <w:rsid w:val="00824430"/>
    <w:rsid w:val="00830D2E"/>
    <w:rsid w:val="00831FF7"/>
    <w:rsid w:val="00834705"/>
    <w:rsid w:val="0083472E"/>
    <w:rsid w:val="00834D29"/>
    <w:rsid w:val="00836841"/>
    <w:rsid w:val="00837902"/>
    <w:rsid w:val="00837D88"/>
    <w:rsid w:val="00840695"/>
    <w:rsid w:val="00842FC9"/>
    <w:rsid w:val="0084537C"/>
    <w:rsid w:val="008505CA"/>
    <w:rsid w:val="0085735B"/>
    <w:rsid w:val="00862C8D"/>
    <w:rsid w:val="00867E4A"/>
    <w:rsid w:val="00870CF2"/>
    <w:rsid w:val="008732A9"/>
    <w:rsid w:val="008772EA"/>
    <w:rsid w:val="00884655"/>
    <w:rsid w:val="00884D3A"/>
    <w:rsid w:val="008866AF"/>
    <w:rsid w:val="00887A32"/>
    <w:rsid w:val="00890794"/>
    <w:rsid w:val="00894945"/>
    <w:rsid w:val="00895CA2"/>
    <w:rsid w:val="008965FE"/>
    <w:rsid w:val="00896D9B"/>
    <w:rsid w:val="008A3D8C"/>
    <w:rsid w:val="008A60C5"/>
    <w:rsid w:val="008B2673"/>
    <w:rsid w:val="008B3168"/>
    <w:rsid w:val="008B386F"/>
    <w:rsid w:val="008B59E2"/>
    <w:rsid w:val="008B6B16"/>
    <w:rsid w:val="008C1DD8"/>
    <w:rsid w:val="008C39E2"/>
    <w:rsid w:val="008C4452"/>
    <w:rsid w:val="008D0C67"/>
    <w:rsid w:val="008D244E"/>
    <w:rsid w:val="008E3A9E"/>
    <w:rsid w:val="008E63D4"/>
    <w:rsid w:val="0090298E"/>
    <w:rsid w:val="00902E12"/>
    <w:rsid w:val="00907CC2"/>
    <w:rsid w:val="00910029"/>
    <w:rsid w:val="009101C3"/>
    <w:rsid w:val="009104A9"/>
    <w:rsid w:val="00913D14"/>
    <w:rsid w:val="00915726"/>
    <w:rsid w:val="00915B28"/>
    <w:rsid w:val="00923A4C"/>
    <w:rsid w:val="00925787"/>
    <w:rsid w:val="00930975"/>
    <w:rsid w:val="00932DB3"/>
    <w:rsid w:val="009330E8"/>
    <w:rsid w:val="00937CE4"/>
    <w:rsid w:val="00956BCE"/>
    <w:rsid w:val="00961FD7"/>
    <w:rsid w:val="009622FB"/>
    <w:rsid w:val="0096389A"/>
    <w:rsid w:val="009638BC"/>
    <w:rsid w:val="00965336"/>
    <w:rsid w:val="00972525"/>
    <w:rsid w:val="00973E66"/>
    <w:rsid w:val="00980213"/>
    <w:rsid w:val="00981C52"/>
    <w:rsid w:val="00992CDB"/>
    <w:rsid w:val="00997DED"/>
    <w:rsid w:val="009A4E84"/>
    <w:rsid w:val="009B0D27"/>
    <w:rsid w:val="009B1784"/>
    <w:rsid w:val="009B2EA0"/>
    <w:rsid w:val="009B4118"/>
    <w:rsid w:val="009B458B"/>
    <w:rsid w:val="009B60BD"/>
    <w:rsid w:val="009C061B"/>
    <w:rsid w:val="009C2079"/>
    <w:rsid w:val="009C6542"/>
    <w:rsid w:val="009C77C3"/>
    <w:rsid w:val="009D74A2"/>
    <w:rsid w:val="009E5B82"/>
    <w:rsid w:val="009E6AD6"/>
    <w:rsid w:val="009E765A"/>
    <w:rsid w:val="009E7C31"/>
    <w:rsid w:val="009F5031"/>
    <w:rsid w:val="009F5800"/>
    <w:rsid w:val="00A013D2"/>
    <w:rsid w:val="00A02F3C"/>
    <w:rsid w:val="00A07F6A"/>
    <w:rsid w:val="00A10CA5"/>
    <w:rsid w:val="00A16ADA"/>
    <w:rsid w:val="00A31B6F"/>
    <w:rsid w:val="00A31FF5"/>
    <w:rsid w:val="00A322AB"/>
    <w:rsid w:val="00A333D9"/>
    <w:rsid w:val="00A34E76"/>
    <w:rsid w:val="00A371F5"/>
    <w:rsid w:val="00A37ED8"/>
    <w:rsid w:val="00A41C2C"/>
    <w:rsid w:val="00A47647"/>
    <w:rsid w:val="00A53089"/>
    <w:rsid w:val="00A55D69"/>
    <w:rsid w:val="00A61B30"/>
    <w:rsid w:val="00A6447C"/>
    <w:rsid w:val="00A661CF"/>
    <w:rsid w:val="00A70028"/>
    <w:rsid w:val="00A70D21"/>
    <w:rsid w:val="00A75582"/>
    <w:rsid w:val="00A80DE1"/>
    <w:rsid w:val="00A820A4"/>
    <w:rsid w:val="00A868EF"/>
    <w:rsid w:val="00A86E89"/>
    <w:rsid w:val="00A87F55"/>
    <w:rsid w:val="00A92936"/>
    <w:rsid w:val="00A95A67"/>
    <w:rsid w:val="00A96E49"/>
    <w:rsid w:val="00A9752F"/>
    <w:rsid w:val="00AA0FB0"/>
    <w:rsid w:val="00AA201D"/>
    <w:rsid w:val="00AA22F6"/>
    <w:rsid w:val="00AA3286"/>
    <w:rsid w:val="00AA3C2E"/>
    <w:rsid w:val="00AA3C34"/>
    <w:rsid w:val="00AA521B"/>
    <w:rsid w:val="00AA6CEE"/>
    <w:rsid w:val="00AB1225"/>
    <w:rsid w:val="00AB1906"/>
    <w:rsid w:val="00AB21E1"/>
    <w:rsid w:val="00AB3699"/>
    <w:rsid w:val="00AB3B79"/>
    <w:rsid w:val="00AB7EE6"/>
    <w:rsid w:val="00AC40F9"/>
    <w:rsid w:val="00AC44F9"/>
    <w:rsid w:val="00AC4680"/>
    <w:rsid w:val="00AC48C2"/>
    <w:rsid w:val="00AC7B8C"/>
    <w:rsid w:val="00AD179A"/>
    <w:rsid w:val="00AD1B3E"/>
    <w:rsid w:val="00AE06C7"/>
    <w:rsid w:val="00AE12A2"/>
    <w:rsid w:val="00AF081F"/>
    <w:rsid w:val="00AF11AF"/>
    <w:rsid w:val="00AF4C79"/>
    <w:rsid w:val="00AF541A"/>
    <w:rsid w:val="00AF7919"/>
    <w:rsid w:val="00B01F29"/>
    <w:rsid w:val="00B04880"/>
    <w:rsid w:val="00B07141"/>
    <w:rsid w:val="00B10BBA"/>
    <w:rsid w:val="00B1169C"/>
    <w:rsid w:val="00B11E9D"/>
    <w:rsid w:val="00B13F37"/>
    <w:rsid w:val="00B15476"/>
    <w:rsid w:val="00B15C7B"/>
    <w:rsid w:val="00B17AAF"/>
    <w:rsid w:val="00B21C48"/>
    <w:rsid w:val="00B21C8E"/>
    <w:rsid w:val="00B320E8"/>
    <w:rsid w:val="00B32E02"/>
    <w:rsid w:val="00B40B53"/>
    <w:rsid w:val="00B44D8F"/>
    <w:rsid w:val="00B46CDF"/>
    <w:rsid w:val="00B53CD2"/>
    <w:rsid w:val="00B62C67"/>
    <w:rsid w:val="00B637E0"/>
    <w:rsid w:val="00B652BA"/>
    <w:rsid w:val="00B7394C"/>
    <w:rsid w:val="00B770CC"/>
    <w:rsid w:val="00B80241"/>
    <w:rsid w:val="00B81DD1"/>
    <w:rsid w:val="00B81E8A"/>
    <w:rsid w:val="00B82C58"/>
    <w:rsid w:val="00B832EE"/>
    <w:rsid w:val="00B84BA5"/>
    <w:rsid w:val="00B850B3"/>
    <w:rsid w:val="00B87405"/>
    <w:rsid w:val="00B92E2E"/>
    <w:rsid w:val="00B963E0"/>
    <w:rsid w:val="00B96F8D"/>
    <w:rsid w:val="00B9703F"/>
    <w:rsid w:val="00BA1DAB"/>
    <w:rsid w:val="00BA2A65"/>
    <w:rsid w:val="00BA414B"/>
    <w:rsid w:val="00BA4CD4"/>
    <w:rsid w:val="00BA5943"/>
    <w:rsid w:val="00BB0FD6"/>
    <w:rsid w:val="00BB2621"/>
    <w:rsid w:val="00BB4324"/>
    <w:rsid w:val="00BB4554"/>
    <w:rsid w:val="00BB6E2E"/>
    <w:rsid w:val="00BC6BA5"/>
    <w:rsid w:val="00BD0AFB"/>
    <w:rsid w:val="00BD2D6E"/>
    <w:rsid w:val="00BD447D"/>
    <w:rsid w:val="00BD58FC"/>
    <w:rsid w:val="00BD68B5"/>
    <w:rsid w:val="00BE45C7"/>
    <w:rsid w:val="00BE48D6"/>
    <w:rsid w:val="00BE5C8E"/>
    <w:rsid w:val="00BF0D5D"/>
    <w:rsid w:val="00BF2AA7"/>
    <w:rsid w:val="00BF2B12"/>
    <w:rsid w:val="00BF75F3"/>
    <w:rsid w:val="00BF77C7"/>
    <w:rsid w:val="00C02AE7"/>
    <w:rsid w:val="00C03BB2"/>
    <w:rsid w:val="00C10FBA"/>
    <w:rsid w:val="00C12F9F"/>
    <w:rsid w:val="00C13D5C"/>
    <w:rsid w:val="00C170E8"/>
    <w:rsid w:val="00C2055A"/>
    <w:rsid w:val="00C2253B"/>
    <w:rsid w:val="00C27D7A"/>
    <w:rsid w:val="00C328FE"/>
    <w:rsid w:val="00C348A1"/>
    <w:rsid w:val="00C40207"/>
    <w:rsid w:val="00C44347"/>
    <w:rsid w:val="00C44B57"/>
    <w:rsid w:val="00C45223"/>
    <w:rsid w:val="00C46C2D"/>
    <w:rsid w:val="00C50D7F"/>
    <w:rsid w:val="00C51944"/>
    <w:rsid w:val="00C545A6"/>
    <w:rsid w:val="00C64AA9"/>
    <w:rsid w:val="00C6642F"/>
    <w:rsid w:val="00C74003"/>
    <w:rsid w:val="00C81562"/>
    <w:rsid w:val="00C8640D"/>
    <w:rsid w:val="00C91201"/>
    <w:rsid w:val="00C930F6"/>
    <w:rsid w:val="00C942FE"/>
    <w:rsid w:val="00C9600F"/>
    <w:rsid w:val="00CA10D1"/>
    <w:rsid w:val="00CA241F"/>
    <w:rsid w:val="00CA672F"/>
    <w:rsid w:val="00CA766A"/>
    <w:rsid w:val="00CB0FEA"/>
    <w:rsid w:val="00CC1DC9"/>
    <w:rsid w:val="00CC5AD8"/>
    <w:rsid w:val="00CD1B39"/>
    <w:rsid w:val="00CD55F7"/>
    <w:rsid w:val="00CD59B7"/>
    <w:rsid w:val="00CE02BD"/>
    <w:rsid w:val="00CE0946"/>
    <w:rsid w:val="00CE4488"/>
    <w:rsid w:val="00CE4D81"/>
    <w:rsid w:val="00CF1082"/>
    <w:rsid w:val="00CF1C80"/>
    <w:rsid w:val="00CF37DA"/>
    <w:rsid w:val="00CF3D5B"/>
    <w:rsid w:val="00D02C93"/>
    <w:rsid w:val="00D0334E"/>
    <w:rsid w:val="00D04CE4"/>
    <w:rsid w:val="00D11B77"/>
    <w:rsid w:val="00D12F83"/>
    <w:rsid w:val="00D139C7"/>
    <w:rsid w:val="00D14960"/>
    <w:rsid w:val="00D151D6"/>
    <w:rsid w:val="00D16A5E"/>
    <w:rsid w:val="00D2075B"/>
    <w:rsid w:val="00D2150C"/>
    <w:rsid w:val="00D216DB"/>
    <w:rsid w:val="00D30DE8"/>
    <w:rsid w:val="00D40215"/>
    <w:rsid w:val="00D40E0E"/>
    <w:rsid w:val="00D418C4"/>
    <w:rsid w:val="00D51E55"/>
    <w:rsid w:val="00D52149"/>
    <w:rsid w:val="00D53D7E"/>
    <w:rsid w:val="00D53F24"/>
    <w:rsid w:val="00D550E8"/>
    <w:rsid w:val="00D55A34"/>
    <w:rsid w:val="00D55C0F"/>
    <w:rsid w:val="00D5772F"/>
    <w:rsid w:val="00D6163D"/>
    <w:rsid w:val="00D630A1"/>
    <w:rsid w:val="00D65AB2"/>
    <w:rsid w:val="00D724F7"/>
    <w:rsid w:val="00D72A6D"/>
    <w:rsid w:val="00D778E4"/>
    <w:rsid w:val="00D832DA"/>
    <w:rsid w:val="00D83E7D"/>
    <w:rsid w:val="00D93B34"/>
    <w:rsid w:val="00DA151F"/>
    <w:rsid w:val="00DA3507"/>
    <w:rsid w:val="00DA4E57"/>
    <w:rsid w:val="00DB7673"/>
    <w:rsid w:val="00DC0F82"/>
    <w:rsid w:val="00DC6478"/>
    <w:rsid w:val="00DD33D3"/>
    <w:rsid w:val="00DD3B80"/>
    <w:rsid w:val="00DD40BE"/>
    <w:rsid w:val="00DD54CB"/>
    <w:rsid w:val="00DD5CB1"/>
    <w:rsid w:val="00DD6CAA"/>
    <w:rsid w:val="00DE0DF2"/>
    <w:rsid w:val="00DE51C4"/>
    <w:rsid w:val="00DE68BB"/>
    <w:rsid w:val="00DE6F5D"/>
    <w:rsid w:val="00DE784B"/>
    <w:rsid w:val="00DF0369"/>
    <w:rsid w:val="00DF2EBF"/>
    <w:rsid w:val="00DF53D1"/>
    <w:rsid w:val="00DF5BDD"/>
    <w:rsid w:val="00E06228"/>
    <w:rsid w:val="00E11284"/>
    <w:rsid w:val="00E1646B"/>
    <w:rsid w:val="00E34ECE"/>
    <w:rsid w:val="00E3682E"/>
    <w:rsid w:val="00E400A4"/>
    <w:rsid w:val="00E5154B"/>
    <w:rsid w:val="00E54EBC"/>
    <w:rsid w:val="00E62FD2"/>
    <w:rsid w:val="00E63710"/>
    <w:rsid w:val="00E65FC3"/>
    <w:rsid w:val="00E77D4B"/>
    <w:rsid w:val="00E97A70"/>
    <w:rsid w:val="00EA1097"/>
    <w:rsid w:val="00EA28F0"/>
    <w:rsid w:val="00EA29A5"/>
    <w:rsid w:val="00EA4928"/>
    <w:rsid w:val="00EB1F87"/>
    <w:rsid w:val="00EB5AB3"/>
    <w:rsid w:val="00EB65F8"/>
    <w:rsid w:val="00EC747E"/>
    <w:rsid w:val="00ED64C0"/>
    <w:rsid w:val="00EE0BAB"/>
    <w:rsid w:val="00EE1ED3"/>
    <w:rsid w:val="00EE30EA"/>
    <w:rsid w:val="00EE3ECE"/>
    <w:rsid w:val="00EF6F16"/>
    <w:rsid w:val="00EF7467"/>
    <w:rsid w:val="00F02E02"/>
    <w:rsid w:val="00F03659"/>
    <w:rsid w:val="00F05BDD"/>
    <w:rsid w:val="00F0735F"/>
    <w:rsid w:val="00F11C1D"/>
    <w:rsid w:val="00F15363"/>
    <w:rsid w:val="00F1637B"/>
    <w:rsid w:val="00F22BB4"/>
    <w:rsid w:val="00F24837"/>
    <w:rsid w:val="00F31C68"/>
    <w:rsid w:val="00F36862"/>
    <w:rsid w:val="00F40BD4"/>
    <w:rsid w:val="00F4118C"/>
    <w:rsid w:val="00F41437"/>
    <w:rsid w:val="00F44BA4"/>
    <w:rsid w:val="00F46776"/>
    <w:rsid w:val="00F51F8B"/>
    <w:rsid w:val="00F530EC"/>
    <w:rsid w:val="00F5358F"/>
    <w:rsid w:val="00F53CFE"/>
    <w:rsid w:val="00F54C88"/>
    <w:rsid w:val="00F64A37"/>
    <w:rsid w:val="00F73898"/>
    <w:rsid w:val="00F7718D"/>
    <w:rsid w:val="00F82FD6"/>
    <w:rsid w:val="00F91777"/>
    <w:rsid w:val="00F97B55"/>
    <w:rsid w:val="00FA58E9"/>
    <w:rsid w:val="00FA69BD"/>
    <w:rsid w:val="00FA6E8C"/>
    <w:rsid w:val="00FC0C9A"/>
    <w:rsid w:val="00FC40B3"/>
    <w:rsid w:val="00FC4D05"/>
    <w:rsid w:val="00FC738D"/>
    <w:rsid w:val="00FD2771"/>
    <w:rsid w:val="00FD350C"/>
    <w:rsid w:val="00FD5E5C"/>
    <w:rsid w:val="00FE0AC1"/>
    <w:rsid w:val="00FE0FA8"/>
    <w:rsid w:val="00FE2E06"/>
    <w:rsid w:val="00FE2FB4"/>
    <w:rsid w:val="00FF568E"/>
    <w:rsid w:val="00FF6706"/>
    <w:rsid w:val="00FF6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8571"/>
  <w15:docId w15:val="{78CC0180-9DE5-42AB-84E9-34F64B2B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48A1"/>
  </w:style>
  <w:style w:type="paragraph" w:styleId="1">
    <w:name w:val="heading 1"/>
    <w:basedOn w:val="a0"/>
    <w:next w:val="a0"/>
    <w:link w:val="10"/>
    <w:uiPriority w:val="9"/>
    <w:qFormat/>
    <w:rsid w:val="00D832DA"/>
    <w:pPr>
      <w:keepNext/>
      <w:numPr>
        <w:numId w:val="1"/>
      </w:numPr>
      <w:tabs>
        <w:tab w:val="num" w:pos="495"/>
      </w:tabs>
      <w:suppressAutoHyphens/>
      <w:spacing w:after="0" w:line="240" w:lineRule="auto"/>
      <w:ind w:left="495"/>
      <w:outlineLvl w:val="0"/>
    </w:pPr>
    <w:rPr>
      <w:rFonts w:ascii="KZ Arial" w:eastAsia="Times New Roman" w:hAnsi="KZ Arial" w:cs="Times New Roman"/>
      <w:b/>
      <w:bCs/>
      <w:sz w:val="40"/>
      <w:szCs w:val="24"/>
      <w:lang w:eastAsia="ar-SA"/>
    </w:rPr>
  </w:style>
  <w:style w:type="paragraph" w:styleId="2">
    <w:name w:val="heading 2"/>
    <w:basedOn w:val="a0"/>
    <w:next w:val="a0"/>
    <w:link w:val="20"/>
    <w:unhideWhenUsed/>
    <w:qFormat/>
    <w:rsid w:val="00D832DA"/>
    <w:pPr>
      <w:keepNext/>
      <w:spacing w:before="240" w:after="60" w:line="240" w:lineRule="auto"/>
      <w:outlineLvl w:val="1"/>
    </w:pPr>
    <w:rPr>
      <w:rFonts w:ascii="Calibri Light" w:eastAsia="Times New Roman" w:hAnsi="Calibri Light" w:cs="Times New Roman"/>
      <w:b/>
      <w:bCs/>
      <w:color w:val="5B9BD5"/>
      <w:sz w:val="26"/>
      <w:szCs w:val="26"/>
      <w:lang w:eastAsia="ru-RU"/>
    </w:rPr>
  </w:style>
  <w:style w:type="paragraph" w:styleId="3">
    <w:name w:val="heading 3"/>
    <w:basedOn w:val="a0"/>
    <w:link w:val="30"/>
    <w:uiPriority w:val="9"/>
    <w:qFormat/>
    <w:rsid w:val="00D832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
    <w:qFormat/>
    <w:rsid w:val="00D832DA"/>
    <w:pPr>
      <w:keepNext/>
      <w:spacing w:after="0" w:line="240" w:lineRule="auto"/>
      <w:jc w:val="center"/>
      <w:outlineLvl w:val="3"/>
    </w:pPr>
    <w:rPr>
      <w:rFonts w:ascii="Times New Roman" w:eastAsia="Times New Roman" w:hAnsi="Times New Roman" w:cs="Times New Roman"/>
      <w:sz w:val="36"/>
      <w:szCs w:val="24"/>
      <w:lang w:eastAsia="ru-RU"/>
    </w:rPr>
  </w:style>
  <w:style w:type="paragraph" w:styleId="5">
    <w:name w:val="heading 5"/>
    <w:basedOn w:val="a0"/>
    <w:next w:val="a0"/>
    <w:link w:val="50"/>
    <w:uiPriority w:val="9"/>
    <w:unhideWhenUsed/>
    <w:qFormat/>
    <w:rsid w:val="00D832DA"/>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0"/>
    <w:next w:val="a0"/>
    <w:link w:val="60"/>
    <w:uiPriority w:val="9"/>
    <w:qFormat/>
    <w:rsid w:val="00D832DA"/>
    <w:pPr>
      <w:keepNext/>
      <w:spacing w:after="0" w:line="240" w:lineRule="auto"/>
      <w:outlineLvl w:val="5"/>
    </w:pPr>
    <w:rPr>
      <w:rFonts w:ascii="Times New Roman" w:eastAsia="Times New Roman" w:hAnsi="Times New Roman" w:cs="Times New Roman"/>
      <w:sz w:val="28"/>
      <w:szCs w:val="24"/>
      <w:lang w:eastAsia="ru-RU"/>
    </w:rPr>
  </w:style>
  <w:style w:type="paragraph" w:styleId="7">
    <w:name w:val="heading 7"/>
    <w:basedOn w:val="a0"/>
    <w:next w:val="a0"/>
    <w:link w:val="70"/>
    <w:uiPriority w:val="99"/>
    <w:qFormat/>
    <w:rsid w:val="00D832DA"/>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0"/>
    <w:next w:val="a0"/>
    <w:link w:val="90"/>
    <w:uiPriority w:val="9"/>
    <w:semiHidden/>
    <w:unhideWhenUsed/>
    <w:qFormat/>
    <w:rsid w:val="00D832DA"/>
    <w:pPr>
      <w:spacing w:before="240" w:after="60" w:line="240" w:lineRule="auto"/>
      <w:outlineLvl w:val="8"/>
    </w:pPr>
    <w:rPr>
      <w:rFonts w:ascii="Calibri Light" w:eastAsia="Times New Roman" w:hAnsi="Calibri Light" w:cs="Times New Roman"/>
      <w:i/>
      <w:iCs/>
      <w:color w:val="272727"/>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6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ED64C0"/>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D64C0"/>
  </w:style>
  <w:style w:type="paragraph" w:styleId="a7">
    <w:name w:val="footer"/>
    <w:basedOn w:val="a0"/>
    <w:link w:val="a8"/>
    <w:uiPriority w:val="99"/>
    <w:unhideWhenUsed/>
    <w:rsid w:val="00ED64C0"/>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D64C0"/>
  </w:style>
  <w:style w:type="paragraph" w:styleId="a9">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0"/>
    <w:link w:val="aa"/>
    <w:uiPriority w:val="34"/>
    <w:qFormat/>
    <w:rsid w:val="00AB3B79"/>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Body Text"/>
    <w:basedOn w:val="a0"/>
    <w:link w:val="ac"/>
    <w:qFormat/>
    <w:rsid w:val="00AB3B79"/>
    <w:pPr>
      <w:spacing w:after="0" w:line="240" w:lineRule="auto"/>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1"/>
    <w:link w:val="ab"/>
    <w:rsid w:val="00AB3B79"/>
    <w:rPr>
      <w:rFonts w:ascii="Times New Roman" w:eastAsia="Times New Roman" w:hAnsi="Times New Roman" w:cs="Times New Roman"/>
      <w:sz w:val="28"/>
      <w:szCs w:val="24"/>
      <w:lang w:eastAsia="ru-RU"/>
    </w:rPr>
  </w:style>
  <w:style w:type="character" w:customStyle="1" w:styleId="aa">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9"/>
    <w:uiPriority w:val="34"/>
    <w:qFormat/>
    <w:rsid w:val="00AB3B79"/>
    <w:rPr>
      <w:rFonts w:ascii="Times New Roman" w:eastAsia="Times New Roman" w:hAnsi="Times New Roman" w:cs="Times New Roman"/>
      <w:sz w:val="24"/>
      <w:szCs w:val="24"/>
      <w:lang w:eastAsia="ru-RU"/>
    </w:rPr>
  </w:style>
  <w:style w:type="paragraph" w:customStyle="1" w:styleId="Default">
    <w:name w:val="Default"/>
    <w:rsid w:val="00AB3B79"/>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0"/>
    <w:uiPriority w:val="99"/>
    <w:rsid w:val="00EA29A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2"/>
    <w:next w:val="a4"/>
    <w:uiPriority w:val="39"/>
    <w:rsid w:val="00A3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sid w:val="00A34E76"/>
    <w:rPr>
      <w:b/>
      <w:bCs/>
    </w:rPr>
  </w:style>
  <w:style w:type="paragraph" w:styleId="af">
    <w:name w:val="Balloon Text"/>
    <w:basedOn w:val="a0"/>
    <w:link w:val="af0"/>
    <w:uiPriority w:val="99"/>
    <w:unhideWhenUsed/>
    <w:rsid w:val="00A34E76"/>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A34E76"/>
    <w:rPr>
      <w:rFonts w:ascii="Segoe UI" w:hAnsi="Segoe UI" w:cs="Segoe UI"/>
      <w:sz w:val="18"/>
      <w:szCs w:val="18"/>
    </w:rPr>
  </w:style>
  <w:style w:type="table" w:customStyle="1" w:styleId="21">
    <w:name w:val="Сетка таблицы2"/>
    <w:basedOn w:val="a2"/>
    <w:next w:val="a4"/>
    <w:uiPriority w:val="59"/>
    <w:rsid w:val="00A3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4"/>
    <w:uiPriority w:val="39"/>
    <w:rsid w:val="00A3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4"/>
    <w:uiPriority w:val="39"/>
    <w:rsid w:val="00A3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етка 1 светлая1"/>
    <w:basedOn w:val="a2"/>
    <w:next w:val="-12"/>
    <w:uiPriority w:val="46"/>
    <w:rsid w:val="007C0B0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
    <w:name w:val="Таблица-сетка 1 светлая2"/>
    <w:basedOn w:val="a2"/>
    <w:uiPriority w:val="46"/>
    <w:rsid w:val="007C0B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0">
    <w:name w:val="Заголовок 1 Знак"/>
    <w:basedOn w:val="a1"/>
    <w:link w:val="1"/>
    <w:uiPriority w:val="9"/>
    <w:rsid w:val="00D832DA"/>
    <w:rPr>
      <w:rFonts w:ascii="KZ Arial" w:eastAsia="Times New Roman" w:hAnsi="KZ Arial" w:cs="Times New Roman"/>
      <w:b/>
      <w:bCs/>
      <w:sz w:val="40"/>
      <w:szCs w:val="24"/>
      <w:lang w:eastAsia="ar-SA"/>
    </w:rPr>
  </w:style>
  <w:style w:type="character" w:customStyle="1" w:styleId="20">
    <w:name w:val="Заголовок 2 Знак"/>
    <w:basedOn w:val="a1"/>
    <w:link w:val="2"/>
    <w:rsid w:val="00D832DA"/>
    <w:rPr>
      <w:rFonts w:ascii="Calibri Light" w:eastAsia="Times New Roman" w:hAnsi="Calibri Light" w:cs="Times New Roman"/>
      <w:b/>
      <w:bCs/>
      <w:color w:val="5B9BD5"/>
      <w:sz w:val="26"/>
      <w:szCs w:val="26"/>
      <w:lang w:eastAsia="ru-RU"/>
    </w:rPr>
  </w:style>
  <w:style w:type="character" w:customStyle="1" w:styleId="30">
    <w:name w:val="Заголовок 3 Знак"/>
    <w:basedOn w:val="a1"/>
    <w:link w:val="3"/>
    <w:uiPriority w:val="9"/>
    <w:rsid w:val="00D832DA"/>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D832DA"/>
    <w:rPr>
      <w:rFonts w:ascii="Times New Roman" w:eastAsia="Times New Roman" w:hAnsi="Times New Roman" w:cs="Times New Roman"/>
      <w:sz w:val="36"/>
      <w:szCs w:val="24"/>
      <w:lang w:eastAsia="ru-RU"/>
    </w:rPr>
  </w:style>
  <w:style w:type="character" w:customStyle="1" w:styleId="50">
    <w:name w:val="Заголовок 5 Знак"/>
    <w:basedOn w:val="a1"/>
    <w:link w:val="5"/>
    <w:uiPriority w:val="9"/>
    <w:rsid w:val="00D832DA"/>
    <w:rPr>
      <w:rFonts w:ascii="Cambria" w:eastAsia="Times New Roman" w:hAnsi="Cambria" w:cs="Times New Roman"/>
      <w:color w:val="243F60"/>
    </w:rPr>
  </w:style>
  <w:style w:type="character" w:customStyle="1" w:styleId="60">
    <w:name w:val="Заголовок 6 Знак"/>
    <w:basedOn w:val="a1"/>
    <w:link w:val="6"/>
    <w:uiPriority w:val="9"/>
    <w:rsid w:val="00D832DA"/>
    <w:rPr>
      <w:rFonts w:ascii="Times New Roman" w:eastAsia="Times New Roman" w:hAnsi="Times New Roman" w:cs="Times New Roman"/>
      <w:sz w:val="28"/>
      <w:szCs w:val="24"/>
      <w:lang w:eastAsia="ru-RU"/>
    </w:rPr>
  </w:style>
  <w:style w:type="character" w:customStyle="1" w:styleId="70">
    <w:name w:val="Заголовок 7 Знак"/>
    <w:basedOn w:val="a1"/>
    <w:link w:val="7"/>
    <w:uiPriority w:val="99"/>
    <w:rsid w:val="00D832DA"/>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
    <w:semiHidden/>
    <w:rsid w:val="00D832DA"/>
    <w:rPr>
      <w:rFonts w:ascii="Calibri Light" w:eastAsia="Times New Roman" w:hAnsi="Calibri Light" w:cs="Times New Roman"/>
      <w:i/>
      <w:iCs/>
      <w:color w:val="272727"/>
      <w:sz w:val="21"/>
      <w:szCs w:val="21"/>
      <w:lang w:eastAsia="ru-RU"/>
    </w:rPr>
  </w:style>
  <w:style w:type="numbering" w:customStyle="1" w:styleId="12">
    <w:name w:val="Нет списка1"/>
    <w:next w:val="a3"/>
    <w:uiPriority w:val="99"/>
    <w:semiHidden/>
    <w:rsid w:val="00D832DA"/>
  </w:style>
  <w:style w:type="table" w:customStyle="1" w:styleId="41">
    <w:name w:val="Сетка таблицы4"/>
    <w:basedOn w:val="a2"/>
    <w:next w:val="a4"/>
    <w:uiPriority w:val="39"/>
    <w:rsid w:val="00D832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rsid w:val="00D832D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rsid w:val="00D832DA"/>
    <w:rPr>
      <w:rFonts w:ascii="Times New Roman" w:eastAsia="Times New Roman" w:hAnsi="Times New Roman" w:cs="Times New Roman"/>
      <w:sz w:val="24"/>
      <w:szCs w:val="24"/>
      <w:lang w:eastAsia="ru-RU"/>
    </w:rPr>
  </w:style>
  <w:style w:type="paragraph" w:styleId="af1">
    <w:name w:val="No Spacing"/>
    <w:link w:val="af2"/>
    <w:uiPriority w:val="1"/>
    <w:qFormat/>
    <w:rsid w:val="00D832DA"/>
    <w:pPr>
      <w:spacing w:after="0" w:line="240" w:lineRule="auto"/>
    </w:pPr>
    <w:rPr>
      <w:rFonts w:ascii="Calibri" w:eastAsia="Calibri" w:hAnsi="Calibri" w:cs="Times New Roman"/>
    </w:rPr>
  </w:style>
  <w:style w:type="character" w:styleId="af3">
    <w:name w:val="Emphasis"/>
    <w:qFormat/>
    <w:rsid w:val="00D832DA"/>
    <w:rPr>
      <w:i/>
      <w:iCs/>
    </w:rPr>
  </w:style>
  <w:style w:type="paragraph" w:customStyle="1" w:styleId="210">
    <w:name w:val="Основной текст с отступом 21"/>
    <w:basedOn w:val="a0"/>
    <w:rsid w:val="00D832D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Style2">
    <w:name w:val="Style2"/>
    <w:basedOn w:val="a0"/>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rsid w:val="00D832DA"/>
    <w:rPr>
      <w:rFonts w:ascii="Times New Roman" w:hAnsi="Times New Roman" w:cs="Times New Roman"/>
      <w:b/>
      <w:bCs/>
      <w:sz w:val="26"/>
      <w:szCs w:val="26"/>
    </w:rPr>
  </w:style>
  <w:style w:type="character" w:customStyle="1" w:styleId="FontStyle24">
    <w:name w:val="Font Style24"/>
    <w:rsid w:val="00D832DA"/>
    <w:rPr>
      <w:rFonts w:ascii="Times New Roman" w:hAnsi="Times New Roman" w:cs="Times New Roman"/>
      <w:sz w:val="26"/>
      <w:szCs w:val="26"/>
    </w:rPr>
  </w:style>
  <w:style w:type="character" w:customStyle="1" w:styleId="FontStyle25">
    <w:name w:val="Font Style25"/>
    <w:rsid w:val="00D832DA"/>
    <w:rPr>
      <w:rFonts w:ascii="Times New Roman" w:hAnsi="Times New Roman" w:cs="Times New Roman"/>
      <w:sz w:val="26"/>
      <w:szCs w:val="26"/>
    </w:rPr>
  </w:style>
  <w:style w:type="character" w:customStyle="1" w:styleId="FontStyle26">
    <w:name w:val="Font Style26"/>
    <w:rsid w:val="00D832DA"/>
    <w:rPr>
      <w:rFonts w:ascii="Franklin Gothic Demi Cond" w:hAnsi="Franklin Gothic Demi Cond" w:cs="Franklin Gothic Demi Cond"/>
      <w:sz w:val="42"/>
      <w:szCs w:val="42"/>
    </w:rPr>
  </w:style>
  <w:style w:type="character" w:customStyle="1" w:styleId="articleseperator">
    <w:name w:val="article_seperator"/>
    <w:basedOn w:val="a1"/>
    <w:rsid w:val="00D832DA"/>
  </w:style>
  <w:style w:type="character" w:customStyle="1" w:styleId="articleseparator4">
    <w:name w:val="article_separator4"/>
    <w:rsid w:val="00D832DA"/>
    <w:rPr>
      <w:vanish w:val="0"/>
      <w:webHidden w:val="0"/>
      <w:specVanish w:val="0"/>
    </w:rPr>
  </w:style>
  <w:style w:type="numbering" w:customStyle="1" w:styleId="111">
    <w:name w:val="Нет списка11"/>
    <w:next w:val="a3"/>
    <w:uiPriority w:val="99"/>
    <w:semiHidden/>
    <w:unhideWhenUsed/>
    <w:rsid w:val="00D832DA"/>
  </w:style>
  <w:style w:type="numbering" w:customStyle="1" w:styleId="1110">
    <w:name w:val="Нет списка111"/>
    <w:next w:val="a3"/>
    <w:uiPriority w:val="99"/>
    <w:semiHidden/>
    <w:rsid w:val="00D832DA"/>
  </w:style>
  <w:style w:type="table" w:customStyle="1" w:styleId="120">
    <w:name w:val="Сетка таблицы12"/>
    <w:basedOn w:val="a2"/>
    <w:next w:val="a4"/>
    <w:uiPriority w:val="59"/>
    <w:rsid w:val="00D832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0"/>
    <w:link w:val="25"/>
    <w:rsid w:val="00D832DA"/>
    <w:pPr>
      <w:spacing w:after="0" w:line="240" w:lineRule="auto"/>
      <w:jc w:val="both"/>
    </w:pPr>
    <w:rPr>
      <w:rFonts w:ascii="Times New Roman" w:eastAsia="Times New Roman" w:hAnsi="Times New Roman" w:cs="Times New Roman"/>
      <w:sz w:val="26"/>
      <w:szCs w:val="24"/>
      <w:lang w:val="kk-KZ" w:eastAsia="ru-RU"/>
    </w:rPr>
  </w:style>
  <w:style w:type="character" w:customStyle="1" w:styleId="25">
    <w:name w:val="Основной текст 2 Знак"/>
    <w:basedOn w:val="a1"/>
    <w:link w:val="24"/>
    <w:rsid w:val="00D832DA"/>
    <w:rPr>
      <w:rFonts w:ascii="Times New Roman" w:eastAsia="Times New Roman" w:hAnsi="Times New Roman" w:cs="Times New Roman"/>
      <w:sz w:val="26"/>
      <w:szCs w:val="24"/>
      <w:lang w:val="kk-KZ" w:eastAsia="ru-RU"/>
    </w:rPr>
  </w:style>
  <w:style w:type="paragraph" w:customStyle="1" w:styleId="Style3">
    <w:name w:val="Style3"/>
    <w:basedOn w:val="a0"/>
    <w:rsid w:val="00D832DA"/>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character" w:customStyle="1" w:styleId="FontStyle11">
    <w:name w:val="Font Style11"/>
    <w:rsid w:val="00D832DA"/>
    <w:rPr>
      <w:rFonts w:ascii="Tahoma" w:hAnsi="Tahoma" w:cs="Tahoma" w:hint="default"/>
      <w:b/>
      <w:bCs/>
      <w:sz w:val="14"/>
      <w:szCs w:val="14"/>
    </w:rPr>
  </w:style>
  <w:style w:type="character" w:customStyle="1" w:styleId="FontStyle12">
    <w:name w:val="Font Style12"/>
    <w:rsid w:val="00D832DA"/>
    <w:rPr>
      <w:rFonts w:ascii="Bookman Old Style" w:hAnsi="Bookman Old Style" w:cs="Bookman Old Style" w:hint="default"/>
      <w:sz w:val="18"/>
      <w:szCs w:val="18"/>
    </w:rPr>
  </w:style>
  <w:style w:type="paragraph" w:customStyle="1" w:styleId="Style4">
    <w:name w:val="Style4"/>
    <w:basedOn w:val="a0"/>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0"/>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uiPriority w:val="99"/>
    <w:rsid w:val="00D832DA"/>
    <w:pPr>
      <w:widowControl w:val="0"/>
      <w:autoSpaceDE w:val="0"/>
      <w:autoSpaceDN w:val="0"/>
      <w:adjustRightInd w:val="0"/>
      <w:spacing w:after="0" w:line="488" w:lineRule="exact"/>
    </w:pPr>
    <w:rPr>
      <w:rFonts w:ascii="Times New Roman" w:eastAsia="Times New Roman" w:hAnsi="Times New Roman" w:cs="Times New Roman"/>
      <w:sz w:val="24"/>
      <w:szCs w:val="24"/>
      <w:lang w:eastAsia="ru-RU"/>
    </w:rPr>
  </w:style>
  <w:style w:type="paragraph" w:customStyle="1" w:styleId="Style6">
    <w:name w:val="Style6"/>
    <w:basedOn w:val="a0"/>
    <w:rsid w:val="00D832DA"/>
    <w:pPr>
      <w:widowControl w:val="0"/>
      <w:autoSpaceDE w:val="0"/>
      <w:autoSpaceDN w:val="0"/>
      <w:adjustRightInd w:val="0"/>
      <w:spacing w:after="0" w:line="510" w:lineRule="exact"/>
      <w:jc w:val="center"/>
    </w:pPr>
    <w:rPr>
      <w:rFonts w:ascii="Times New Roman" w:eastAsia="Times New Roman" w:hAnsi="Times New Roman" w:cs="Times New Roman"/>
      <w:sz w:val="24"/>
      <w:szCs w:val="24"/>
      <w:lang w:eastAsia="ru-RU"/>
    </w:rPr>
  </w:style>
  <w:style w:type="paragraph" w:customStyle="1" w:styleId="Style7">
    <w:name w:val="Style7"/>
    <w:basedOn w:val="a0"/>
    <w:rsid w:val="00D832DA"/>
    <w:pPr>
      <w:widowControl w:val="0"/>
      <w:autoSpaceDE w:val="0"/>
      <w:autoSpaceDN w:val="0"/>
      <w:adjustRightInd w:val="0"/>
      <w:spacing w:after="0" w:line="499" w:lineRule="exact"/>
      <w:jc w:val="both"/>
    </w:pPr>
    <w:rPr>
      <w:rFonts w:ascii="Times New Roman" w:eastAsia="Times New Roman" w:hAnsi="Times New Roman" w:cs="Times New Roman"/>
      <w:sz w:val="24"/>
      <w:szCs w:val="24"/>
      <w:lang w:eastAsia="ru-RU"/>
    </w:rPr>
  </w:style>
  <w:style w:type="paragraph" w:customStyle="1" w:styleId="Style9">
    <w:name w:val="Style9"/>
    <w:basedOn w:val="a0"/>
    <w:uiPriority w:val="99"/>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D832DA"/>
    <w:rPr>
      <w:rFonts w:ascii="Times New Roman" w:hAnsi="Times New Roman" w:cs="Times New Roman" w:hint="default"/>
      <w:i/>
      <w:iCs/>
      <w:sz w:val="42"/>
      <w:szCs w:val="42"/>
    </w:rPr>
  </w:style>
  <w:style w:type="character" w:customStyle="1" w:styleId="FontStyle14">
    <w:name w:val="Font Style14"/>
    <w:uiPriority w:val="99"/>
    <w:rsid w:val="00D832DA"/>
    <w:rPr>
      <w:rFonts w:ascii="Times New Roman" w:hAnsi="Times New Roman" w:cs="Times New Roman" w:hint="default"/>
      <w:sz w:val="42"/>
      <w:szCs w:val="42"/>
    </w:rPr>
  </w:style>
  <w:style w:type="character" w:customStyle="1" w:styleId="FontStyle16">
    <w:name w:val="Font Style16"/>
    <w:rsid w:val="00D832DA"/>
    <w:rPr>
      <w:rFonts w:ascii="Times New Roman" w:hAnsi="Times New Roman" w:cs="Times New Roman" w:hint="default"/>
      <w:b/>
      <w:bCs/>
      <w:sz w:val="42"/>
      <w:szCs w:val="42"/>
    </w:rPr>
  </w:style>
  <w:style w:type="character" w:customStyle="1" w:styleId="FontStyle15">
    <w:name w:val="Font Style15"/>
    <w:rsid w:val="00D832DA"/>
    <w:rPr>
      <w:rFonts w:ascii="Times New Roman" w:hAnsi="Times New Roman" w:cs="Times New Roman" w:hint="default"/>
      <w:sz w:val="26"/>
      <w:szCs w:val="26"/>
    </w:rPr>
  </w:style>
  <w:style w:type="paragraph" w:customStyle="1" w:styleId="Style27">
    <w:name w:val="Style27"/>
    <w:basedOn w:val="a0"/>
    <w:rsid w:val="00D832D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54">
    <w:name w:val="Font Style54"/>
    <w:rsid w:val="00D832DA"/>
    <w:rPr>
      <w:rFonts w:ascii="Times New Roman" w:hAnsi="Times New Roman" w:cs="Times New Roman" w:hint="default"/>
      <w:sz w:val="26"/>
      <w:szCs w:val="26"/>
    </w:rPr>
  </w:style>
  <w:style w:type="character" w:customStyle="1" w:styleId="FontStyle66">
    <w:name w:val="Font Style66"/>
    <w:rsid w:val="00D832DA"/>
    <w:rPr>
      <w:rFonts w:ascii="Times New Roman" w:hAnsi="Times New Roman" w:cs="Times New Roman" w:hint="default"/>
      <w:sz w:val="26"/>
      <w:szCs w:val="26"/>
    </w:rPr>
  </w:style>
  <w:style w:type="paragraph" w:customStyle="1" w:styleId="bodytext">
    <w:name w:val="bodytext"/>
    <w:basedOn w:val="a0"/>
    <w:rsid w:val="00D832DA"/>
    <w:pPr>
      <w:spacing w:after="0" w:line="240" w:lineRule="auto"/>
    </w:pPr>
    <w:rPr>
      <w:rFonts w:ascii="Arial" w:eastAsia="Times New Roman" w:hAnsi="Arial" w:cs="Arial"/>
      <w:sz w:val="72"/>
      <w:szCs w:val="72"/>
      <w:lang w:eastAsia="ru-RU"/>
    </w:rPr>
  </w:style>
  <w:style w:type="character" w:customStyle="1" w:styleId="apple-converted-space">
    <w:name w:val="apple-converted-space"/>
    <w:rsid w:val="00D832DA"/>
  </w:style>
  <w:style w:type="character" w:customStyle="1" w:styleId="apple-style-span">
    <w:name w:val="apple-style-span"/>
    <w:rsid w:val="00D832DA"/>
  </w:style>
  <w:style w:type="paragraph" w:customStyle="1" w:styleId="af4">
    <w:name w:val="Стиль"/>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D832DA"/>
    <w:pPr>
      <w:spacing w:after="0" w:line="240" w:lineRule="auto"/>
      <w:ind w:left="720"/>
      <w:contextualSpacing/>
    </w:pPr>
    <w:rPr>
      <w:rFonts w:ascii="Times New Roman" w:eastAsia="Calibri" w:hAnsi="Times New Roman" w:cs="Times New Roman"/>
      <w:sz w:val="24"/>
      <w:szCs w:val="24"/>
      <w:lang w:eastAsia="ru-RU"/>
    </w:rPr>
  </w:style>
  <w:style w:type="paragraph" w:customStyle="1" w:styleId="Standard">
    <w:name w:val="Standard"/>
    <w:rsid w:val="00D832DA"/>
    <w:pPr>
      <w:suppressAutoHyphens/>
      <w:autoSpaceDN w:val="0"/>
      <w:spacing w:after="200" w:line="276" w:lineRule="auto"/>
      <w:textAlignment w:val="baseline"/>
    </w:pPr>
    <w:rPr>
      <w:rFonts w:ascii="Calibri" w:eastAsia="SimSun" w:hAnsi="Calibri" w:cs="Calibri"/>
      <w:kern w:val="3"/>
    </w:rPr>
  </w:style>
  <w:style w:type="paragraph" w:customStyle="1" w:styleId="14">
    <w:name w:val="Без интервала1"/>
    <w:rsid w:val="00D832DA"/>
    <w:pPr>
      <w:spacing w:after="0" w:line="240" w:lineRule="auto"/>
    </w:pPr>
    <w:rPr>
      <w:rFonts w:ascii="Calibri" w:eastAsia="Times New Roman" w:hAnsi="Calibri" w:cs="Times New Roman"/>
    </w:rPr>
  </w:style>
  <w:style w:type="table" w:customStyle="1" w:styleId="1111">
    <w:name w:val="Сетка таблицы11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4"/>
    <w:uiPriority w:val="59"/>
    <w:rsid w:val="00D832D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Знак Знак"/>
    <w:basedOn w:val="a0"/>
    <w:autoRedefine/>
    <w:rsid w:val="00D832DA"/>
    <w:pPr>
      <w:spacing w:line="240" w:lineRule="exact"/>
    </w:pPr>
    <w:rPr>
      <w:rFonts w:ascii="Times New Roman" w:eastAsia="SimSun" w:hAnsi="Times New Roman" w:cs="Times New Roman"/>
      <w:b/>
      <w:bCs/>
      <w:sz w:val="28"/>
      <w:szCs w:val="28"/>
      <w:lang w:val="en-US"/>
    </w:rPr>
  </w:style>
  <w:style w:type="table" w:customStyle="1" w:styleId="310">
    <w:name w:val="Сетка таблицы3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D832DA"/>
  </w:style>
  <w:style w:type="paragraph" w:customStyle="1" w:styleId="af6">
    <w:basedOn w:val="a0"/>
    <w:next w:val="af7"/>
    <w:link w:val="af8"/>
    <w:uiPriority w:val="99"/>
    <w:qFormat/>
    <w:rsid w:val="00D832DA"/>
    <w:pPr>
      <w:spacing w:after="0" w:line="240" w:lineRule="auto"/>
      <w:jc w:val="center"/>
    </w:pPr>
    <w:rPr>
      <w:rFonts w:ascii="Asylbek MerekeU4+Arl" w:hAnsi="Asylbek MerekeU4+Arl"/>
      <w:sz w:val="24"/>
    </w:rPr>
  </w:style>
  <w:style w:type="character" w:customStyle="1" w:styleId="af8">
    <w:name w:val="Название Знак"/>
    <w:link w:val="af6"/>
    <w:rsid w:val="00D832DA"/>
    <w:rPr>
      <w:rFonts w:ascii="Asylbek MerekeU4+Arl" w:hAnsi="Asylbek MerekeU4+Arl"/>
      <w:sz w:val="24"/>
    </w:rPr>
  </w:style>
  <w:style w:type="table" w:customStyle="1" w:styleId="410">
    <w:name w:val="Сетка таблицы41"/>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rsid w:val="00D832DA"/>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rsid w:val="00D832DA"/>
    <w:rPr>
      <w:rFonts w:ascii="Times New Roman" w:eastAsia="Times New Roman" w:hAnsi="Times New Roman" w:cs="Times New Roman"/>
      <w:sz w:val="16"/>
      <w:szCs w:val="16"/>
      <w:lang w:eastAsia="ru-RU"/>
    </w:rPr>
  </w:style>
  <w:style w:type="paragraph" w:styleId="af9">
    <w:name w:val="Body Text Indent"/>
    <w:basedOn w:val="a0"/>
    <w:link w:val="afa"/>
    <w:uiPriority w:val="99"/>
    <w:unhideWhenUsed/>
    <w:rsid w:val="00D832DA"/>
    <w:pPr>
      <w:spacing w:after="120" w:line="276" w:lineRule="auto"/>
      <w:ind w:left="283"/>
    </w:pPr>
    <w:rPr>
      <w:rFonts w:ascii="Calibri" w:eastAsia="Calibri" w:hAnsi="Calibri" w:cs="Times New Roman"/>
    </w:rPr>
  </w:style>
  <w:style w:type="character" w:customStyle="1" w:styleId="afa">
    <w:name w:val="Основной текст с отступом Знак"/>
    <w:basedOn w:val="a1"/>
    <w:link w:val="af9"/>
    <w:uiPriority w:val="99"/>
    <w:rsid w:val="00D832DA"/>
    <w:rPr>
      <w:rFonts w:ascii="Calibri" w:eastAsia="Calibri" w:hAnsi="Calibri" w:cs="Times New Roman"/>
    </w:rPr>
  </w:style>
  <w:style w:type="table" w:customStyle="1" w:styleId="8">
    <w:name w:val="Сетка таблицы8"/>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аблица-сетка 1 светлая2"/>
    <w:basedOn w:val="a2"/>
    <w:uiPriority w:val="46"/>
    <w:rsid w:val="00D832DA"/>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6">
    <w:name w:val="Нет списка2"/>
    <w:next w:val="a3"/>
    <w:semiHidden/>
    <w:unhideWhenUsed/>
    <w:rsid w:val="00D832DA"/>
  </w:style>
  <w:style w:type="table" w:customStyle="1" w:styleId="91">
    <w:name w:val="Сетка таблицы9"/>
    <w:basedOn w:val="a2"/>
    <w:next w:val="a4"/>
    <w:uiPriority w:val="59"/>
    <w:rsid w:val="00D832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semiHidden/>
    <w:unhideWhenUsed/>
    <w:rsid w:val="00D832DA"/>
  </w:style>
  <w:style w:type="table" w:customStyle="1" w:styleId="100">
    <w:name w:val="Сетка таблицы10"/>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Заголовок 21"/>
    <w:basedOn w:val="a0"/>
    <w:next w:val="a0"/>
    <w:uiPriority w:val="9"/>
    <w:semiHidden/>
    <w:unhideWhenUsed/>
    <w:qFormat/>
    <w:rsid w:val="00D832DA"/>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910">
    <w:name w:val="Заголовок 91"/>
    <w:basedOn w:val="a0"/>
    <w:next w:val="a0"/>
    <w:uiPriority w:val="9"/>
    <w:semiHidden/>
    <w:unhideWhenUsed/>
    <w:qFormat/>
    <w:rsid w:val="00D832DA"/>
    <w:pPr>
      <w:keepNext/>
      <w:keepLines/>
      <w:spacing w:before="40" w:after="0" w:line="276" w:lineRule="auto"/>
      <w:outlineLvl w:val="8"/>
    </w:pPr>
    <w:rPr>
      <w:rFonts w:ascii="Calibri Light" w:eastAsia="Times New Roman" w:hAnsi="Calibri Light" w:cs="Times New Roman"/>
      <w:i/>
      <w:iCs/>
      <w:color w:val="272727"/>
      <w:sz w:val="21"/>
      <w:szCs w:val="21"/>
    </w:rPr>
  </w:style>
  <w:style w:type="numbering" w:customStyle="1" w:styleId="42">
    <w:name w:val="Нет списка4"/>
    <w:next w:val="a3"/>
    <w:semiHidden/>
    <w:unhideWhenUsed/>
    <w:rsid w:val="00D832DA"/>
  </w:style>
  <w:style w:type="numbering" w:customStyle="1" w:styleId="122">
    <w:name w:val="Нет списка12"/>
    <w:next w:val="a3"/>
    <w:uiPriority w:val="99"/>
    <w:semiHidden/>
    <w:unhideWhenUsed/>
    <w:rsid w:val="00D832DA"/>
  </w:style>
  <w:style w:type="numbering" w:customStyle="1" w:styleId="11110">
    <w:name w:val="Нет списка1111"/>
    <w:next w:val="a3"/>
    <w:semiHidden/>
    <w:rsid w:val="00D832DA"/>
  </w:style>
  <w:style w:type="table" w:customStyle="1" w:styleId="16">
    <w:name w:val="Сетка таблицы16"/>
    <w:basedOn w:val="a2"/>
    <w:next w:val="a4"/>
    <w:uiPriority w:val="59"/>
    <w:rsid w:val="00D832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D832DA"/>
    <w:rPr>
      <w:rFonts w:ascii="Times New Roman" w:hAnsi="Times New Roman" w:cs="Times New Roman" w:hint="default"/>
      <w:b/>
      <w:bCs/>
      <w:i w:val="0"/>
      <w:iCs w:val="0"/>
      <w:strike w:val="0"/>
      <w:dstrike w:val="0"/>
      <w:color w:val="000000"/>
      <w:sz w:val="28"/>
      <w:szCs w:val="28"/>
      <w:u w:val="none"/>
      <w:effect w:val="none"/>
    </w:rPr>
  </w:style>
  <w:style w:type="table" w:customStyle="1" w:styleId="101">
    <w:name w:val="Сетка таблицы101"/>
    <w:basedOn w:val="a2"/>
    <w:next w:val="a4"/>
    <w:uiPriority w:val="59"/>
    <w:rsid w:val="00D832D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Гиперссылка1"/>
    <w:uiPriority w:val="99"/>
    <w:unhideWhenUsed/>
    <w:rsid w:val="00D832DA"/>
    <w:rPr>
      <w:color w:val="0563C1"/>
      <w:u w:val="single"/>
    </w:rPr>
  </w:style>
  <w:style w:type="character" w:customStyle="1" w:styleId="213">
    <w:name w:val="Заголовок 2 Знак1"/>
    <w:semiHidden/>
    <w:rsid w:val="00D832DA"/>
    <w:rPr>
      <w:rFonts w:ascii="Cambria" w:eastAsia="Times New Roman" w:hAnsi="Cambria" w:cs="Times New Roman"/>
      <w:b/>
      <w:bCs/>
      <w:i/>
      <w:iCs/>
      <w:sz w:val="28"/>
      <w:szCs w:val="28"/>
    </w:rPr>
  </w:style>
  <w:style w:type="character" w:customStyle="1" w:styleId="912">
    <w:name w:val="Заголовок 9 Знак1"/>
    <w:semiHidden/>
    <w:rsid w:val="00D832DA"/>
    <w:rPr>
      <w:rFonts w:ascii="Cambria" w:eastAsia="Times New Roman" w:hAnsi="Cambria" w:cs="Times New Roman"/>
      <w:sz w:val="22"/>
      <w:szCs w:val="22"/>
    </w:rPr>
  </w:style>
  <w:style w:type="character" w:styleId="afb">
    <w:name w:val="Hyperlink"/>
    <w:uiPriority w:val="99"/>
    <w:rsid w:val="00D832DA"/>
    <w:rPr>
      <w:color w:val="0000FF"/>
      <w:u w:val="single"/>
    </w:rPr>
  </w:style>
  <w:style w:type="table" w:customStyle="1" w:styleId="180">
    <w:name w:val="Сетка таблицы18"/>
    <w:basedOn w:val="a2"/>
    <w:next w:val="a4"/>
    <w:uiPriority w:val="59"/>
    <w:rsid w:val="00D832D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4"/>
    <w:uiPriority w:val="39"/>
    <w:rsid w:val="00D832D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2"/>
    <w:next w:val="a4"/>
    <w:uiPriority w:val="59"/>
    <w:rsid w:val="00D832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next w:val="a4"/>
    <w:uiPriority w:val="59"/>
    <w:rsid w:val="00D832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р"/>
    <w:basedOn w:val="a0"/>
    <w:rsid w:val="00D832DA"/>
    <w:pPr>
      <w:spacing w:after="0" w:line="240" w:lineRule="auto"/>
      <w:ind w:left="360"/>
    </w:pPr>
    <w:rPr>
      <w:rFonts w:ascii="Times New Roman" w:eastAsia="Times New Roman" w:hAnsi="Times New Roman" w:cs="Times New Roman"/>
      <w:b/>
      <w:sz w:val="28"/>
      <w:szCs w:val="20"/>
      <w:lang w:eastAsia="ru-RU"/>
    </w:rPr>
  </w:style>
  <w:style w:type="character" w:customStyle="1" w:styleId="c3">
    <w:name w:val="c3"/>
    <w:rsid w:val="00D832DA"/>
  </w:style>
  <w:style w:type="character" w:customStyle="1" w:styleId="c13">
    <w:name w:val="c13"/>
    <w:rsid w:val="00D832DA"/>
  </w:style>
  <w:style w:type="paragraph" w:customStyle="1" w:styleId="c4">
    <w:name w:val="c4"/>
    <w:basedOn w:val="a0"/>
    <w:rsid w:val="00D83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D832DA"/>
  </w:style>
  <w:style w:type="character" w:styleId="afd">
    <w:name w:val="page number"/>
    <w:rsid w:val="00D832DA"/>
  </w:style>
  <w:style w:type="paragraph" w:customStyle="1" w:styleId="afe">
    <w:name w:val="Знак Знак Знак Знак"/>
    <w:basedOn w:val="a0"/>
    <w:uiPriority w:val="99"/>
    <w:rsid w:val="00D832DA"/>
    <w:pPr>
      <w:spacing w:line="240" w:lineRule="exact"/>
    </w:pPr>
    <w:rPr>
      <w:rFonts w:ascii="Verdana" w:eastAsia="Calibri" w:hAnsi="Verdana" w:cs="Verdana"/>
      <w:sz w:val="20"/>
      <w:szCs w:val="20"/>
      <w:lang w:val="en-US"/>
    </w:rPr>
  </w:style>
  <w:style w:type="character" w:customStyle="1" w:styleId="BalloonTextChar1">
    <w:name w:val="Balloon Text Char1"/>
    <w:semiHidden/>
    <w:locked/>
    <w:rsid w:val="00D832DA"/>
    <w:rPr>
      <w:rFonts w:ascii="Times New Roman" w:hAnsi="Times New Roman" w:cs="Times New Roman"/>
      <w:sz w:val="2"/>
      <w:szCs w:val="2"/>
      <w:lang w:eastAsia="en-US"/>
    </w:rPr>
  </w:style>
  <w:style w:type="paragraph" w:customStyle="1" w:styleId="TableText">
    <w:name w:val="Table Text"/>
    <w:rsid w:val="00D832D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aff">
    <w:name w:val="ПланПроспект"/>
    <w:basedOn w:val="a0"/>
    <w:uiPriority w:val="99"/>
    <w:rsid w:val="00D832DA"/>
    <w:pPr>
      <w:spacing w:after="0" w:line="240" w:lineRule="auto"/>
      <w:jc w:val="both"/>
    </w:pPr>
    <w:rPr>
      <w:rFonts w:ascii="Arial" w:eastAsia="Times New Roman" w:hAnsi="Arial" w:cs="Arial"/>
      <w:color w:val="000000"/>
      <w:sz w:val="16"/>
      <w:szCs w:val="16"/>
      <w:lang w:eastAsia="ru-RU"/>
    </w:rPr>
  </w:style>
  <w:style w:type="character" w:customStyle="1" w:styleId="af2">
    <w:name w:val="Без интервала Знак"/>
    <w:link w:val="af1"/>
    <w:uiPriority w:val="1"/>
    <w:rsid w:val="00D832DA"/>
    <w:rPr>
      <w:rFonts w:ascii="Calibri" w:eastAsia="Calibri" w:hAnsi="Calibri" w:cs="Times New Roman"/>
    </w:rPr>
  </w:style>
  <w:style w:type="paragraph" w:styleId="35">
    <w:name w:val="Body Text Indent 3"/>
    <w:basedOn w:val="a0"/>
    <w:link w:val="36"/>
    <w:uiPriority w:val="99"/>
    <w:rsid w:val="00D832DA"/>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uiPriority w:val="99"/>
    <w:rsid w:val="00D832DA"/>
    <w:rPr>
      <w:rFonts w:ascii="Times New Roman" w:eastAsia="Times New Roman" w:hAnsi="Times New Roman" w:cs="Times New Roman"/>
      <w:sz w:val="16"/>
      <w:szCs w:val="16"/>
    </w:rPr>
  </w:style>
  <w:style w:type="paragraph" w:styleId="aff0">
    <w:name w:val="Subtitle"/>
    <w:basedOn w:val="a0"/>
    <w:link w:val="aff1"/>
    <w:uiPriority w:val="11"/>
    <w:qFormat/>
    <w:rsid w:val="00D832DA"/>
    <w:pPr>
      <w:spacing w:after="0" w:line="240" w:lineRule="auto"/>
      <w:jc w:val="center"/>
    </w:pPr>
    <w:rPr>
      <w:rFonts w:ascii="Times New Roman" w:eastAsia="Times New Roman" w:hAnsi="Times New Roman" w:cs="Times New Roman"/>
      <w:b/>
      <w:i/>
      <w:sz w:val="28"/>
      <w:szCs w:val="20"/>
      <w:lang w:eastAsia="ru-RU"/>
    </w:rPr>
  </w:style>
  <w:style w:type="character" w:customStyle="1" w:styleId="aff1">
    <w:name w:val="Подзаголовок Знак"/>
    <w:basedOn w:val="a1"/>
    <w:link w:val="aff0"/>
    <w:uiPriority w:val="11"/>
    <w:rsid w:val="00D832DA"/>
    <w:rPr>
      <w:rFonts w:ascii="Times New Roman" w:eastAsia="Times New Roman" w:hAnsi="Times New Roman" w:cs="Times New Roman"/>
      <w:b/>
      <w:i/>
      <w:sz w:val="28"/>
      <w:szCs w:val="20"/>
      <w:lang w:eastAsia="ru-RU"/>
    </w:rPr>
  </w:style>
  <w:style w:type="paragraph" w:styleId="a">
    <w:name w:val="List Bullet"/>
    <w:basedOn w:val="a0"/>
    <w:autoRedefine/>
    <w:uiPriority w:val="99"/>
    <w:rsid w:val="00D832DA"/>
    <w:pPr>
      <w:numPr>
        <w:numId w:val="6"/>
      </w:numPr>
      <w:spacing w:after="0" w:line="240" w:lineRule="auto"/>
    </w:pPr>
    <w:rPr>
      <w:rFonts w:ascii="Times New Roman" w:eastAsia="Times New Roman" w:hAnsi="Times New Roman" w:cs="Times New Roman"/>
      <w:sz w:val="20"/>
      <w:szCs w:val="20"/>
      <w:lang w:eastAsia="ru-RU"/>
    </w:rPr>
  </w:style>
  <w:style w:type="paragraph" w:customStyle="1" w:styleId="aff2">
    <w:name w:val="Знак"/>
    <w:basedOn w:val="a0"/>
    <w:autoRedefine/>
    <w:uiPriority w:val="99"/>
    <w:rsid w:val="00D832DA"/>
    <w:pPr>
      <w:spacing w:line="240" w:lineRule="exact"/>
    </w:pPr>
    <w:rPr>
      <w:rFonts w:ascii="Times New Roman" w:eastAsia="SimSun" w:hAnsi="Times New Roman" w:cs="Times New Roman"/>
      <w:b/>
      <w:bCs/>
      <w:sz w:val="28"/>
      <w:szCs w:val="28"/>
      <w:lang w:val="en-US"/>
    </w:rPr>
  </w:style>
  <w:style w:type="paragraph" w:customStyle="1" w:styleId="style415">
    <w:name w:val="style415"/>
    <w:basedOn w:val="a0"/>
    <w:uiPriority w:val="99"/>
    <w:rsid w:val="00D832DA"/>
    <w:pPr>
      <w:spacing w:after="0" w:line="240" w:lineRule="auto"/>
    </w:pPr>
    <w:rPr>
      <w:rFonts w:ascii="Times New Roman" w:eastAsia="MS Mincho" w:hAnsi="Times New Roman" w:cs="Times New Roman"/>
      <w:sz w:val="24"/>
      <w:szCs w:val="24"/>
      <w:lang w:eastAsia="ja-JP"/>
    </w:rPr>
  </w:style>
  <w:style w:type="character" w:customStyle="1" w:styleId="style4161">
    <w:name w:val="style4161"/>
    <w:rsid w:val="00D832DA"/>
    <w:rPr>
      <w:sz w:val="18"/>
      <w:szCs w:val="18"/>
    </w:rPr>
  </w:style>
  <w:style w:type="paragraph" w:customStyle="1" w:styleId="lyric1">
    <w:name w:val="lyric1"/>
    <w:basedOn w:val="a0"/>
    <w:uiPriority w:val="99"/>
    <w:rsid w:val="00D832DA"/>
    <w:pPr>
      <w:spacing w:before="200" w:after="200" w:line="240" w:lineRule="auto"/>
      <w:ind w:left="1400" w:right="1200" w:firstLine="300"/>
      <w:jc w:val="both"/>
    </w:pPr>
    <w:rPr>
      <w:rFonts w:ascii="Tahoma" w:eastAsia="MS Mincho" w:hAnsi="Tahoma" w:cs="Tahoma"/>
      <w:b/>
      <w:bCs/>
      <w:i/>
      <w:iCs/>
      <w:color w:val="F73400"/>
      <w:lang w:eastAsia="ja-JP"/>
    </w:rPr>
  </w:style>
  <w:style w:type="paragraph" w:customStyle="1" w:styleId="listparagraph">
    <w:name w:val="listparagraph"/>
    <w:basedOn w:val="a0"/>
    <w:uiPriority w:val="99"/>
    <w:rsid w:val="00D83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0">
    <w:name w:val="Знак Знак15"/>
    <w:locked/>
    <w:rsid w:val="00D832DA"/>
    <w:rPr>
      <w:i/>
      <w:sz w:val="32"/>
      <w:lang w:val="ru-RU" w:eastAsia="ru-RU" w:bidi="ar-SA"/>
    </w:rPr>
  </w:style>
  <w:style w:type="character" w:customStyle="1" w:styleId="141">
    <w:name w:val="Знак Знак14"/>
    <w:locked/>
    <w:rsid w:val="00D832DA"/>
    <w:rPr>
      <w:rFonts w:ascii="Arial" w:hAnsi="Arial"/>
      <w:b/>
      <w:bCs/>
      <w:sz w:val="24"/>
      <w:szCs w:val="24"/>
    </w:rPr>
  </w:style>
  <w:style w:type="character" w:customStyle="1" w:styleId="102">
    <w:name w:val="Знак Знак10"/>
    <w:rsid w:val="00D832DA"/>
    <w:rPr>
      <w:sz w:val="28"/>
      <w:szCs w:val="24"/>
    </w:rPr>
  </w:style>
  <w:style w:type="character" w:customStyle="1" w:styleId="80">
    <w:name w:val="Знак Знак8"/>
    <w:locked/>
    <w:rsid w:val="00D832DA"/>
    <w:rPr>
      <w:b/>
      <w:sz w:val="32"/>
      <w:lang w:val="ru-RU" w:eastAsia="ru-RU" w:bidi="ar-SA"/>
    </w:rPr>
  </w:style>
  <w:style w:type="paragraph" w:styleId="aff3">
    <w:name w:val="Block Text"/>
    <w:basedOn w:val="a0"/>
    <w:uiPriority w:val="99"/>
    <w:rsid w:val="00D832DA"/>
    <w:pPr>
      <w:spacing w:after="0" w:line="240" w:lineRule="auto"/>
      <w:ind w:left="-284" w:right="-1050" w:firstLine="284"/>
    </w:pPr>
    <w:rPr>
      <w:rFonts w:ascii="Times New Roman" w:eastAsia="Times New Roman" w:hAnsi="Times New Roman" w:cs="Times New Roman"/>
      <w:sz w:val="20"/>
      <w:szCs w:val="20"/>
      <w:lang w:eastAsia="ru-RU"/>
    </w:rPr>
  </w:style>
  <w:style w:type="paragraph" w:customStyle="1" w:styleId="ConsPlusTitle">
    <w:name w:val="ConsPlusTitle"/>
    <w:uiPriority w:val="99"/>
    <w:rsid w:val="00D832D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62">
    <w:name w:val="Знак Знак6"/>
    <w:locked/>
    <w:rsid w:val="00D832DA"/>
  </w:style>
  <w:style w:type="character" w:customStyle="1" w:styleId="37">
    <w:name w:val="Знак Знак3"/>
    <w:locked/>
    <w:rsid w:val="00D832DA"/>
    <w:rPr>
      <w:b/>
      <w:sz w:val="32"/>
      <w:lang w:val="ru-RU" w:eastAsia="ru-RU" w:bidi="ar-SA"/>
    </w:rPr>
  </w:style>
  <w:style w:type="character" w:customStyle="1" w:styleId="43">
    <w:name w:val="Знак Знак4"/>
    <w:locked/>
    <w:rsid w:val="00D832DA"/>
    <w:rPr>
      <w:i/>
      <w:sz w:val="32"/>
      <w:lang w:val="ru-RU" w:eastAsia="ru-RU" w:bidi="ar-SA"/>
    </w:rPr>
  </w:style>
  <w:style w:type="character" w:styleId="aff4">
    <w:name w:val="line number"/>
    <w:rsid w:val="00D832DA"/>
  </w:style>
  <w:style w:type="table" w:styleId="44">
    <w:name w:val="Table Grid 4"/>
    <w:basedOn w:val="a2"/>
    <w:rsid w:val="00D832D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8">
    <w:name w:val="c8"/>
    <w:basedOn w:val="a0"/>
    <w:uiPriority w:val="99"/>
    <w:rsid w:val="00D83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D832DA"/>
  </w:style>
  <w:style w:type="character" w:styleId="aff5">
    <w:name w:val="FollowedHyperlink"/>
    <w:uiPriority w:val="99"/>
    <w:unhideWhenUsed/>
    <w:rsid w:val="00D832DA"/>
    <w:rPr>
      <w:color w:val="800080"/>
      <w:u w:val="single"/>
    </w:rPr>
  </w:style>
  <w:style w:type="character" w:customStyle="1" w:styleId="b-share">
    <w:name w:val="b-share"/>
    <w:rsid w:val="00D832DA"/>
  </w:style>
  <w:style w:type="character" w:customStyle="1" w:styleId="b-share-btnwrap">
    <w:name w:val="b-share-btn__wrap"/>
    <w:rsid w:val="00D832DA"/>
  </w:style>
  <w:style w:type="character" w:customStyle="1" w:styleId="b-share-icon">
    <w:name w:val="b-share-icon"/>
    <w:rsid w:val="00D832DA"/>
  </w:style>
  <w:style w:type="character" w:customStyle="1" w:styleId="WW8Num1z0">
    <w:name w:val="WW8Num1z0"/>
    <w:rsid w:val="00D832DA"/>
    <w:rPr>
      <w:rFonts w:ascii="Symbol" w:hAnsi="Symbol" w:cs="Symbol"/>
    </w:rPr>
  </w:style>
  <w:style w:type="character" w:customStyle="1" w:styleId="WW8Num2z0">
    <w:name w:val="WW8Num2z0"/>
    <w:rsid w:val="00D832DA"/>
    <w:rPr>
      <w:rFonts w:ascii="Symbol" w:hAnsi="Symbol" w:cs="Symbol"/>
      <w:sz w:val="20"/>
      <w:szCs w:val="20"/>
    </w:rPr>
  </w:style>
  <w:style w:type="character" w:customStyle="1" w:styleId="WW8Num3z0">
    <w:name w:val="WW8Num3z0"/>
    <w:rsid w:val="00D832DA"/>
    <w:rPr>
      <w:rFonts w:ascii="Symbol" w:hAnsi="Symbol" w:cs="Symbol"/>
    </w:rPr>
  </w:style>
  <w:style w:type="character" w:customStyle="1" w:styleId="WW8Num4z0">
    <w:name w:val="WW8Num4z0"/>
    <w:rsid w:val="00D832DA"/>
    <w:rPr>
      <w:rFonts w:ascii="Symbol" w:hAnsi="Symbol" w:cs="Symbol"/>
    </w:rPr>
  </w:style>
  <w:style w:type="character" w:customStyle="1" w:styleId="WW8Num5z0">
    <w:name w:val="WW8Num5z0"/>
    <w:rsid w:val="00D832DA"/>
    <w:rPr>
      <w:rFonts w:ascii="Symbol" w:hAnsi="Symbol" w:cs="Symbol"/>
    </w:rPr>
  </w:style>
  <w:style w:type="character" w:customStyle="1" w:styleId="WW8Num6z0">
    <w:name w:val="WW8Num6z0"/>
    <w:rsid w:val="00D832DA"/>
    <w:rPr>
      <w:rFonts w:ascii="Symbol" w:hAnsi="Symbol" w:cs="Symbol"/>
    </w:rPr>
  </w:style>
  <w:style w:type="character" w:customStyle="1" w:styleId="WW8Num7z0">
    <w:name w:val="WW8Num7z0"/>
    <w:rsid w:val="00D832DA"/>
    <w:rPr>
      <w:rFonts w:ascii="Symbol" w:hAnsi="Symbol" w:cs="Symbol"/>
    </w:rPr>
  </w:style>
  <w:style w:type="character" w:customStyle="1" w:styleId="WW8Num8z0">
    <w:name w:val="WW8Num8z0"/>
    <w:rsid w:val="00D832DA"/>
    <w:rPr>
      <w:rFonts w:ascii="Symbol" w:hAnsi="Symbol" w:cs="Symbol"/>
    </w:rPr>
  </w:style>
  <w:style w:type="character" w:customStyle="1" w:styleId="WW8Num9z0">
    <w:name w:val="WW8Num9z0"/>
    <w:rsid w:val="00D832DA"/>
    <w:rPr>
      <w:rFonts w:ascii="Symbol" w:hAnsi="Symbol" w:cs="Symbol"/>
    </w:rPr>
  </w:style>
  <w:style w:type="character" w:customStyle="1" w:styleId="WW8Num10z0">
    <w:name w:val="WW8Num10z0"/>
    <w:rsid w:val="00D832DA"/>
    <w:rPr>
      <w:rFonts w:ascii="StarSymbol" w:hAnsi="StarSymbol" w:cs="StarSymbol"/>
    </w:rPr>
  </w:style>
  <w:style w:type="character" w:customStyle="1" w:styleId="WW8Num11z0">
    <w:name w:val="WW8Num11z0"/>
    <w:rsid w:val="00D832DA"/>
    <w:rPr>
      <w:rFonts w:ascii="Symbol" w:hAnsi="Symbol" w:cs="Symbol"/>
    </w:rPr>
  </w:style>
  <w:style w:type="character" w:customStyle="1" w:styleId="WW8Num12z0">
    <w:name w:val="WW8Num12z0"/>
    <w:rsid w:val="00D832DA"/>
    <w:rPr>
      <w:rFonts w:ascii="Symbol" w:hAnsi="Symbol" w:cs="Symbol"/>
    </w:rPr>
  </w:style>
  <w:style w:type="character" w:customStyle="1" w:styleId="WW8Num13z0">
    <w:name w:val="WW8Num13z0"/>
    <w:rsid w:val="00D832DA"/>
    <w:rPr>
      <w:rFonts w:ascii="StarSymbol" w:hAnsi="StarSymbol" w:cs="StarSymbol"/>
      <w:sz w:val="18"/>
      <w:szCs w:val="18"/>
    </w:rPr>
  </w:style>
  <w:style w:type="character" w:customStyle="1" w:styleId="WW8Num14z0">
    <w:name w:val="WW8Num14z0"/>
    <w:rsid w:val="00D832DA"/>
    <w:rPr>
      <w:rFonts w:ascii="StarSymbol" w:hAnsi="StarSymbol" w:cs="StarSymbol"/>
      <w:sz w:val="18"/>
      <w:szCs w:val="18"/>
    </w:rPr>
  </w:style>
  <w:style w:type="character" w:customStyle="1" w:styleId="WW8Num15z0">
    <w:name w:val="WW8Num15z0"/>
    <w:rsid w:val="00D832DA"/>
    <w:rPr>
      <w:rFonts w:ascii="Symbol" w:hAnsi="Symbol" w:cs="Symbol"/>
    </w:rPr>
  </w:style>
  <w:style w:type="character" w:customStyle="1" w:styleId="WW8Num16z0">
    <w:name w:val="WW8Num16z0"/>
    <w:rsid w:val="00D832DA"/>
    <w:rPr>
      <w:rFonts w:ascii="StarSymbol" w:hAnsi="StarSymbol" w:cs="StarSymbol"/>
    </w:rPr>
  </w:style>
  <w:style w:type="character" w:customStyle="1" w:styleId="WW8Num18z0">
    <w:name w:val="WW8Num18z0"/>
    <w:rsid w:val="00D832DA"/>
    <w:rPr>
      <w:rFonts w:ascii="Symbol" w:hAnsi="Symbol" w:cs="StarSymbol"/>
      <w:sz w:val="18"/>
      <w:szCs w:val="18"/>
    </w:rPr>
  </w:style>
  <w:style w:type="character" w:customStyle="1" w:styleId="WW8Num22z0">
    <w:name w:val="WW8Num22z0"/>
    <w:rsid w:val="00D832DA"/>
    <w:rPr>
      <w:rFonts w:ascii="Symbol" w:hAnsi="Symbol" w:cs="Symbol"/>
      <w:sz w:val="20"/>
      <w:szCs w:val="20"/>
    </w:rPr>
  </w:style>
  <w:style w:type="character" w:customStyle="1" w:styleId="WW8Num24z0">
    <w:name w:val="WW8Num24z0"/>
    <w:rsid w:val="00D832DA"/>
    <w:rPr>
      <w:rFonts w:ascii="Symbol" w:hAnsi="Symbol" w:cs="Symbol"/>
      <w:sz w:val="20"/>
      <w:szCs w:val="20"/>
    </w:rPr>
  </w:style>
  <w:style w:type="character" w:customStyle="1" w:styleId="WW8Num25z0">
    <w:name w:val="WW8Num25z0"/>
    <w:rsid w:val="00D832DA"/>
    <w:rPr>
      <w:rFonts w:ascii="Symbol" w:hAnsi="Symbol" w:cs="Symbol"/>
      <w:sz w:val="20"/>
      <w:szCs w:val="20"/>
    </w:rPr>
  </w:style>
  <w:style w:type="character" w:customStyle="1" w:styleId="WW8Num26z0">
    <w:name w:val="WW8Num26z0"/>
    <w:rsid w:val="00D832DA"/>
    <w:rPr>
      <w:rFonts w:ascii="Symbol" w:hAnsi="Symbol"/>
    </w:rPr>
  </w:style>
  <w:style w:type="character" w:customStyle="1" w:styleId="WW8Num27z0">
    <w:name w:val="WW8Num27z0"/>
    <w:rsid w:val="00D832DA"/>
    <w:rPr>
      <w:rFonts w:ascii="Symbol" w:hAnsi="Symbol" w:cs="Symbol"/>
      <w:sz w:val="20"/>
      <w:szCs w:val="20"/>
    </w:rPr>
  </w:style>
  <w:style w:type="character" w:customStyle="1" w:styleId="WW8Num28z0">
    <w:name w:val="WW8Num28z0"/>
    <w:rsid w:val="00D832DA"/>
    <w:rPr>
      <w:rFonts w:ascii="Symbol" w:hAnsi="Symbol" w:cs="StarSymbol"/>
      <w:sz w:val="18"/>
      <w:szCs w:val="18"/>
    </w:rPr>
  </w:style>
  <w:style w:type="character" w:customStyle="1" w:styleId="WW8Num29z0">
    <w:name w:val="WW8Num29z0"/>
    <w:rsid w:val="00D832DA"/>
    <w:rPr>
      <w:rFonts w:ascii="Symbol" w:hAnsi="Symbol" w:cs="StarSymbol"/>
      <w:sz w:val="18"/>
      <w:szCs w:val="18"/>
    </w:rPr>
  </w:style>
  <w:style w:type="character" w:customStyle="1" w:styleId="WW8Num30z0">
    <w:name w:val="WW8Num30z0"/>
    <w:rsid w:val="00D832DA"/>
    <w:rPr>
      <w:rFonts w:ascii="Symbol" w:hAnsi="Symbol" w:cs="StarSymbol"/>
      <w:sz w:val="18"/>
      <w:szCs w:val="18"/>
    </w:rPr>
  </w:style>
  <w:style w:type="character" w:customStyle="1" w:styleId="WW8Num31z0">
    <w:name w:val="WW8Num31z0"/>
    <w:rsid w:val="00D832DA"/>
    <w:rPr>
      <w:rFonts w:ascii="Symbol" w:hAnsi="Symbol" w:cs="StarSymbol"/>
      <w:sz w:val="18"/>
      <w:szCs w:val="18"/>
    </w:rPr>
  </w:style>
  <w:style w:type="character" w:customStyle="1" w:styleId="WW8Num33z0">
    <w:name w:val="WW8Num33z0"/>
    <w:rsid w:val="00D832DA"/>
    <w:rPr>
      <w:rFonts w:ascii="Symbol" w:hAnsi="Symbol" w:cs="StarSymbol"/>
      <w:sz w:val="18"/>
      <w:szCs w:val="18"/>
    </w:rPr>
  </w:style>
  <w:style w:type="character" w:customStyle="1" w:styleId="WW8Num35z0">
    <w:name w:val="WW8Num35z0"/>
    <w:rsid w:val="00D832DA"/>
    <w:rPr>
      <w:rFonts w:ascii="Symbol" w:hAnsi="Symbol" w:cs="StarSymbol"/>
      <w:sz w:val="18"/>
      <w:szCs w:val="18"/>
    </w:rPr>
  </w:style>
  <w:style w:type="character" w:customStyle="1" w:styleId="WW8Num38z0">
    <w:name w:val="WW8Num38z0"/>
    <w:rsid w:val="00D832DA"/>
    <w:rPr>
      <w:rFonts w:ascii="Symbol" w:hAnsi="Symbol" w:cs="StarSymbol"/>
      <w:sz w:val="18"/>
      <w:szCs w:val="18"/>
    </w:rPr>
  </w:style>
  <w:style w:type="character" w:customStyle="1" w:styleId="WW8Num39z0">
    <w:name w:val="WW8Num39z0"/>
    <w:rsid w:val="00D832DA"/>
    <w:rPr>
      <w:rFonts w:ascii="Symbol" w:hAnsi="Symbol"/>
    </w:rPr>
  </w:style>
  <w:style w:type="character" w:customStyle="1" w:styleId="WW8Num40z0">
    <w:name w:val="WW8Num40z0"/>
    <w:rsid w:val="00D832DA"/>
    <w:rPr>
      <w:rFonts w:ascii="Symbol" w:hAnsi="Symbol"/>
    </w:rPr>
  </w:style>
  <w:style w:type="character" w:customStyle="1" w:styleId="WW8Num41z0">
    <w:name w:val="WW8Num41z0"/>
    <w:rsid w:val="00D832DA"/>
    <w:rPr>
      <w:rFonts w:ascii="Symbol" w:hAnsi="Symbol"/>
    </w:rPr>
  </w:style>
  <w:style w:type="character" w:customStyle="1" w:styleId="WW8Num45z0">
    <w:name w:val="WW8Num45z0"/>
    <w:rsid w:val="00D832DA"/>
    <w:rPr>
      <w:rFonts w:ascii="Symbol" w:hAnsi="Symbol"/>
    </w:rPr>
  </w:style>
  <w:style w:type="character" w:customStyle="1" w:styleId="WW8Num46z0">
    <w:name w:val="WW8Num46z0"/>
    <w:rsid w:val="00D832DA"/>
    <w:rPr>
      <w:rFonts w:ascii="Symbol" w:hAnsi="Symbol"/>
    </w:rPr>
  </w:style>
  <w:style w:type="character" w:customStyle="1" w:styleId="WW8Num49z0">
    <w:name w:val="WW8Num49z0"/>
    <w:rsid w:val="00D832DA"/>
    <w:rPr>
      <w:rFonts w:ascii="Symbol" w:hAnsi="Symbol" w:cs="StarSymbol"/>
      <w:sz w:val="18"/>
      <w:szCs w:val="18"/>
    </w:rPr>
  </w:style>
  <w:style w:type="character" w:customStyle="1" w:styleId="Absatz-Standardschriftart">
    <w:name w:val="Absatz-Standardschriftart"/>
    <w:rsid w:val="00D832DA"/>
  </w:style>
  <w:style w:type="character" w:customStyle="1" w:styleId="WW8Num18z1">
    <w:name w:val="WW8Num18z1"/>
    <w:rsid w:val="00D832DA"/>
    <w:rPr>
      <w:rFonts w:ascii="Courier New" w:hAnsi="Courier New" w:cs="Courier New"/>
      <w:sz w:val="20"/>
      <w:szCs w:val="20"/>
    </w:rPr>
  </w:style>
  <w:style w:type="character" w:customStyle="1" w:styleId="WW8Num18z2">
    <w:name w:val="WW8Num18z2"/>
    <w:rsid w:val="00D832DA"/>
    <w:rPr>
      <w:rFonts w:ascii="Wingdings" w:hAnsi="Wingdings" w:cs="Wingdings"/>
      <w:sz w:val="20"/>
      <w:szCs w:val="20"/>
    </w:rPr>
  </w:style>
  <w:style w:type="character" w:customStyle="1" w:styleId="WW8Num19z0">
    <w:name w:val="WW8Num19z0"/>
    <w:rsid w:val="00D832DA"/>
    <w:rPr>
      <w:rFonts w:ascii="Symbol" w:hAnsi="Symbol" w:cs="Symbol"/>
      <w:sz w:val="20"/>
      <w:szCs w:val="20"/>
    </w:rPr>
  </w:style>
  <w:style w:type="character" w:customStyle="1" w:styleId="WW8Num23z0">
    <w:name w:val="WW8Num23z0"/>
    <w:rsid w:val="00D832DA"/>
    <w:rPr>
      <w:rFonts w:ascii="Symbol" w:hAnsi="Symbol" w:cs="Symbol"/>
      <w:sz w:val="20"/>
      <w:szCs w:val="20"/>
    </w:rPr>
  </w:style>
  <w:style w:type="character" w:customStyle="1" w:styleId="WW8Num32z0">
    <w:name w:val="WW8Num32z0"/>
    <w:rsid w:val="00D832DA"/>
    <w:rPr>
      <w:rFonts w:ascii="Symbol" w:hAnsi="Symbol" w:cs="StarSymbol"/>
      <w:sz w:val="18"/>
      <w:szCs w:val="18"/>
    </w:rPr>
  </w:style>
  <w:style w:type="character" w:customStyle="1" w:styleId="WW8Num34z0">
    <w:name w:val="WW8Num34z0"/>
    <w:rsid w:val="00D832DA"/>
    <w:rPr>
      <w:rFonts w:ascii="Symbol" w:hAnsi="Symbol" w:cs="StarSymbol"/>
      <w:sz w:val="18"/>
      <w:szCs w:val="18"/>
    </w:rPr>
  </w:style>
  <w:style w:type="character" w:customStyle="1" w:styleId="WW8Num36z0">
    <w:name w:val="WW8Num36z0"/>
    <w:rsid w:val="00D832DA"/>
    <w:rPr>
      <w:rFonts w:ascii="Symbol" w:hAnsi="Symbol" w:cs="StarSymbol"/>
      <w:sz w:val="18"/>
      <w:szCs w:val="18"/>
    </w:rPr>
  </w:style>
  <w:style w:type="character" w:customStyle="1" w:styleId="WW8Num42z0">
    <w:name w:val="WW8Num42z0"/>
    <w:rsid w:val="00D832DA"/>
    <w:rPr>
      <w:rFonts w:ascii="Symbol" w:hAnsi="Symbol"/>
    </w:rPr>
  </w:style>
  <w:style w:type="character" w:customStyle="1" w:styleId="WW8Num43z0">
    <w:name w:val="WW8Num43z0"/>
    <w:rsid w:val="00D832DA"/>
    <w:rPr>
      <w:rFonts w:ascii="Symbol" w:hAnsi="Symbol"/>
    </w:rPr>
  </w:style>
  <w:style w:type="character" w:customStyle="1" w:styleId="WW-Absatz-Standardschriftart">
    <w:name w:val="WW-Absatz-Standardschriftart"/>
    <w:rsid w:val="00D832DA"/>
  </w:style>
  <w:style w:type="character" w:customStyle="1" w:styleId="WW-Absatz-Standardschriftart1">
    <w:name w:val="WW-Absatz-Standardschriftart1"/>
    <w:rsid w:val="00D832DA"/>
  </w:style>
  <w:style w:type="character" w:customStyle="1" w:styleId="WW8Num19z1">
    <w:name w:val="WW8Num19z1"/>
    <w:rsid w:val="00D832DA"/>
    <w:rPr>
      <w:rFonts w:ascii="Courier New" w:hAnsi="Courier New" w:cs="Courier New"/>
      <w:sz w:val="20"/>
      <w:szCs w:val="20"/>
    </w:rPr>
  </w:style>
  <w:style w:type="character" w:customStyle="1" w:styleId="WW8Num19z2">
    <w:name w:val="WW8Num19z2"/>
    <w:rsid w:val="00D832DA"/>
    <w:rPr>
      <w:rFonts w:ascii="Wingdings" w:hAnsi="Wingdings" w:cs="Wingdings"/>
      <w:sz w:val="20"/>
      <w:szCs w:val="20"/>
    </w:rPr>
  </w:style>
  <w:style w:type="character" w:customStyle="1" w:styleId="WW8Num20z0">
    <w:name w:val="WW8Num20z0"/>
    <w:rsid w:val="00D832DA"/>
    <w:rPr>
      <w:rFonts w:ascii="Symbol" w:hAnsi="Symbol" w:cs="StarSymbol"/>
      <w:sz w:val="18"/>
      <w:szCs w:val="18"/>
    </w:rPr>
  </w:style>
  <w:style w:type="character" w:customStyle="1" w:styleId="WW8Num37z0">
    <w:name w:val="WW8Num37z0"/>
    <w:rsid w:val="00D832DA"/>
    <w:rPr>
      <w:rFonts w:ascii="Symbol" w:hAnsi="Symbol" w:cs="StarSymbol"/>
      <w:sz w:val="18"/>
      <w:szCs w:val="18"/>
    </w:rPr>
  </w:style>
  <w:style w:type="character" w:customStyle="1" w:styleId="WW8Num44z0">
    <w:name w:val="WW8Num44z0"/>
    <w:rsid w:val="00D832DA"/>
    <w:rPr>
      <w:rFonts w:ascii="Symbol" w:hAnsi="Symbol"/>
    </w:rPr>
  </w:style>
  <w:style w:type="character" w:customStyle="1" w:styleId="WW8Num44z1">
    <w:name w:val="WW8Num44z1"/>
    <w:rsid w:val="00D832DA"/>
    <w:rPr>
      <w:rFonts w:ascii="Courier New" w:hAnsi="Courier New" w:cs="Courier New"/>
    </w:rPr>
  </w:style>
  <w:style w:type="character" w:customStyle="1" w:styleId="WW8Num44z2">
    <w:name w:val="WW8Num44z2"/>
    <w:rsid w:val="00D832DA"/>
    <w:rPr>
      <w:rFonts w:ascii="Wingdings" w:hAnsi="Wingdings"/>
    </w:rPr>
  </w:style>
  <w:style w:type="character" w:customStyle="1" w:styleId="WW8Num45z1">
    <w:name w:val="WW8Num45z1"/>
    <w:rsid w:val="00D832DA"/>
    <w:rPr>
      <w:rFonts w:ascii="Courier New" w:hAnsi="Courier New" w:cs="Courier New"/>
    </w:rPr>
  </w:style>
  <w:style w:type="character" w:customStyle="1" w:styleId="WW8Num45z2">
    <w:name w:val="WW8Num45z2"/>
    <w:rsid w:val="00D832DA"/>
    <w:rPr>
      <w:rFonts w:ascii="Wingdings" w:hAnsi="Wingdings"/>
    </w:rPr>
  </w:style>
  <w:style w:type="character" w:customStyle="1" w:styleId="WW8Num46z1">
    <w:name w:val="WW8Num46z1"/>
    <w:rsid w:val="00D832DA"/>
    <w:rPr>
      <w:rFonts w:ascii="Courier New" w:hAnsi="Courier New" w:cs="Courier New"/>
    </w:rPr>
  </w:style>
  <w:style w:type="character" w:customStyle="1" w:styleId="WW8Num46z2">
    <w:name w:val="WW8Num46z2"/>
    <w:rsid w:val="00D832DA"/>
    <w:rPr>
      <w:rFonts w:ascii="Wingdings" w:hAnsi="Wingdings"/>
    </w:rPr>
  </w:style>
  <w:style w:type="character" w:customStyle="1" w:styleId="52">
    <w:name w:val="Основной шрифт абзаца5"/>
    <w:rsid w:val="00D832DA"/>
  </w:style>
  <w:style w:type="character" w:customStyle="1" w:styleId="WW-Absatz-Standardschriftart11">
    <w:name w:val="WW-Absatz-Standardschriftart11"/>
    <w:rsid w:val="00D832DA"/>
  </w:style>
  <w:style w:type="character" w:customStyle="1" w:styleId="WW8Num42z1">
    <w:name w:val="WW8Num42z1"/>
    <w:rsid w:val="00D832DA"/>
    <w:rPr>
      <w:rFonts w:ascii="Courier New" w:hAnsi="Courier New" w:cs="Courier New"/>
    </w:rPr>
  </w:style>
  <w:style w:type="character" w:customStyle="1" w:styleId="WW8Num42z2">
    <w:name w:val="WW8Num42z2"/>
    <w:rsid w:val="00D832DA"/>
    <w:rPr>
      <w:rFonts w:ascii="Wingdings" w:hAnsi="Wingdings"/>
    </w:rPr>
  </w:style>
  <w:style w:type="character" w:customStyle="1" w:styleId="45">
    <w:name w:val="Основной шрифт абзаца4"/>
    <w:rsid w:val="00D832DA"/>
  </w:style>
  <w:style w:type="character" w:customStyle="1" w:styleId="WW-Absatz-Standardschriftart111">
    <w:name w:val="WW-Absatz-Standardschriftart111"/>
    <w:rsid w:val="00D832DA"/>
  </w:style>
  <w:style w:type="character" w:customStyle="1" w:styleId="WW-Absatz-Standardschriftart1111">
    <w:name w:val="WW-Absatz-Standardschriftart1111"/>
    <w:rsid w:val="00D832DA"/>
  </w:style>
  <w:style w:type="character" w:customStyle="1" w:styleId="WW-Absatz-Standardschriftart11111">
    <w:name w:val="WW-Absatz-Standardschriftart11111"/>
    <w:rsid w:val="00D832DA"/>
  </w:style>
  <w:style w:type="character" w:customStyle="1" w:styleId="38">
    <w:name w:val="Основной шрифт абзаца3"/>
    <w:rsid w:val="00D832DA"/>
  </w:style>
  <w:style w:type="character" w:customStyle="1" w:styleId="WW-Absatz-Standardschriftart111111">
    <w:name w:val="WW-Absatz-Standardschriftart111111"/>
    <w:rsid w:val="00D832DA"/>
  </w:style>
  <w:style w:type="character" w:customStyle="1" w:styleId="WW8Num17z0">
    <w:name w:val="WW8Num17z0"/>
    <w:rsid w:val="00D832DA"/>
    <w:rPr>
      <w:rFonts w:ascii="Arial" w:eastAsia="Times New Roman" w:hAnsi="Arial"/>
    </w:rPr>
  </w:style>
  <w:style w:type="character" w:customStyle="1" w:styleId="WW8Num21z0">
    <w:name w:val="WW8Num21z0"/>
    <w:rsid w:val="00D832DA"/>
    <w:rPr>
      <w:rFonts w:ascii="Symbol" w:hAnsi="Symbol" w:cs="StarSymbol"/>
      <w:sz w:val="18"/>
      <w:szCs w:val="18"/>
    </w:rPr>
  </w:style>
  <w:style w:type="character" w:customStyle="1" w:styleId="WW8Num21z1">
    <w:name w:val="WW8Num21z1"/>
    <w:rsid w:val="00D832DA"/>
    <w:rPr>
      <w:rFonts w:ascii="Courier New" w:hAnsi="Courier New" w:cs="Courier New"/>
      <w:sz w:val="20"/>
      <w:szCs w:val="20"/>
    </w:rPr>
  </w:style>
  <w:style w:type="character" w:customStyle="1" w:styleId="WW8Num21z2">
    <w:name w:val="WW8Num21z2"/>
    <w:rsid w:val="00D832DA"/>
    <w:rPr>
      <w:rFonts w:ascii="Wingdings" w:hAnsi="Wingdings" w:cs="Wingdings"/>
      <w:sz w:val="20"/>
      <w:szCs w:val="20"/>
    </w:rPr>
  </w:style>
  <w:style w:type="character" w:customStyle="1" w:styleId="WW8Num22z1">
    <w:name w:val="WW8Num22z1"/>
    <w:rsid w:val="00D832DA"/>
    <w:rPr>
      <w:rFonts w:ascii="Courier New" w:hAnsi="Courier New" w:cs="Courier New"/>
      <w:sz w:val="20"/>
      <w:szCs w:val="20"/>
    </w:rPr>
  </w:style>
  <w:style w:type="character" w:customStyle="1" w:styleId="WW8Num22z2">
    <w:name w:val="WW8Num22z2"/>
    <w:rsid w:val="00D832DA"/>
    <w:rPr>
      <w:rFonts w:ascii="Wingdings" w:hAnsi="Wingdings" w:cs="Wingdings"/>
      <w:sz w:val="20"/>
      <w:szCs w:val="20"/>
    </w:rPr>
  </w:style>
  <w:style w:type="character" w:customStyle="1" w:styleId="WW-Absatz-Standardschriftart1111111">
    <w:name w:val="WW-Absatz-Standardschriftart1111111"/>
    <w:rsid w:val="00D832DA"/>
  </w:style>
  <w:style w:type="character" w:customStyle="1" w:styleId="WW-Absatz-Standardschriftart11111111">
    <w:name w:val="WW-Absatz-Standardschriftart11111111"/>
    <w:rsid w:val="00D832DA"/>
  </w:style>
  <w:style w:type="character" w:customStyle="1" w:styleId="WW-Absatz-Standardschriftart111111111">
    <w:name w:val="WW-Absatz-Standardschriftart111111111"/>
    <w:rsid w:val="00D832DA"/>
  </w:style>
  <w:style w:type="character" w:customStyle="1" w:styleId="WW-Absatz-Standardschriftart1111111111">
    <w:name w:val="WW-Absatz-Standardschriftart1111111111"/>
    <w:rsid w:val="00D832DA"/>
  </w:style>
  <w:style w:type="character" w:customStyle="1" w:styleId="WW8Num23z1">
    <w:name w:val="WW8Num23z1"/>
    <w:rsid w:val="00D832DA"/>
    <w:rPr>
      <w:rFonts w:ascii="Courier New" w:hAnsi="Courier New" w:cs="Courier New"/>
      <w:sz w:val="20"/>
      <w:szCs w:val="20"/>
    </w:rPr>
  </w:style>
  <w:style w:type="character" w:customStyle="1" w:styleId="WW8Num23z2">
    <w:name w:val="WW8Num23z2"/>
    <w:rsid w:val="00D832DA"/>
    <w:rPr>
      <w:rFonts w:ascii="Wingdings" w:hAnsi="Wingdings" w:cs="Wingdings"/>
      <w:sz w:val="20"/>
      <w:szCs w:val="20"/>
    </w:rPr>
  </w:style>
  <w:style w:type="character" w:customStyle="1" w:styleId="WW-Absatz-Standardschriftart11111111111">
    <w:name w:val="WW-Absatz-Standardschriftart11111111111"/>
    <w:rsid w:val="00D832DA"/>
  </w:style>
  <w:style w:type="character" w:customStyle="1" w:styleId="WW8Num24z1">
    <w:name w:val="WW8Num24z1"/>
    <w:rsid w:val="00D832DA"/>
    <w:rPr>
      <w:rFonts w:ascii="Courier New" w:hAnsi="Courier New" w:cs="Courier New"/>
      <w:sz w:val="20"/>
      <w:szCs w:val="20"/>
    </w:rPr>
  </w:style>
  <w:style w:type="character" w:customStyle="1" w:styleId="WW8Num24z2">
    <w:name w:val="WW8Num24z2"/>
    <w:rsid w:val="00D832DA"/>
    <w:rPr>
      <w:rFonts w:ascii="Wingdings" w:hAnsi="Wingdings" w:cs="Wingdings"/>
      <w:sz w:val="20"/>
      <w:szCs w:val="20"/>
    </w:rPr>
  </w:style>
  <w:style w:type="character" w:customStyle="1" w:styleId="WW8Num25z1">
    <w:name w:val="WW8Num25z1"/>
    <w:rsid w:val="00D832DA"/>
    <w:rPr>
      <w:rFonts w:ascii="Courier New" w:hAnsi="Courier New" w:cs="Courier New"/>
      <w:sz w:val="20"/>
      <w:szCs w:val="20"/>
    </w:rPr>
  </w:style>
  <w:style w:type="character" w:customStyle="1" w:styleId="WW8Num25z2">
    <w:name w:val="WW8Num25z2"/>
    <w:rsid w:val="00D832DA"/>
    <w:rPr>
      <w:rFonts w:ascii="Wingdings" w:hAnsi="Wingdings" w:cs="Wingdings"/>
      <w:sz w:val="20"/>
      <w:szCs w:val="20"/>
    </w:rPr>
  </w:style>
  <w:style w:type="character" w:customStyle="1" w:styleId="WW8Num26z1">
    <w:name w:val="WW8Num26z1"/>
    <w:rsid w:val="00D832DA"/>
    <w:rPr>
      <w:rFonts w:ascii="Courier New" w:hAnsi="Courier New" w:cs="Courier New"/>
    </w:rPr>
  </w:style>
  <w:style w:type="character" w:customStyle="1" w:styleId="WW8Num26z2">
    <w:name w:val="WW8Num26z2"/>
    <w:rsid w:val="00D832DA"/>
    <w:rPr>
      <w:rFonts w:ascii="Wingdings" w:hAnsi="Wingdings"/>
    </w:rPr>
  </w:style>
  <w:style w:type="character" w:customStyle="1" w:styleId="WW8Num27z1">
    <w:name w:val="WW8Num27z1"/>
    <w:rsid w:val="00D832DA"/>
    <w:rPr>
      <w:rFonts w:ascii="Courier New" w:hAnsi="Courier New" w:cs="Courier New"/>
      <w:sz w:val="20"/>
      <w:szCs w:val="20"/>
    </w:rPr>
  </w:style>
  <w:style w:type="character" w:customStyle="1" w:styleId="WW8Num27z2">
    <w:name w:val="WW8Num27z2"/>
    <w:rsid w:val="00D832DA"/>
    <w:rPr>
      <w:rFonts w:ascii="Wingdings" w:hAnsi="Wingdings" w:cs="Wingdings"/>
      <w:sz w:val="20"/>
      <w:szCs w:val="20"/>
    </w:rPr>
  </w:style>
  <w:style w:type="character" w:customStyle="1" w:styleId="27">
    <w:name w:val="Основной шрифт абзаца2"/>
    <w:rsid w:val="00D832DA"/>
  </w:style>
  <w:style w:type="character" w:customStyle="1" w:styleId="WW-Absatz-Standardschriftart111111111111">
    <w:name w:val="WW-Absatz-Standardschriftart111111111111"/>
    <w:rsid w:val="00D832DA"/>
  </w:style>
  <w:style w:type="character" w:customStyle="1" w:styleId="WW-Absatz-Standardschriftart1111111111111">
    <w:name w:val="WW-Absatz-Standardschriftart1111111111111"/>
    <w:rsid w:val="00D832DA"/>
  </w:style>
  <w:style w:type="character" w:customStyle="1" w:styleId="WW8Num17z1">
    <w:name w:val="WW8Num17z1"/>
    <w:rsid w:val="00D832DA"/>
    <w:rPr>
      <w:rFonts w:ascii="Courier New" w:hAnsi="Courier New" w:cs="Courier New"/>
    </w:rPr>
  </w:style>
  <w:style w:type="character" w:customStyle="1" w:styleId="WW8Num17z2">
    <w:name w:val="WW8Num17z2"/>
    <w:rsid w:val="00D832DA"/>
    <w:rPr>
      <w:rFonts w:ascii="Wingdings" w:hAnsi="Wingdings" w:cs="Wingdings"/>
    </w:rPr>
  </w:style>
  <w:style w:type="character" w:customStyle="1" w:styleId="WW8Num17z3">
    <w:name w:val="WW8Num17z3"/>
    <w:rsid w:val="00D832DA"/>
    <w:rPr>
      <w:rFonts w:ascii="Symbol" w:hAnsi="Symbol" w:cs="Symbol"/>
    </w:rPr>
  </w:style>
  <w:style w:type="character" w:customStyle="1" w:styleId="1a">
    <w:name w:val="Основной шрифт абзаца1"/>
    <w:rsid w:val="00D832DA"/>
  </w:style>
  <w:style w:type="character" w:customStyle="1" w:styleId="aff6">
    <w:name w:val="Символ нумерации"/>
    <w:rsid w:val="00D832DA"/>
  </w:style>
  <w:style w:type="character" w:customStyle="1" w:styleId="aff7">
    <w:name w:val="Маркеры списка"/>
    <w:rsid w:val="00D832DA"/>
    <w:rPr>
      <w:rFonts w:ascii="StarSymbol" w:eastAsia="StarSymbol" w:hAnsi="StarSymbol" w:cs="StarSymbol"/>
      <w:sz w:val="18"/>
      <w:szCs w:val="18"/>
    </w:rPr>
  </w:style>
  <w:style w:type="paragraph" w:styleId="aff8">
    <w:name w:val="List"/>
    <w:basedOn w:val="ab"/>
    <w:uiPriority w:val="99"/>
    <w:rsid w:val="00D832DA"/>
    <w:pPr>
      <w:suppressAutoHyphens/>
      <w:spacing w:after="120"/>
      <w:jc w:val="left"/>
    </w:pPr>
    <w:rPr>
      <w:rFonts w:cs="Tahoma"/>
      <w:sz w:val="24"/>
      <w:lang w:eastAsia="ar-SA"/>
    </w:rPr>
  </w:style>
  <w:style w:type="paragraph" w:customStyle="1" w:styleId="53">
    <w:name w:val="Название5"/>
    <w:basedOn w:val="a0"/>
    <w:uiPriority w:val="99"/>
    <w:rsid w:val="00D832DA"/>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54">
    <w:name w:val="Указатель5"/>
    <w:basedOn w:val="a0"/>
    <w:uiPriority w:val="99"/>
    <w:rsid w:val="00D832D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6">
    <w:name w:val="Название4"/>
    <w:basedOn w:val="a0"/>
    <w:uiPriority w:val="99"/>
    <w:rsid w:val="00D832DA"/>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47">
    <w:name w:val="Указатель4"/>
    <w:basedOn w:val="a0"/>
    <w:uiPriority w:val="99"/>
    <w:rsid w:val="00D832D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9">
    <w:name w:val="Название3"/>
    <w:basedOn w:val="a0"/>
    <w:uiPriority w:val="99"/>
    <w:rsid w:val="00D832DA"/>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3a">
    <w:name w:val="Указатель3"/>
    <w:basedOn w:val="a0"/>
    <w:uiPriority w:val="99"/>
    <w:rsid w:val="00D832D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8">
    <w:name w:val="Название2"/>
    <w:basedOn w:val="a0"/>
    <w:uiPriority w:val="99"/>
    <w:rsid w:val="00D832DA"/>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29">
    <w:name w:val="Указатель2"/>
    <w:basedOn w:val="a0"/>
    <w:uiPriority w:val="99"/>
    <w:rsid w:val="00D832D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b">
    <w:name w:val="Название1"/>
    <w:basedOn w:val="a0"/>
    <w:uiPriority w:val="99"/>
    <w:rsid w:val="00D832DA"/>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c">
    <w:name w:val="Указатель1"/>
    <w:basedOn w:val="a0"/>
    <w:uiPriority w:val="99"/>
    <w:rsid w:val="00D832D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9">
    <w:name w:val="Содержимое таблицы"/>
    <w:basedOn w:val="a0"/>
    <w:uiPriority w:val="99"/>
    <w:rsid w:val="00D832DA"/>
    <w:pPr>
      <w:widowControl w:val="0"/>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a">
    <w:name w:val="Заголовок таблицы"/>
    <w:basedOn w:val="aff9"/>
    <w:uiPriority w:val="99"/>
    <w:rsid w:val="00D832DA"/>
    <w:pPr>
      <w:jc w:val="center"/>
    </w:pPr>
    <w:rPr>
      <w:b/>
      <w:bCs/>
      <w:i/>
      <w:iCs/>
    </w:rPr>
  </w:style>
  <w:style w:type="paragraph" w:customStyle="1" w:styleId="affb">
    <w:name w:va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36" w:lineRule="auto"/>
    </w:pPr>
    <w:rPr>
      <w:rFonts w:ascii="Lucida Sans Unicode" w:eastAsia="Lucida Sans Unicode" w:hAnsi="Lucida Sans Unicode" w:cs="Times New Roman"/>
      <w:color w:val="000000"/>
      <w:sz w:val="36"/>
      <w:szCs w:val="36"/>
    </w:rPr>
  </w:style>
  <w:style w:type="paragraph" w:customStyle="1" w:styleId="affc">
    <w:name w:val="?????? ?? ????????"/>
    <w:basedOn w:val="affb"/>
    <w:uiPriority w:val="99"/>
    <w:rsid w:val="00D832DA"/>
  </w:style>
  <w:style w:type="paragraph" w:customStyle="1" w:styleId="affd">
    <w:name w:val="?????? ? ?????"/>
    <w:basedOn w:val="affb"/>
    <w:uiPriority w:val="99"/>
    <w:rsid w:val="00D832DA"/>
  </w:style>
  <w:style w:type="paragraph" w:customStyle="1" w:styleId="affe">
    <w:name w:val="?????? ??? ???????"/>
    <w:basedOn w:val="affb"/>
    <w:uiPriority w:val="99"/>
    <w:rsid w:val="00D832DA"/>
  </w:style>
  <w:style w:type="paragraph" w:customStyle="1" w:styleId="afff">
    <w:name w:val="?????"/>
    <w:basedOn w:val="affb"/>
    <w:uiPriority w:val="99"/>
    <w:rsid w:val="00D832DA"/>
  </w:style>
  <w:style w:type="paragraph" w:customStyle="1" w:styleId="afff0">
    <w:name w:val="???????? ?????"/>
    <w:basedOn w:val="affb"/>
    <w:uiPriority w:val="99"/>
    <w:rsid w:val="00D832DA"/>
  </w:style>
  <w:style w:type="paragraph" w:customStyle="1" w:styleId="afff1">
    <w:name w:val="???????????? ?????? ?? ??????"/>
    <w:basedOn w:val="affb"/>
    <w:uiPriority w:val="99"/>
    <w:rsid w:val="00D832DA"/>
  </w:style>
  <w:style w:type="paragraph" w:customStyle="1" w:styleId="afff2">
    <w:name w:val="?????? ?????? ? ????????"/>
    <w:basedOn w:val="affb"/>
    <w:uiPriority w:val="99"/>
    <w:rsid w:val="00D832DA"/>
    <w:pPr>
      <w:ind w:firstLine="340"/>
    </w:pPr>
  </w:style>
  <w:style w:type="paragraph" w:customStyle="1" w:styleId="afff3">
    <w:name w:val="?????????"/>
    <w:basedOn w:val="affb"/>
    <w:uiPriority w:val="99"/>
    <w:rsid w:val="00D832DA"/>
  </w:style>
  <w:style w:type="paragraph" w:customStyle="1" w:styleId="1d">
    <w:name w:val="????????? 1"/>
    <w:basedOn w:val="affb"/>
    <w:uiPriority w:val="99"/>
    <w:rsid w:val="00D832DA"/>
    <w:pPr>
      <w:jc w:val="center"/>
    </w:pPr>
  </w:style>
  <w:style w:type="paragraph" w:customStyle="1" w:styleId="2a">
    <w:name w:val="????????? 2"/>
    <w:basedOn w:val="affb"/>
    <w:uiPriority w:val="99"/>
    <w:rsid w:val="00D832DA"/>
    <w:pPr>
      <w:spacing w:before="57" w:after="57"/>
      <w:ind w:left="113" w:right="113"/>
      <w:jc w:val="center"/>
    </w:pPr>
  </w:style>
  <w:style w:type="paragraph" w:customStyle="1" w:styleId="WW-">
    <w:name w:val="WW-?????????"/>
    <w:basedOn w:val="affb"/>
    <w:uiPriority w:val="99"/>
    <w:rsid w:val="00D832DA"/>
    <w:pPr>
      <w:spacing w:before="238" w:after="119"/>
    </w:pPr>
  </w:style>
  <w:style w:type="paragraph" w:customStyle="1" w:styleId="WW-1">
    <w:name w:val="WW-????????? 1"/>
    <w:basedOn w:val="affb"/>
    <w:uiPriority w:val="99"/>
    <w:rsid w:val="00D832DA"/>
    <w:pPr>
      <w:spacing w:before="238" w:after="119"/>
    </w:pPr>
  </w:style>
  <w:style w:type="paragraph" w:customStyle="1" w:styleId="WW-2">
    <w:name w:val="WW-????????? 2"/>
    <w:basedOn w:val="affb"/>
    <w:uiPriority w:val="99"/>
    <w:rsid w:val="00D832DA"/>
    <w:pPr>
      <w:spacing w:before="238" w:after="119"/>
    </w:pPr>
  </w:style>
  <w:style w:type="paragraph" w:customStyle="1" w:styleId="afff4">
    <w:name w:val="????????? ?????"/>
    <w:basedOn w:val="affb"/>
    <w:uiPriority w:val="99"/>
    <w:rsid w:val="00D832DA"/>
  </w:style>
  <w:style w:type="paragraph" w:customStyle="1" w:styleId="LTGliederung1">
    <w:name w:val="???????~LT~Gliederung 1"/>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6"/>
        <w:tab w:val="left" w:pos="9904"/>
        <w:tab w:val="left" w:pos="10612"/>
        <w:tab w:val="left" w:pos="11319"/>
        <w:tab w:val="left" w:pos="12027"/>
        <w:tab w:val="left" w:pos="12734"/>
        <w:tab w:val="left" w:pos="13442"/>
        <w:tab w:val="left" w:pos="14149"/>
      </w:tabs>
      <w:suppressAutoHyphens/>
      <w:autoSpaceDE w:val="0"/>
      <w:spacing w:before="160" w:after="0" w:line="36" w:lineRule="auto"/>
      <w:ind w:left="472"/>
    </w:pPr>
    <w:rPr>
      <w:rFonts w:ascii="Lucida Sans Unicode" w:eastAsia="Lucida Sans Unicode" w:hAnsi="Lucida Sans Unicode" w:cs="Times New Roman"/>
      <w:color w:val="000000"/>
      <w:sz w:val="64"/>
      <w:szCs w:val="64"/>
    </w:rPr>
  </w:style>
  <w:style w:type="paragraph" w:customStyle="1" w:styleId="LTGliederung2">
    <w:name w:val="???????~LT~Gliederung 2"/>
    <w:basedOn w:val="LTGliederung1"/>
    <w:uiPriority w:val="99"/>
    <w:rsid w:val="00D832DA"/>
    <w:pPr>
      <w:tabs>
        <w:tab w:val="left" w:pos="312"/>
        <w:tab w:val="left" w:pos="1020"/>
        <w:tab w:val="left" w:pos="1727"/>
        <w:tab w:val="left" w:pos="2435"/>
        <w:tab w:val="left" w:pos="3142"/>
        <w:tab w:val="left" w:pos="3849"/>
        <w:tab w:val="left" w:pos="4557"/>
        <w:tab w:val="left" w:pos="5265"/>
        <w:tab w:val="left" w:pos="5972"/>
        <w:tab w:val="left" w:pos="6680"/>
        <w:tab w:val="left" w:pos="7387"/>
        <w:tab w:val="left" w:pos="8095"/>
        <w:tab w:val="left" w:pos="8802"/>
        <w:tab w:val="left" w:pos="9510"/>
        <w:tab w:val="left" w:pos="10217"/>
        <w:tab w:val="left" w:pos="10925"/>
        <w:tab w:val="left" w:pos="11632"/>
        <w:tab w:val="left" w:pos="12340"/>
        <w:tab w:val="left" w:pos="13047"/>
        <w:tab w:val="left" w:pos="13755"/>
      </w:tabs>
      <w:spacing w:before="139"/>
      <w:ind w:left="1102"/>
    </w:pPr>
    <w:rPr>
      <w:sz w:val="56"/>
      <w:szCs w:val="56"/>
    </w:rPr>
  </w:style>
  <w:style w:type="paragraph" w:customStyle="1" w:styleId="LTGliederung3">
    <w:name w:val="???????~LT~Gliederung 3"/>
    <w:basedOn w:val="LTGliederung2"/>
    <w:uiPriority w:val="99"/>
    <w:rsid w:val="00D832DA"/>
    <w:pPr>
      <w:tabs>
        <w:tab w:val="clear" w:pos="312"/>
        <w:tab w:val="clear" w:pos="1020"/>
        <w:tab w:val="clear" w:pos="1727"/>
        <w:tab w:val="clear" w:pos="2435"/>
        <w:tab w:val="clear" w:pos="3142"/>
        <w:tab w:val="clear" w:pos="3849"/>
        <w:tab w:val="clear" w:pos="4557"/>
        <w:tab w:val="clear" w:pos="5265"/>
        <w:tab w:val="clear" w:pos="5972"/>
        <w:tab w:val="clear" w:pos="6680"/>
        <w:tab w:val="clear" w:pos="7387"/>
        <w:tab w:val="clear" w:pos="8095"/>
        <w:tab w:val="clear" w:pos="8802"/>
        <w:tab w:val="clear" w:pos="9510"/>
        <w:tab w:val="clear" w:pos="10217"/>
        <w:tab w:val="clear" w:pos="10925"/>
        <w:tab w:val="clear" w:pos="11632"/>
        <w:tab w:val="clear" w:pos="12340"/>
        <w:tab w:val="clear" w:pos="13047"/>
        <w:tab w:val="clear" w:pos="13755"/>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LTGliederung4">
    <w:name w:val="???????~LT~Gliederung 4"/>
    <w:basedOn w:val="LTGliederung3"/>
    <w:uiPriority w:val="99"/>
    <w:rsid w:val="00D832DA"/>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027"/>
        <w:tab w:val="clear" w:pos="12350"/>
        <w:tab w:val="clear" w:pos="12734"/>
        <w:tab w:val="clear" w:pos="13057"/>
        <w:tab w:val="clear" w:pos="13442"/>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LTGliederung5">
    <w:name w:val="???????~LT~Gliederung 5"/>
    <w:basedOn w:val="LTGliederung4"/>
    <w:uiPriority w:val="99"/>
    <w:rsid w:val="00D832DA"/>
  </w:style>
  <w:style w:type="paragraph" w:customStyle="1" w:styleId="LTGliederung6">
    <w:name w:val="???????~LT~Gliederung 6"/>
    <w:basedOn w:val="LTGliederung5"/>
    <w:uiPriority w:val="99"/>
    <w:rsid w:val="00D832DA"/>
  </w:style>
  <w:style w:type="paragraph" w:customStyle="1" w:styleId="LTGliederung7">
    <w:name w:val="???????~LT~Gliederung 7"/>
    <w:basedOn w:val="LTGliederung6"/>
    <w:uiPriority w:val="99"/>
    <w:rsid w:val="00D832DA"/>
  </w:style>
  <w:style w:type="paragraph" w:customStyle="1" w:styleId="LTGliederung8">
    <w:name w:val="???????~LT~Gliederung 8"/>
    <w:basedOn w:val="LTGliederung7"/>
    <w:uiPriority w:val="99"/>
    <w:rsid w:val="00D832DA"/>
  </w:style>
  <w:style w:type="paragraph" w:customStyle="1" w:styleId="LTGliederung9">
    <w:name w:val="???????~LT~Gliederung 9"/>
    <w:basedOn w:val="LTGliederung8"/>
    <w:uiPriority w:val="99"/>
    <w:rsid w:val="00D832DA"/>
  </w:style>
  <w:style w:type="paragraph" w:customStyle="1" w:styleId="LTTitel">
    <w:name w:val="???????~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36" w:lineRule="auto"/>
      <w:jc w:val="center"/>
    </w:pPr>
    <w:rPr>
      <w:rFonts w:ascii="Lucida Sans Unicode" w:eastAsia="Lucida Sans Unicode" w:hAnsi="Lucida Sans Unicode" w:cs="Times New Roman"/>
      <w:color w:val="000000"/>
      <w:sz w:val="88"/>
      <w:szCs w:val="88"/>
    </w:rPr>
  </w:style>
  <w:style w:type="paragraph" w:customStyle="1" w:styleId="LTUntertitel">
    <w:name w:val="???????~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36" w:lineRule="auto"/>
      <w:jc w:val="center"/>
    </w:pPr>
    <w:rPr>
      <w:rFonts w:ascii="Lucida Sans Unicode" w:eastAsia="Lucida Sans Unicode" w:hAnsi="Lucida Sans Unicode" w:cs="Times New Roman"/>
      <w:color w:val="000000"/>
      <w:sz w:val="64"/>
      <w:szCs w:val="64"/>
    </w:rPr>
  </w:style>
  <w:style w:type="paragraph" w:customStyle="1" w:styleId="LTNotizen">
    <w:name w:val="???????~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LTHintergrundobjekte">
    <w:name w:val="???????~LT~Hintergrundobjekte"/>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36" w:lineRule="auto"/>
    </w:pPr>
    <w:rPr>
      <w:rFonts w:ascii="Lucida Sans Unicode" w:eastAsia="Lucida Sans Unicode" w:hAnsi="Lucida Sans Unicode" w:cs="Times New Roman"/>
      <w:color w:val="000000"/>
      <w:sz w:val="36"/>
      <w:szCs w:val="36"/>
    </w:rPr>
  </w:style>
  <w:style w:type="paragraph" w:customStyle="1" w:styleId="LTHintergrund">
    <w:name w:val="???????~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WW-10">
    <w:name w:val="WW-?????????1"/>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76" w:lineRule="auto"/>
      <w:jc w:val="center"/>
    </w:pPr>
    <w:rPr>
      <w:rFonts w:ascii="Lucida Sans Unicode" w:eastAsia="Lucida Sans Unicode" w:hAnsi="Lucida Sans Unicode" w:cs="Times New Roman"/>
      <w:color w:val="FFFFCC"/>
      <w:sz w:val="84"/>
      <w:szCs w:val="84"/>
    </w:rPr>
  </w:style>
  <w:style w:type="paragraph" w:customStyle="1" w:styleId="afff5">
    <w:name w:va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276" w:lineRule="auto"/>
      <w:jc w:val="center"/>
    </w:pPr>
    <w:rPr>
      <w:rFonts w:ascii="Lucida Sans Unicode" w:eastAsia="Lucida Sans Unicode" w:hAnsi="Lucida Sans Unicode" w:cs="Times New Roman"/>
      <w:sz w:val="64"/>
      <w:szCs w:val="64"/>
    </w:rPr>
  </w:style>
  <w:style w:type="paragraph" w:customStyle="1" w:styleId="afff6">
    <w:name w:val="??????? ????"/>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afff7">
    <w:name w:val="???"/>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afff8">
    <w:name w:va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WW-11">
    <w:name w:val="WW-????????? 11"/>
    <w:uiPriority w:val="99"/>
    <w:rsid w:val="00D832DA"/>
    <w:pPr>
      <w:widowControl w:val="0"/>
      <w:tabs>
        <w:tab w:val="left" w:pos="707"/>
        <w:tab w:val="left" w:pos="1415"/>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49"/>
      </w:tabs>
      <w:suppressAutoHyphens/>
      <w:autoSpaceDE w:val="0"/>
      <w:spacing w:before="160" w:after="0" w:line="276" w:lineRule="auto"/>
      <w:ind w:left="495"/>
    </w:pPr>
    <w:rPr>
      <w:rFonts w:ascii="Lucida Sans Unicode" w:eastAsia="Lucida Sans Unicode" w:hAnsi="Lucida Sans Unicode" w:cs="Times New Roman"/>
      <w:sz w:val="64"/>
      <w:szCs w:val="64"/>
    </w:rPr>
  </w:style>
  <w:style w:type="paragraph" w:customStyle="1" w:styleId="WW-21">
    <w:name w:val="WW-????????? 21"/>
    <w:basedOn w:val="WW-11"/>
    <w:uiPriority w:val="99"/>
    <w:rsid w:val="00D832DA"/>
    <w:pPr>
      <w:tabs>
        <w:tab w:val="left" w:pos="290"/>
        <w:tab w:val="left" w:pos="997"/>
        <w:tab w:val="left" w:pos="1705"/>
        <w:tab w:val="left" w:pos="2412"/>
        <w:tab w:val="left" w:pos="3120"/>
        <w:tab w:val="left" w:pos="3827"/>
        <w:tab w:val="left" w:pos="4535"/>
        <w:tab w:val="left" w:pos="5242"/>
        <w:tab w:val="left" w:pos="5950"/>
        <w:tab w:val="left" w:pos="6657"/>
        <w:tab w:val="left" w:pos="7365"/>
        <w:tab w:val="left" w:pos="8072"/>
        <w:tab w:val="left" w:pos="8779"/>
        <w:tab w:val="left" w:pos="9487"/>
        <w:tab w:val="left" w:pos="10195"/>
        <w:tab w:val="left" w:pos="10902"/>
        <w:tab w:val="left" w:pos="11610"/>
        <w:tab w:val="left" w:pos="12317"/>
        <w:tab w:val="left" w:pos="13025"/>
        <w:tab w:val="left" w:pos="13732"/>
      </w:tabs>
      <w:spacing w:before="139"/>
      <w:ind w:left="1125"/>
    </w:pPr>
    <w:rPr>
      <w:sz w:val="56"/>
      <w:szCs w:val="56"/>
    </w:rPr>
  </w:style>
  <w:style w:type="paragraph" w:customStyle="1" w:styleId="3b">
    <w:name w:val="????????? 3"/>
    <w:basedOn w:val="WW-21"/>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48">
    <w:name w:val="????????? 4"/>
    <w:basedOn w:val="3b"/>
    <w:uiPriority w:val="99"/>
    <w:rsid w:val="00D832DA"/>
    <w:pPr>
      <w:tabs>
        <w:tab w:val="clear" w:pos="290"/>
        <w:tab w:val="clear" w:pos="322"/>
        <w:tab w:val="clear" w:pos="997"/>
        <w:tab w:val="clear" w:pos="1030"/>
        <w:tab w:val="clear" w:pos="1705"/>
        <w:tab w:val="clear" w:pos="1737"/>
        <w:tab w:val="clear" w:pos="2412"/>
        <w:tab w:val="clear" w:pos="2445"/>
        <w:tab w:val="clear" w:pos="3120"/>
        <w:tab w:val="clear" w:pos="3152"/>
        <w:tab w:val="clear" w:pos="3827"/>
        <w:tab w:val="clear" w:pos="3860"/>
        <w:tab w:val="clear" w:pos="4535"/>
        <w:tab w:val="clear" w:pos="4567"/>
        <w:tab w:val="clear" w:pos="5242"/>
        <w:tab w:val="clear" w:pos="5275"/>
        <w:tab w:val="clear" w:pos="5950"/>
        <w:tab w:val="clear" w:pos="5982"/>
        <w:tab w:val="clear" w:pos="6657"/>
        <w:tab w:val="clear" w:pos="6690"/>
        <w:tab w:val="clear" w:pos="7365"/>
        <w:tab w:val="clear" w:pos="7397"/>
        <w:tab w:val="clear" w:pos="8072"/>
        <w:tab w:val="clear" w:pos="8105"/>
        <w:tab w:val="clear" w:pos="8779"/>
        <w:tab w:val="clear" w:pos="8812"/>
        <w:tab w:val="clear" w:pos="9487"/>
        <w:tab w:val="clear" w:pos="9520"/>
        <w:tab w:val="clear" w:pos="10195"/>
        <w:tab w:val="clear" w:pos="10227"/>
        <w:tab w:val="clear" w:pos="10902"/>
        <w:tab w:val="clear" w:pos="10935"/>
        <w:tab w:val="clear" w:pos="11610"/>
        <w:tab w:val="clear" w:pos="11642"/>
        <w:tab w:val="clear" w:pos="12027"/>
        <w:tab w:val="clear" w:pos="12317"/>
        <w:tab w:val="clear" w:pos="12350"/>
        <w:tab w:val="clear" w:pos="12735"/>
        <w:tab w:val="clear" w:pos="13025"/>
        <w:tab w:val="clear" w:pos="13057"/>
        <w:tab w:val="clear" w:pos="13442"/>
        <w:tab w:val="clear" w:pos="13732"/>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55">
    <w:name w:val="????????? 5"/>
    <w:basedOn w:val="48"/>
    <w:uiPriority w:val="99"/>
    <w:rsid w:val="00D832DA"/>
  </w:style>
  <w:style w:type="paragraph" w:customStyle="1" w:styleId="63">
    <w:name w:val="????????? 6"/>
    <w:basedOn w:val="55"/>
    <w:uiPriority w:val="99"/>
    <w:rsid w:val="00D832DA"/>
  </w:style>
  <w:style w:type="paragraph" w:customStyle="1" w:styleId="72">
    <w:name w:val="????????? 7"/>
    <w:basedOn w:val="63"/>
    <w:uiPriority w:val="99"/>
    <w:rsid w:val="00D832DA"/>
  </w:style>
  <w:style w:type="paragraph" w:customStyle="1" w:styleId="82">
    <w:name w:val="????????? 8"/>
    <w:basedOn w:val="72"/>
    <w:uiPriority w:val="99"/>
    <w:rsid w:val="00D832DA"/>
  </w:style>
  <w:style w:type="paragraph" w:customStyle="1" w:styleId="92">
    <w:name w:val="????????? 9"/>
    <w:basedOn w:val="82"/>
    <w:uiPriority w:val="99"/>
    <w:rsid w:val="00D832DA"/>
  </w:style>
  <w:style w:type="paragraph" w:customStyle="1" w:styleId="1LTGliederung1">
    <w:name w:val="?????????1~LT~Gliederung 1"/>
    <w:uiPriority w:val="99"/>
    <w:rsid w:val="00D832DA"/>
    <w:pPr>
      <w:widowControl w:val="0"/>
      <w:tabs>
        <w:tab w:val="left" w:pos="707"/>
        <w:tab w:val="left" w:pos="1415"/>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49"/>
      </w:tabs>
      <w:suppressAutoHyphens/>
      <w:autoSpaceDE w:val="0"/>
      <w:spacing w:before="160" w:after="0" w:line="276" w:lineRule="auto"/>
      <w:ind w:left="495"/>
    </w:pPr>
    <w:rPr>
      <w:rFonts w:ascii="Lucida Sans Unicode" w:eastAsia="Lucida Sans Unicode" w:hAnsi="Lucida Sans Unicode" w:cs="Times New Roman"/>
      <w:sz w:val="64"/>
      <w:szCs w:val="64"/>
    </w:rPr>
  </w:style>
  <w:style w:type="paragraph" w:customStyle="1" w:styleId="1LTGliederung2">
    <w:name w:val="?????????1~LT~Gliederung 2"/>
    <w:basedOn w:val="1LTGliederung1"/>
    <w:uiPriority w:val="99"/>
    <w:rsid w:val="00D832DA"/>
    <w:pPr>
      <w:tabs>
        <w:tab w:val="left" w:pos="290"/>
        <w:tab w:val="left" w:pos="997"/>
        <w:tab w:val="left" w:pos="1705"/>
        <w:tab w:val="left" w:pos="2412"/>
        <w:tab w:val="left" w:pos="3120"/>
        <w:tab w:val="left" w:pos="3827"/>
        <w:tab w:val="left" w:pos="4535"/>
        <w:tab w:val="left" w:pos="5242"/>
        <w:tab w:val="left" w:pos="5950"/>
        <w:tab w:val="left" w:pos="6657"/>
        <w:tab w:val="left" w:pos="7365"/>
        <w:tab w:val="left" w:pos="8072"/>
        <w:tab w:val="left" w:pos="8779"/>
        <w:tab w:val="left" w:pos="9487"/>
        <w:tab w:val="left" w:pos="10195"/>
        <w:tab w:val="left" w:pos="10902"/>
        <w:tab w:val="left" w:pos="11610"/>
        <w:tab w:val="left" w:pos="12317"/>
        <w:tab w:val="left" w:pos="13025"/>
        <w:tab w:val="left" w:pos="13732"/>
      </w:tabs>
      <w:spacing w:before="139"/>
      <w:ind w:left="1125"/>
    </w:pPr>
    <w:rPr>
      <w:sz w:val="56"/>
      <w:szCs w:val="56"/>
    </w:rPr>
  </w:style>
  <w:style w:type="paragraph" w:customStyle="1" w:styleId="1LTGliederung3">
    <w:name w:val="?????????1~LT~Gliederung 3"/>
    <w:basedOn w:val="1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1LTGliederung4">
    <w:name w:val="?????????1~LT~Gliederung 4"/>
    <w:basedOn w:val="1LTGliederung3"/>
    <w:uiPriority w:val="99"/>
    <w:rsid w:val="00D832DA"/>
    <w:pPr>
      <w:tabs>
        <w:tab w:val="clear" w:pos="290"/>
        <w:tab w:val="clear" w:pos="322"/>
        <w:tab w:val="clear" w:pos="997"/>
        <w:tab w:val="clear" w:pos="1030"/>
        <w:tab w:val="clear" w:pos="1705"/>
        <w:tab w:val="clear" w:pos="1737"/>
        <w:tab w:val="clear" w:pos="2412"/>
        <w:tab w:val="clear" w:pos="2445"/>
        <w:tab w:val="clear" w:pos="3120"/>
        <w:tab w:val="clear" w:pos="3152"/>
        <w:tab w:val="clear" w:pos="3827"/>
        <w:tab w:val="clear" w:pos="3860"/>
        <w:tab w:val="clear" w:pos="4535"/>
        <w:tab w:val="clear" w:pos="4567"/>
        <w:tab w:val="clear" w:pos="5242"/>
        <w:tab w:val="clear" w:pos="5275"/>
        <w:tab w:val="clear" w:pos="5950"/>
        <w:tab w:val="clear" w:pos="5982"/>
        <w:tab w:val="clear" w:pos="6657"/>
        <w:tab w:val="clear" w:pos="6690"/>
        <w:tab w:val="clear" w:pos="7365"/>
        <w:tab w:val="clear" w:pos="7397"/>
        <w:tab w:val="clear" w:pos="8072"/>
        <w:tab w:val="clear" w:pos="8105"/>
        <w:tab w:val="clear" w:pos="8779"/>
        <w:tab w:val="clear" w:pos="8812"/>
        <w:tab w:val="clear" w:pos="9487"/>
        <w:tab w:val="clear" w:pos="9520"/>
        <w:tab w:val="clear" w:pos="10195"/>
        <w:tab w:val="clear" w:pos="10227"/>
        <w:tab w:val="clear" w:pos="10902"/>
        <w:tab w:val="clear" w:pos="10935"/>
        <w:tab w:val="clear" w:pos="11610"/>
        <w:tab w:val="clear" w:pos="11642"/>
        <w:tab w:val="clear" w:pos="12027"/>
        <w:tab w:val="clear" w:pos="12317"/>
        <w:tab w:val="clear" w:pos="12350"/>
        <w:tab w:val="clear" w:pos="12735"/>
        <w:tab w:val="clear" w:pos="13025"/>
        <w:tab w:val="clear" w:pos="13057"/>
        <w:tab w:val="clear" w:pos="13442"/>
        <w:tab w:val="clear" w:pos="13732"/>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1LTGliederung5">
    <w:name w:val="?????????1~LT~Gliederung 5"/>
    <w:basedOn w:val="1LTGliederung4"/>
    <w:uiPriority w:val="99"/>
    <w:rsid w:val="00D832DA"/>
  </w:style>
  <w:style w:type="paragraph" w:customStyle="1" w:styleId="1LTGliederung6">
    <w:name w:val="?????????1~LT~Gliederung 6"/>
    <w:basedOn w:val="1LTGliederung5"/>
    <w:uiPriority w:val="99"/>
    <w:rsid w:val="00D832DA"/>
  </w:style>
  <w:style w:type="paragraph" w:customStyle="1" w:styleId="1LTGliederung7">
    <w:name w:val="?????????1~LT~Gliederung 7"/>
    <w:basedOn w:val="1LTGliederung6"/>
    <w:uiPriority w:val="99"/>
    <w:rsid w:val="00D832DA"/>
  </w:style>
  <w:style w:type="paragraph" w:customStyle="1" w:styleId="1LTGliederung8">
    <w:name w:val="?????????1~LT~Gliederung 8"/>
    <w:basedOn w:val="1LTGliederung7"/>
    <w:uiPriority w:val="99"/>
    <w:rsid w:val="00D832DA"/>
  </w:style>
  <w:style w:type="paragraph" w:customStyle="1" w:styleId="1LTGliederung9">
    <w:name w:val="?????????1~LT~Gliederung 9"/>
    <w:basedOn w:val="1LTGliederung8"/>
    <w:uiPriority w:val="99"/>
    <w:rsid w:val="00D832DA"/>
  </w:style>
  <w:style w:type="paragraph" w:customStyle="1" w:styleId="1LTTitel">
    <w:name w:val="?????????1~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76" w:lineRule="auto"/>
      <w:jc w:val="center"/>
    </w:pPr>
    <w:rPr>
      <w:rFonts w:ascii="Lucida Sans Unicode" w:eastAsia="Lucida Sans Unicode" w:hAnsi="Lucida Sans Unicode" w:cs="Times New Roman"/>
      <w:color w:val="FFFFCC"/>
      <w:sz w:val="84"/>
      <w:szCs w:val="84"/>
    </w:rPr>
  </w:style>
  <w:style w:type="paragraph" w:customStyle="1" w:styleId="1LTUntertitel">
    <w:name w:val="?????????1~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276" w:lineRule="auto"/>
      <w:jc w:val="center"/>
    </w:pPr>
    <w:rPr>
      <w:rFonts w:ascii="Lucida Sans Unicode" w:eastAsia="Lucida Sans Unicode" w:hAnsi="Lucida Sans Unicode" w:cs="Times New Roman"/>
      <w:sz w:val="64"/>
      <w:szCs w:val="64"/>
    </w:rPr>
  </w:style>
  <w:style w:type="paragraph" w:customStyle="1" w:styleId="1LTNotizen">
    <w:name w:val="?????????1~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1LTHintergrundobjekte">
    <w:name w:val="?????????1~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1LTHintergrund">
    <w:name w:val="?????????1~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2LTGliederung1">
    <w:name w:val="?????????2~LT~Gliederung 1"/>
    <w:uiPriority w:val="99"/>
    <w:rsid w:val="00D832DA"/>
    <w:pPr>
      <w:widowControl w:val="0"/>
      <w:tabs>
        <w:tab w:val="left" w:pos="707"/>
        <w:tab w:val="left" w:pos="1415"/>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49"/>
      </w:tabs>
      <w:suppressAutoHyphens/>
      <w:autoSpaceDE w:val="0"/>
      <w:spacing w:before="160" w:after="0" w:line="276" w:lineRule="auto"/>
      <w:ind w:left="495"/>
    </w:pPr>
    <w:rPr>
      <w:rFonts w:ascii="Lucida Sans Unicode" w:eastAsia="Lucida Sans Unicode" w:hAnsi="Lucida Sans Unicode" w:cs="Times New Roman"/>
      <w:sz w:val="64"/>
      <w:szCs w:val="64"/>
    </w:rPr>
  </w:style>
  <w:style w:type="paragraph" w:customStyle="1" w:styleId="2LTGliederung2">
    <w:name w:val="?????????2~LT~Gliederung 2"/>
    <w:basedOn w:val="2LTGliederung1"/>
    <w:uiPriority w:val="99"/>
    <w:rsid w:val="00D832DA"/>
    <w:pPr>
      <w:tabs>
        <w:tab w:val="left" w:pos="290"/>
        <w:tab w:val="left" w:pos="997"/>
        <w:tab w:val="left" w:pos="1705"/>
        <w:tab w:val="left" w:pos="2412"/>
        <w:tab w:val="left" w:pos="3120"/>
        <w:tab w:val="left" w:pos="3827"/>
        <w:tab w:val="left" w:pos="4535"/>
        <w:tab w:val="left" w:pos="5242"/>
        <w:tab w:val="left" w:pos="5950"/>
        <w:tab w:val="left" w:pos="6657"/>
        <w:tab w:val="left" w:pos="7365"/>
        <w:tab w:val="left" w:pos="8072"/>
        <w:tab w:val="left" w:pos="8779"/>
        <w:tab w:val="left" w:pos="9487"/>
        <w:tab w:val="left" w:pos="10195"/>
        <w:tab w:val="left" w:pos="10902"/>
        <w:tab w:val="left" w:pos="11610"/>
        <w:tab w:val="left" w:pos="12317"/>
        <w:tab w:val="left" w:pos="13025"/>
        <w:tab w:val="left" w:pos="13732"/>
      </w:tabs>
      <w:spacing w:before="139"/>
      <w:ind w:left="1125"/>
    </w:pPr>
    <w:rPr>
      <w:sz w:val="56"/>
      <w:szCs w:val="56"/>
    </w:rPr>
  </w:style>
  <w:style w:type="paragraph" w:customStyle="1" w:styleId="2LTGliederung3">
    <w:name w:val="?????????2~LT~Gliederung 3"/>
    <w:basedOn w:val="2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2LTGliederung4">
    <w:name w:val="?????????2~LT~Gliederung 4"/>
    <w:basedOn w:val="2LTGliederung3"/>
    <w:uiPriority w:val="99"/>
    <w:rsid w:val="00D832DA"/>
    <w:pPr>
      <w:tabs>
        <w:tab w:val="clear" w:pos="290"/>
        <w:tab w:val="clear" w:pos="322"/>
        <w:tab w:val="clear" w:pos="997"/>
        <w:tab w:val="clear" w:pos="1030"/>
        <w:tab w:val="clear" w:pos="1705"/>
        <w:tab w:val="clear" w:pos="1737"/>
        <w:tab w:val="clear" w:pos="2412"/>
        <w:tab w:val="clear" w:pos="2445"/>
        <w:tab w:val="clear" w:pos="3120"/>
        <w:tab w:val="clear" w:pos="3152"/>
        <w:tab w:val="clear" w:pos="3827"/>
        <w:tab w:val="clear" w:pos="3860"/>
        <w:tab w:val="clear" w:pos="4535"/>
        <w:tab w:val="clear" w:pos="4567"/>
        <w:tab w:val="clear" w:pos="5242"/>
        <w:tab w:val="clear" w:pos="5275"/>
        <w:tab w:val="clear" w:pos="5950"/>
        <w:tab w:val="clear" w:pos="5982"/>
        <w:tab w:val="clear" w:pos="6657"/>
        <w:tab w:val="clear" w:pos="6690"/>
        <w:tab w:val="clear" w:pos="7365"/>
        <w:tab w:val="clear" w:pos="7397"/>
        <w:tab w:val="clear" w:pos="8072"/>
        <w:tab w:val="clear" w:pos="8105"/>
        <w:tab w:val="clear" w:pos="8779"/>
        <w:tab w:val="clear" w:pos="8812"/>
        <w:tab w:val="clear" w:pos="9487"/>
        <w:tab w:val="clear" w:pos="9520"/>
        <w:tab w:val="clear" w:pos="10195"/>
        <w:tab w:val="clear" w:pos="10227"/>
        <w:tab w:val="clear" w:pos="10902"/>
        <w:tab w:val="clear" w:pos="10935"/>
        <w:tab w:val="clear" w:pos="11610"/>
        <w:tab w:val="clear" w:pos="11642"/>
        <w:tab w:val="clear" w:pos="12027"/>
        <w:tab w:val="clear" w:pos="12317"/>
        <w:tab w:val="clear" w:pos="12350"/>
        <w:tab w:val="clear" w:pos="12735"/>
        <w:tab w:val="clear" w:pos="13025"/>
        <w:tab w:val="clear" w:pos="13057"/>
        <w:tab w:val="clear" w:pos="13442"/>
        <w:tab w:val="clear" w:pos="13732"/>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2LTGliederung5">
    <w:name w:val="?????????2~LT~Gliederung 5"/>
    <w:basedOn w:val="2LTGliederung4"/>
    <w:uiPriority w:val="99"/>
    <w:rsid w:val="00D832DA"/>
  </w:style>
  <w:style w:type="paragraph" w:customStyle="1" w:styleId="2LTGliederung6">
    <w:name w:val="?????????2~LT~Gliederung 6"/>
    <w:basedOn w:val="2LTGliederung5"/>
    <w:uiPriority w:val="99"/>
    <w:rsid w:val="00D832DA"/>
  </w:style>
  <w:style w:type="paragraph" w:customStyle="1" w:styleId="2LTGliederung7">
    <w:name w:val="?????????2~LT~Gliederung 7"/>
    <w:basedOn w:val="2LTGliederung6"/>
    <w:uiPriority w:val="99"/>
    <w:rsid w:val="00D832DA"/>
  </w:style>
  <w:style w:type="paragraph" w:customStyle="1" w:styleId="2LTGliederung8">
    <w:name w:val="?????????2~LT~Gliederung 8"/>
    <w:basedOn w:val="2LTGliederung7"/>
    <w:uiPriority w:val="99"/>
    <w:rsid w:val="00D832DA"/>
  </w:style>
  <w:style w:type="paragraph" w:customStyle="1" w:styleId="2LTGliederung9">
    <w:name w:val="?????????2~LT~Gliederung 9"/>
    <w:basedOn w:val="2LTGliederung8"/>
    <w:uiPriority w:val="99"/>
    <w:rsid w:val="00D832DA"/>
  </w:style>
  <w:style w:type="paragraph" w:customStyle="1" w:styleId="2LTTitel">
    <w:name w:val="?????????2~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76" w:lineRule="auto"/>
      <w:jc w:val="center"/>
    </w:pPr>
    <w:rPr>
      <w:rFonts w:ascii="Lucida Sans Unicode" w:eastAsia="Lucida Sans Unicode" w:hAnsi="Lucida Sans Unicode" w:cs="Times New Roman"/>
      <w:color w:val="FFFFCC"/>
      <w:sz w:val="84"/>
      <w:szCs w:val="84"/>
    </w:rPr>
  </w:style>
  <w:style w:type="paragraph" w:customStyle="1" w:styleId="2LTUntertitel">
    <w:name w:val="?????????2~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276" w:lineRule="auto"/>
      <w:jc w:val="center"/>
    </w:pPr>
    <w:rPr>
      <w:rFonts w:ascii="Lucida Sans Unicode" w:eastAsia="Lucida Sans Unicode" w:hAnsi="Lucida Sans Unicode" w:cs="Times New Roman"/>
      <w:sz w:val="64"/>
      <w:szCs w:val="64"/>
    </w:rPr>
  </w:style>
  <w:style w:type="paragraph" w:customStyle="1" w:styleId="2LTNotizen">
    <w:name w:val="?????????2~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2LTHintergrundobjekte">
    <w:name w:val="?????????2~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2LTHintergrund">
    <w:name w:val="?????????2~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3LTGliederung1">
    <w:name w:val="?????????3~LT~Gliederung 1"/>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160" w:after="0" w:line="72" w:lineRule="auto"/>
      <w:ind w:left="497"/>
    </w:pPr>
    <w:rPr>
      <w:rFonts w:ascii="Lucida Sans Unicode" w:eastAsia="Lucida Sans Unicode" w:hAnsi="Lucida Sans Unicode" w:cs="Times New Roman"/>
      <w:color w:val="000000"/>
      <w:sz w:val="64"/>
      <w:szCs w:val="64"/>
    </w:rPr>
  </w:style>
  <w:style w:type="paragraph" w:customStyle="1" w:styleId="3LTGliederung2">
    <w:name w:val="?????????3~LT~Gliederung 2"/>
    <w:basedOn w:val="3LTGliederung1"/>
    <w:uiPriority w:val="99"/>
    <w:rsid w:val="00D832DA"/>
    <w:pPr>
      <w:tabs>
        <w:tab w:val="left" w:pos="287"/>
        <w:tab w:val="left" w:pos="995"/>
        <w:tab w:val="left" w:pos="1702"/>
        <w:tab w:val="left" w:pos="2409"/>
        <w:tab w:val="left" w:pos="3117"/>
        <w:tab w:val="left" w:pos="3825"/>
        <w:tab w:val="left" w:pos="4532"/>
        <w:tab w:val="left" w:pos="5240"/>
        <w:tab w:val="left" w:pos="5947"/>
        <w:tab w:val="left" w:pos="6655"/>
        <w:tab w:val="left" w:pos="7362"/>
        <w:tab w:val="left" w:pos="8070"/>
        <w:tab w:val="left" w:pos="8777"/>
        <w:tab w:val="left" w:pos="9485"/>
        <w:tab w:val="left" w:pos="10192"/>
        <w:tab w:val="left" w:pos="10900"/>
        <w:tab w:val="left" w:pos="11607"/>
        <w:tab w:val="left" w:pos="12315"/>
        <w:tab w:val="left" w:pos="13022"/>
        <w:tab w:val="left" w:pos="13730"/>
      </w:tabs>
      <w:spacing w:before="139"/>
      <w:ind w:left="1127"/>
    </w:pPr>
    <w:rPr>
      <w:sz w:val="56"/>
      <w:szCs w:val="56"/>
    </w:rPr>
  </w:style>
  <w:style w:type="paragraph" w:customStyle="1" w:styleId="3LTGliederung3">
    <w:name w:val="?????????3~LT~Gliederung 3"/>
    <w:basedOn w:val="3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3LTGliederung4">
    <w:name w:val="?????????3~LT~Gliederung 4"/>
    <w:basedOn w:val="3LTGliederung3"/>
    <w:uiPriority w:val="99"/>
    <w:rsid w:val="00D832DA"/>
    <w:pPr>
      <w:tabs>
        <w:tab w:val="clear" w:pos="287"/>
        <w:tab w:val="clear" w:pos="322"/>
        <w:tab w:val="clear" w:pos="995"/>
        <w:tab w:val="clear" w:pos="1030"/>
        <w:tab w:val="clear" w:pos="1702"/>
        <w:tab w:val="clear" w:pos="1737"/>
        <w:tab w:val="clear" w:pos="2409"/>
        <w:tab w:val="clear" w:pos="2445"/>
        <w:tab w:val="clear" w:pos="3117"/>
        <w:tab w:val="clear" w:pos="3152"/>
        <w:tab w:val="clear" w:pos="3825"/>
        <w:tab w:val="clear" w:pos="3860"/>
        <w:tab w:val="clear" w:pos="4532"/>
        <w:tab w:val="clear" w:pos="4567"/>
        <w:tab w:val="clear" w:pos="5240"/>
        <w:tab w:val="clear" w:pos="5275"/>
        <w:tab w:val="clear" w:pos="5947"/>
        <w:tab w:val="clear" w:pos="5982"/>
        <w:tab w:val="clear" w:pos="6655"/>
        <w:tab w:val="clear" w:pos="6690"/>
        <w:tab w:val="clear" w:pos="7362"/>
        <w:tab w:val="clear" w:pos="7397"/>
        <w:tab w:val="clear" w:pos="8070"/>
        <w:tab w:val="clear" w:pos="8105"/>
        <w:tab w:val="clear" w:pos="8777"/>
        <w:tab w:val="clear" w:pos="8812"/>
        <w:tab w:val="clear" w:pos="9485"/>
        <w:tab w:val="clear" w:pos="9520"/>
        <w:tab w:val="clear" w:pos="10192"/>
        <w:tab w:val="clear" w:pos="10227"/>
        <w:tab w:val="clear" w:pos="10900"/>
        <w:tab w:val="clear" w:pos="10935"/>
        <w:tab w:val="clear" w:pos="11607"/>
        <w:tab w:val="clear" w:pos="11642"/>
        <w:tab w:val="clear" w:pos="12027"/>
        <w:tab w:val="clear" w:pos="12315"/>
        <w:tab w:val="clear" w:pos="12350"/>
        <w:tab w:val="clear" w:pos="12734"/>
        <w:tab w:val="clear" w:pos="13022"/>
        <w:tab w:val="clear" w:pos="13057"/>
        <w:tab w:val="clear" w:pos="13442"/>
        <w:tab w:val="clear" w:pos="13730"/>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3LTGliederung5">
    <w:name w:val="?????????3~LT~Gliederung 5"/>
    <w:basedOn w:val="3LTGliederung4"/>
    <w:uiPriority w:val="99"/>
    <w:rsid w:val="00D832DA"/>
  </w:style>
  <w:style w:type="paragraph" w:customStyle="1" w:styleId="3LTGliederung6">
    <w:name w:val="?????????3~LT~Gliederung 6"/>
    <w:basedOn w:val="3LTGliederung5"/>
    <w:uiPriority w:val="99"/>
    <w:rsid w:val="00D832DA"/>
  </w:style>
  <w:style w:type="paragraph" w:customStyle="1" w:styleId="3LTGliederung7">
    <w:name w:val="?????????3~LT~Gliederung 7"/>
    <w:basedOn w:val="3LTGliederung6"/>
    <w:uiPriority w:val="99"/>
    <w:rsid w:val="00D832DA"/>
  </w:style>
  <w:style w:type="paragraph" w:customStyle="1" w:styleId="3LTGliederung8">
    <w:name w:val="?????????3~LT~Gliederung 8"/>
    <w:basedOn w:val="3LTGliederung7"/>
    <w:uiPriority w:val="99"/>
    <w:rsid w:val="00D832DA"/>
  </w:style>
  <w:style w:type="paragraph" w:customStyle="1" w:styleId="3LTGliederung9">
    <w:name w:val="?????????3~LT~Gliederung 9"/>
    <w:basedOn w:val="3LTGliederung8"/>
    <w:uiPriority w:val="99"/>
    <w:rsid w:val="00D832DA"/>
  </w:style>
  <w:style w:type="paragraph" w:customStyle="1" w:styleId="3LTTitel">
    <w:name w:val="?????????3~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72" w:lineRule="auto"/>
      <w:jc w:val="center"/>
    </w:pPr>
    <w:rPr>
      <w:rFonts w:ascii="Lucida Sans Unicode" w:eastAsia="Lucida Sans Unicode" w:hAnsi="Lucida Sans Unicode" w:cs="Times New Roman"/>
      <w:color w:val="000000"/>
      <w:sz w:val="88"/>
      <w:szCs w:val="88"/>
    </w:rPr>
  </w:style>
  <w:style w:type="paragraph" w:customStyle="1" w:styleId="3LTUntertitel">
    <w:name w:val="?????????3~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72" w:lineRule="auto"/>
      <w:jc w:val="center"/>
    </w:pPr>
    <w:rPr>
      <w:rFonts w:ascii="Lucida Sans Unicode" w:eastAsia="Lucida Sans Unicode" w:hAnsi="Lucida Sans Unicode" w:cs="Times New Roman"/>
      <w:color w:val="000000"/>
      <w:sz w:val="64"/>
      <w:szCs w:val="64"/>
    </w:rPr>
  </w:style>
  <w:style w:type="paragraph" w:customStyle="1" w:styleId="3LTNotizen">
    <w:name w:val="?????????3~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3LTHintergrundobjekte">
    <w:name w:val="?????????3~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3LTHintergrund">
    <w:name w:val="?????????3~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4LTGliederung1">
    <w:name w:val="?????????4~LT~Gliederung 1"/>
    <w:uiPriority w:val="99"/>
    <w:rsid w:val="00D832DA"/>
    <w:pPr>
      <w:widowControl w:val="0"/>
      <w:tabs>
        <w:tab w:val="left" w:pos="706"/>
        <w:tab w:val="left" w:pos="1413"/>
        <w:tab w:val="left" w:pos="2121"/>
        <w:tab w:val="left" w:pos="2829"/>
        <w:tab w:val="left" w:pos="3536"/>
        <w:tab w:val="left" w:pos="4244"/>
        <w:tab w:val="left" w:pos="4951"/>
        <w:tab w:val="left" w:pos="5659"/>
        <w:tab w:val="left" w:pos="6366"/>
        <w:tab w:val="left" w:pos="7074"/>
        <w:tab w:val="left" w:pos="7781"/>
        <w:tab w:val="left" w:pos="8489"/>
        <w:tab w:val="left" w:pos="9196"/>
        <w:tab w:val="left" w:pos="9904"/>
        <w:tab w:val="left" w:pos="10611"/>
        <w:tab w:val="left" w:pos="11319"/>
        <w:tab w:val="left" w:pos="12026"/>
        <w:tab w:val="left" w:pos="12734"/>
        <w:tab w:val="left" w:pos="13441"/>
        <w:tab w:val="left" w:pos="14149"/>
      </w:tabs>
      <w:suppressAutoHyphens/>
      <w:autoSpaceDE w:val="0"/>
      <w:spacing w:before="160" w:after="0" w:line="72" w:lineRule="auto"/>
      <w:ind w:left="499"/>
    </w:pPr>
    <w:rPr>
      <w:rFonts w:ascii="Lucida Sans Unicode" w:eastAsia="Lucida Sans Unicode" w:hAnsi="Lucida Sans Unicode" w:cs="Times New Roman"/>
      <w:color w:val="000000"/>
      <w:sz w:val="64"/>
      <w:szCs w:val="64"/>
    </w:rPr>
  </w:style>
  <w:style w:type="paragraph" w:customStyle="1" w:styleId="4LTGliederung2">
    <w:name w:val="?????????4~LT~Gliederung 2"/>
    <w:basedOn w:val="4LTGliederung1"/>
    <w:uiPriority w:val="99"/>
    <w:rsid w:val="00D832DA"/>
    <w:pPr>
      <w:tabs>
        <w:tab w:val="left" w:pos="285"/>
        <w:tab w:val="left" w:pos="992"/>
        <w:tab w:val="left" w:pos="1700"/>
        <w:tab w:val="left" w:pos="2407"/>
        <w:tab w:val="left" w:pos="3115"/>
        <w:tab w:val="left" w:pos="3822"/>
        <w:tab w:val="left" w:pos="4530"/>
        <w:tab w:val="left" w:pos="5237"/>
        <w:tab w:val="left" w:pos="5945"/>
        <w:tab w:val="left" w:pos="6652"/>
        <w:tab w:val="left" w:pos="7360"/>
        <w:tab w:val="left" w:pos="8067"/>
        <w:tab w:val="left" w:pos="8775"/>
        <w:tab w:val="left" w:pos="9482"/>
        <w:tab w:val="left" w:pos="10190"/>
        <w:tab w:val="left" w:pos="10897"/>
        <w:tab w:val="left" w:pos="11604"/>
        <w:tab w:val="left" w:pos="12312"/>
        <w:tab w:val="left" w:pos="13020"/>
        <w:tab w:val="left" w:pos="13727"/>
      </w:tabs>
      <w:spacing w:before="139"/>
      <w:ind w:left="1130"/>
    </w:pPr>
    <w:rPr>
      <w:sz w:val="56"/>
      <w:szCs w:val="56"/>
    </w:rPr>
  </w:style>
  <w:style w:type="paragraph" w:customStyle="1" w:styleId="4LTGliederung3">
    <w:name w:val="?????????4~LT~Gliederung 3"/>
    <w:basedOn w:val="4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4LTGliederung4">
    <w:name w:val="?????????4~LT~Gliederung 4"/>
    <w:basedOn w:val="4LTGliederung3"/>
    <w:uiPriority w:val="99"/>
    <w:rsid w:val="00D832DA"/>
    <w:pPr>
      <w:tabs>
        <w:tab w:val="clear" w:pos="285"/>
        <w:tab w:val="clear" w:pos="322"/>
        <w:tab w:val="clear" w:pos="992"/>
        <w:tab w:val="clear" w:pos="1030"/>
        <w:tab w:val="clear" w:pos="1700"/>
        <w:tab w:val="clear" w:pos="1737"/>
        <w:tab w:val="clear" w:pos="2407"/>
        <w:tab w:val="clear" w:pos="2445"/>
        <w:tab w:val="clear" w:pos="3115"/>
        <w:tab w:val="clear" w:pos="3152"/>
        <w:tab w:val="clear" w:pos="3822"/>
        <w:tab w:val="clear" w:pos="3860"/>
        <w:tab w:val="clear" w:pos="4530"/>
        <w:tab w:val="clear" w:pos="4567"/>
        <w:tab w:val="clear" w:pos="5237"/>
        <w:tab w:val="clear" w:pos="5275"/>
        <w:tab w:val="clear" w:pos="5945"/>
        <w:tab w:val="clear" w:pos="5982"/>
        <w:tab w:val="clear" w:pos="6652"/>
        <w:tab w:val="clear" w:pos="6690"/>
        <w:tab w:val="clear" w:pos="7360"/>
        <w:tab w:val="clear" w:pos="7397"/>
        <w:tab w:val="clear" w:pos="8067"/>
        <w:tab w:val="clear" w:pos="8105"/>
        <w:tab w:val="clear" w:pos="8775"/>
        <w:tab w:val="clear" w:pos="8812"/>
        <w:tab w:val="clear" w:pos="9482"/>
        <w:tab w:val="clear" w:pos="9520"/>
        <w:tab w:val="clear" w:pos="10190"/>
        <w:tab w:val="clear" w:pos="10227"/>
        <w:tab w:val="clear" w:pos="10897"/>
        <w:tab w:val="clear" w:pos="10935"/>
        <w:tab w:val="clear" w:pos="11604"/>
        <w:tab w:val="clear" w:pos="11642"/>
        <w:tab w:val="clear" w:pos="12026"/>
        <w:tab w:val="clear" w:pos="12312"/>
        <w:tab w:val="clear" w:pos="12350"/>
        <w:tab w:val="clear" w:pos="12734"/>
        <w:tab w:val="clear" w:pos="13020"/>
        <w:tab w:val="clear" w:pos="13057"/>
        <w:tab w:val="clear" w:pos="13441"/>
        <w:tab w:val="clear" w:pos="13727"/>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4LTGliederung5">
    <w:name w:val="?????????4~LT~Gliederung 5"/>
    <w:basedOn w:val="4LTGliederung4"/>
    <w:uiPriority w:val="99"/>
    <w:rsid w:val="00D832DA"/>
  </w:style>
  <w:style w:type="paragraph" w:customStyle="1" w:styleId="4LTGliederung6">
    <w:name w:val="?????????4~LT~Gliederung 6"/>
    <w:basedOn w:val="4LTGliederung5"/>
    <w:uiPriority w:val="99"/>
    <w:rsid w:val="00D832DA"/>
  </w:style>
  <w:style w:type="paragraph" w:customStyle="1" w:styleId="4LTGliederung7">
    <w:name w:val="?????????4~LT~Gliederung 7"/>
    <w:basedOn w:val="4LTGliederung6"/>
    <w:uiPriority w:val="99"/>
    <w:rsid w:val="00D832DA"/>
  </w:style>
  <w:style w:type="paragraph" w:customStyle="1" w:styleId="4LTGliederung8">
    <w:name w:val="?????????4~LT~Gliederung 8"/>
    <w:basedOn w:val="4LTGliederung7"/>
    <w:uiPriority w:val="99"/>
    <w:rsid w:val="00D832DA"/>
  </w:style>
  <w:style w:type="paragraph" w:customStyle="1" w:styleId="4LTGliederung9">
    <w:name w:val="?????????4~LT~Gliederung 9"/>
    <w:basedOn w:val="4LTGliederung8"/>
    <w:uiPriority w:val="99"/>
    <w:rsid w:val="00D832DA"/>
  </w:style>
  <w:style w:type="paragraph" w:customStyle="1" w:styleId="4LTTitel">
    <w:name w:val="?????????4~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72" w:lineRule="auto"/>
      <w:jc w:val="center"/>
    </w:pPr>
    <w:rPr>
      <w:rFonts w:ascii="Lucida Sans Unicode" w:eastAsia="Lucida Sans Unicode" w:hAnsi="Lucida Sans Unicode" w:cs="Times New Roman"/>
      <w:color w:val="000000"/>
      <w:sz w:val="88"/>
      <w:szCs w:val="88"/>
    </w:rPr>
  </w:style>
  <w:style w:type="paragraph" w:customStyle="1" w:styleId="4LTUntertitel">
    <w:name w:val="?????????4~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72" w:lineRule="auto"/>
      <w:jc w:val="center"/>
    </w:pPr>
    <w:rPr>
      <w:rFonts w:ascii="Lucida Sans Unicode" w:eastAsia="Lucida Sans Unicode" w:hAnsi="Lucida Sans Unicode" w:cs="Times New Roman"/>
      <w:color w:val="000000"/>
      <w:sz w:val="64"/>
      <w:szCs w:val="64"/>
    </w:rPr>
  </w:style>
  <w:style w:type="paragraph" w:customStyle="1" w:styleId="4LTNotizen">
    <w:name w:val="?????????4~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4LTHintergrundobjekte">
    <w:name w:val="?????????4~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4LTHintergrund">
    <w:name w:val="?????????4~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5LTGliederung1">
    <w:name w:val="?????????5~LT~Gliederung 1"/>
    <w:uiPriority w:val="99"/>
    <w:rsid w:val="00D832DA"/>
    <w:pPr>
      <w:widowControl w:val="0"/>
      <w:tabs>
        <w:tab w:val="left" w:pos="707"/>
        <w:tab w:val="left" w:pos="1415"/>
        <w:tab w:val="left" w:pos="2122"/>
        <w:tab w:val="left" w:pos="2830"/>
        <w:tab w:val="left" w:pos="3537"/>
        <w:tab w:val="left" w:pos="4244"/>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84" w:lineRule="auto"/>
      <w:ind w:left="505"/>
    </w:pPr>
    <w:rPr>
      <w:rFonts w:ascii="Lucida Sans Unicode" w:eastAsia="Lucida Sans Unicode" w:hAnsi="Lucida Sans Unicode" w:cs="Times New Roman"/>
      <w:color w:val="000000"/>
      <w:sz w:val="64"/>
      <w:szCs w:val="64"/>
    </w:rPr>
  </w:style>
  <w:style w:type="paragraph" w:customStyle="1" w:styleId="5LTGliederung2">
    <w:name w:val="?????????5~LT~Gliederung 2"/>
    <w:basedOn w:val="5LTGliederung1"/>
    <w:uiPriority w:val="99"/>
    <w:rsid w:val="00D832DA"/>
    <w:pPr>
      <w:tabs>
        <w:tab w:val="left" w:pos="279"/>
        <w:tab w:val="left" w:pos="987"/>
        <w:tab w:val="left" w:pos="1695"/>
        <w:tab w:val="left" w:pos="2402"/>
        <w:tab w:val="left" w:pos="3110"/>
        <w:tab w:val="left" w:pos="3817"/>
        <w:tab w:val="left" w:pos="4525"/>
        <w:tab w:val="left" w:pos="5232"/>
        <w:tab w:val="left" w:pos="5940"/>
        <w:tab w:val="left" w:pos="6647"/>
        <w:tab w:val="left" w:pos="7355"/>
        <w:tab w:val="left" w:pos="8062"/>
        <w:tab w:val="left" w:pos="8770"/>
        <w:tab w:val="left" w:pos="9477"/>
        <w:tab w:val="left" w:pos="10185"/>
        <w:tab w:val="left" w:pos="10892"/>
        <w:tab w:val="left" w:pos="11600"/>
        <w:tab w:val="left" w:pos="12307"/>
        <w:tab w:val="left" w:pos="13015"/>
        <w:tab w:val="left" w:pos="13722"/>
      </w:tabs>
      <w:spacing w:before="139"/>
      <w:ind w:left="1135"/>
    </w:pPr>
    <w:rPr>
      <w:sz w:val="56"/>
      <w:szCs w:val="56"/>
    </w:rPr>
  </w:style>
  <w:style w:type="paragraph" w:customStyle="1" w:styleId="5LTGliederung3">
    <w:name w:val="?????????5~LT~Gliederung 3"/>
    <w:basedOn w:val="5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5LTGliederung4">
    <w:name w:val="?????????5~LT~Gliederung 4"/>
    <w:basedOn w:val="5LTGliederung3"/>
    <w:uiPriority w:val="99"/>
    <w:rsid w:val="00D832DA"/>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00"/>
        <w:tab w:val="clear" w:pos="11642"/>
        <w:tab w:val="clear" w:pos="12027"/>
        <w:tab w:val="clear" w:pos="12307"/>
        <w:tab w:val="clear" w:pos="12350"/>
        <w:tab w:val="clear" w:pos="12735"/>
        <w:tab w:val="clear" w:pos="13015"/>
        <w:tab w:val="clear" w:pos="13057"/>
        <w:tab w:val="clear" w:pos="13442"/>
        <w:tab w:val="clear" w:pos="13722"/>
        <w:tab w:val="clear" w:pos="13764"/>
        <w:tab w:val="clear" w:pos="14150"/>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5LTGliederung5">
    <w:name w:val="?????????5~LT~Gliederung 5"/>
    <w:basedOn w:val="5LTGliederung4"/>
    <w:uiPriority w:val="99"/>
    <w:rsid w:val="00D832DA"/>
  </w:style>
  <w:style w:type="paragraph" w:customStyle="1" w:styleId="5LTGliederung6">
    <w:name w:val="?????????5~LT~Gliederung 6"/>
    <w:basedOn w:val="5LTGliederung5"/>
    <w:uiPriority w:val="99"/>
    <w:rsid w:val="00D832DA"/>
  </w:style>
  <w:style w:type="paragraph" w:customStyle="1" w:styleId="5LTGliederung7">
    <w:name w:val="?????????5~LT~Gliederung 7"/>
    <w:basedOn w:val="5LTGliederung6"/>
    <w:uiPriority w:val="99"/>
    <w:rsid w:val="00D832DA"/>
  </w:style>
  <w:style w:type="paragraph" w:customStyle="1" w:styleId="5LTGliederung8">
    <w:name w:val="?????????5~LT~Gliederung 8"/>
    <w:basedOn w:val="5LTGliederung7"/>
    <w:uiPriority w:val="99"/>
    <w:rsid w:val="00D832DA"/>
  </w:style>
  <w:style w:type="paragraph" w:customStyle="1" w:styleId="5LTGliederung9">
    <w:name w:val="?????????5~LT~Gliederung 9"/>
    <w:basedOn w:val="5LTGliederung8"/>
    <w:uiPriority w:val="99"/>
    <w:rsid w:val="00D832DA"/>
  </w:style>
  <w:style w:type="paragraph" w:customStyle="1" w:styleId="5LTTitel">
    <w:name w:val="?????????5~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84" w:lineRule="auto"/>
      <w:jc w:val="center"/>
    </w:pPr>
    <w:rPr>
      <w:rFonts w:ascii="Lucida Sans Unicode" w:eastAsia="Lucida Sans Unicode" w:hAnsi="Lucida Sans Unicode" w:cs="Times New Roman"/>
      <w:color w:val="000000"/>
      <w:sz w:val="88"/>
      <w:szCs w:val="88"/>
    </w:rPr>
  </w:style>
  <w:style w:type="paragraph" w:customStyle="1" w:styleId="5LTUntertitel">
    <w:name w:val="?????????5~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84" w:lineRule="auto"/>
      <w:jc w:val="center"/>
    </w:pPr>
    <w:rPr>
      <w:rFonts w:ascii="Lucida Sans Unicode" w:eastAsia="Lucida Sans Unicode" w:hAnsi="Lucida Sans Unicode" w:cs="Times New Roman"/>
      <w:color w:val="000000"/>
      <w:sz w:val="64"/>
      <w:szCs w:val="64"/>
    </w:rPr>
  </w:style>
  <w:style w:type="paragraph" w:customStyle="1" w:styleId="5LTNotizen">
    <w:name w:val="?????????5~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5LTHintergrundobjekte">
    <w:name w:val="?????????5~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5LTHintergrund">
    <w:name w:val="?????????5~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6LTGliederung1">
    <w:name w:val="?????????6~LT~Gliederung 1"/>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6LTGliederung2">
    <w:name w:val="?????????6~LT~Gliederung 2"/>
    <w:basedOn w:val="6LTGliederung1"/>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6LTGliederung3">
    <w:name w:val="?????????6~LT~Gliederung 3"/>
    <w:basedOn w:val="6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6LTGliederung4">
    <w:name w:val="?????????6~LT~Gliederung 4"/>
    <w:basedOn w:val="6LTGliederung3"/>
    <w:uiPriority w:val="99"/>
    <w:rsid w:val="00D832DA"/>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97"/>
        <w:tab w:val="clear" w:pos="11642"/>
        <w:tab w:val="clear" w:pos="12027"/>
        <w:tab w:val="clear" w:pos="12305"/>
        <w:tab w:val="clear" w:pos="12350"/>
        <w:tab w:val="clear" w:pos="12734"/>
        <w:tab w:val="clear" w:pos="13012"/>
        <w:tab w:val="clear" w:pos="13057"/>
        <w:tab w:val="clear" w:pos="13441"/>
        <w:tab w:val="clear" w:pos="13720"/>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6LTGliederung5">
    <w:name w:val="?????????6~LT~Gliederung 5"/>
    <w:basedOn w:val="6LTGliederung4"/>
    <w:uiPriority w:val="99"/>
    <w:rsid w:val="00D832DA"/>
  </w:style>
  <w:style w:type="paragraph" w:customStyle="1" w:styleId="6LTGliederung6">
    <w:name w:val="?????????6~LT~Gliederung 6"/>
    <w:basedOn w:val="6LTGliederung5"/>
    <w:uiPriority w:val="99"/>
    <w:rsid w:val="00D832DA"/>
  </w:style>
  <w:style w:type="paragraph" w:customStyle="1" w:styleId="6LTGliederung7">
    <w:name w:val="?????????6~LT~Gliederung 7"/>
    <w:basedOn w:val="6LTGliederung6"/>
    <w:uiPriority w:val="99"/>
    <w:rsid w:val="00D832DA"/>
  </w:style>
  <w:style w:type="paragraph" w:customStyle="1" w:styleId="6LTGliederung8">
    <w:name w:val="?????????6~LT~Gliederung 8"/>
    <w:basedOn w:val="6LTGliederung7"/>
    <w:uiPriority w:val="99"/>
    <w:rsid w:val="00D832DA"/>
  </w:style>
  <w:style w:type="paragraph" w:customStyle="1" w:styleId="6LTGliederung9">
    <w:name w:val="?????????6~LT~Gliederung 9"/>
    <w:basedOn w:val="6LTGliederung8"/>
    <w:uiPriority w:val="99"/>
    <w:rsid w:val="00D832DA"/>
  </w:style>
  <w:style w:type="paragraph" w:customStyle="1" w:styleId="6LTTitel">
    <w:name w:val="?????????6~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6LTUntertitel">
    <w:name w:val="?????????6~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120" w:lineRule="auto"/>
      <w:jc w:val="center"/>
    </w:pPr>
    <w:rPr>
      <w:rFonts w:ascii="Lucida Sans Unicode" w:eastAsia="Lucida Sans Unicode" w:hAnsi="Lucida Sans Unicode" w:cs="Times New Roman"/>
      <w:color w:val="000000"/>
      <w:sz w:val="64"/>
      <w:szCs w:val="64"/>
    </w:rPr>
  </w:style>
  <w:style w:type="paragraph" w:customStyle="1" w:styleId="6LTNotizen">
    <w:name w:val="?????????6~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6LTHintergrundobjekte">
    <w:name w:val="?????????6~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6LTHintergrund">
    <w:name w:val="?????????6~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7LTGliederung1">
    <w:name w:val="?????????7~LT~Gliederung 1"/>
    <w:uiPriority w:val="99"/>
    <w:rsid w:val="00D832DA"/>
    <w:pPr>
      <w:widowControl w:val="0"/>
      <w:tabs>
        <w:tab w:val="left" w:pos="707"/>
        <w:tab w:val="left" w:pos="1415"/>
        <w:tab w:val="left" w:pos="2122"/>
        <w:tab w:val="left" w:pos="2830"/>
        <w:tab w:val="left" w:pos="3537"/>
        <w:tab w:val="left" w:pos="4245"/>
        <w:tab w:val="left" w:pos="4952"/>
        <w:tab w:val="left" w:pos="5660"/>
        <w:tab w:val="left" w:pos="6367"/>
        <w:tab w:val="left" w:pos="7074"/>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96" w:lineRule="auto"/>
      <w:ind w:left="510"/>
    </w:pPr>
    <w:rPr>
      <w:rFonts w:ascii="Lucida Sans Unicode" w:eastAsia="Lucida Sans Unicode" w:hAnsi="Lucida Sans Unicode" w:cs="Times New Roman"/>
      <w:color w:val="336699"/>
      <w:sz w:val="64"/>
      <w:szCs w:val="64"/>
    </w:rPr>
  </w:style>
  <w:style w:type="paragraph" w:customStyle="1" w:styleId="7LTGliederung2">
    <w:name w:val="?????????7~LT~Gliederung 2"/>
    <w:basedOn w:val="7LTGliederung1"/>
    <w:uiPriority w:val="99"/>
    <w:rsid w:val="00D832DA"/>
    <w:pPr>
      <w:tabs>
        <w:tab w:val="left" w:pos="275"/>
        <w:tab w:val="left" w:pos="982"/>
        <w:tab w:val="left" w:pos="1689"/>
        <w:tab w:val="left" w:pos="2397"/>
        <w:tab w:val="left" w:pos="3105"/>
        <w:tab w:val="left" w:pos="3812"/>
        <w:tab w:val="left" w:pos="4520"/>
        <w:tab w:val="left" w:pos="5227"/>
        <w:tab w:val="left" w:pos="5935"/>
        <w:tab w:val="left" w:pos="6642"/>
        <w:tab w:val="left" w:pos="7350"/>
        <w:tab w:val="left" w:pos="8057"/>
        <w:tab w:val="left" w:pos="8765"/>
        <w:tab w:val="left" w:pos="9472"/>
        <w:tab w:val="left" w:pos="10180"/>
        <w:tab w:val="left" w:pos="10887"/>
        <w:tab w:val="left" w:pos="11595"/>
        <w:tab w:val="left" w:pos="12302"/>
        <w:tab w:val="left" w:pos="13010"/>
        <w:tab w:val="left" w:pos="13717"/>
      </w:tabs>
      <w:spacing w:before="139"/>
      <w:ind w:left="1140"/>
    </w:pPr>
    <w:rPr>
      <w:sz w:val="56"/>
      <w:szCs w:val="56"/>
    </w:rPr>
  </w:style>
  <w:style w:type="paragraph" w:customStyle="1" w:styleId="7LTGliederung3">
    <w:name w:val="?????????7~LT~Gliederung 3"/>
    <w:basedOn w:val="7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7LTGliederung4">
    <w:name w:val="?????????7~LT~Gliederung 4"/>
    <w:basedOn w:val="7LTGliederung3"/>
    <w:uiPriority w:val="99"/>
    <w:rsid w:val="00D832DA"/>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95"/>
        <w:tab w:val="clear" w:pos="11642"/>
        <w:tab w:val="clear" w:pos="12027"/>
        <w:tab w:val="clear" w:pos="12302"/>
        <w:tab w:val="clear" w:pos="12350"/>
        <w:tab w:val="clear" w:pos="12735"/>
        <w:tab w:val="clear" w:pos="13010"/>
        <w:tab w:val="clear" w:pos="13057"/>
        <w:tab w:val="clear" w:pos="13442"/>
        <w:tab w:val="clear" w:pos="13717"/>
        <w:tab w:val="clear" w:pos="13764"/>
        <w:tab w:val="clear" w:pos="14150"/>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7LTGliederung5">
    <w:name w:val="?????????7~LT~Gliederung 5"/>
    <w:basedOn w:val="7LTGliederung4"/>
    <w:uiPriority w:val="99"/>
    <w:rsid w:val="00D832DA"/>
  </w:style>
  <w:style w:type="paragraph" w:customStyle="1" w:styleId="7LTGliederung6">
    <w:name w:val="?????????7~LT~Gliederung 6"/>
    <w:basedOn w:val="7LTGliederung5"/>
    <w:uiPriority w:val="99"/>
    <w:rsid w:val="00D832DA"/>
  </w:style>
  <w:style w:type="paragraph" w:customStyle="1" w:styleId="7LTGliederung7">
    <w:name w:val="?????????7~LT~Gliederung 7"/>
    <w:basedOn w:val="7LTGliederung6"/>
    <w:uiPriority w:val="99"/>
    <w:rsid w:val="00D832DA"/>
  </w:style>
  <w:style w:type="paragraph" w:customStyle="1" w:styleId="7LTGliederung8">
    <w:name w:val="?????????7~LT~Gliederung 8"/>
    <w:basedOn w:val="7LTGliederung7"/>
    <w:uiPriority w:val="99"/>
    <w:rsid w:val="00D832DA"/>
  </w:style>
  <w:style w:type="paragraph" w:customStyle="1" w:styleId="7LTGliederung9">
    <w:name w:val="?????????7~LT~Gliederung 9"/>
    <w:basedOn w:val="7LTGliederung8"/>
    <w:uiPriority w:val="99"/>
    <w:rsid w:val="00D832DA"/>
  </w:style>
  <w:style w:type="paragraph" w:customStyle="1" w:styleId="7LTTitel">
    <w:name w:val="?????????7~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32" w:lineRule="auto"/>
    </w:pPr>
    <w:rPr>
      <w:rFonts w:ascii="Lucida Sans Unicode" w:eastAsia="Lucida Sans Unicode" w:hAnsi="Lucida Sans Unicode" w:cs="Times New Roman"/>
      <w:color w:val="0066FF"/>
      <w:sz w:val="88"/>
      <w:szCs w:val="88"/>
    </w:rPr>
  </w:style>
  <w:style w:type="paragraph" w:customStyle="1" w:styleId="7LTUntertitel">
    <w:name w:val="?????????7~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96" w:lineRule="auto"/>
      <w:jc w:val="center"/>
    </w:pPr>
    <w:rPr>
      <w:rFonts w:ascii="Lucida Sans Unicode" w:eastAsia="Lucida Sans Unicode" w:hAnsi="Lucida Sans Unicode" w:cs="Times New Roman"/>
      <w:color w:val="336699"/>
      <w:sz w:val="64"/>
      <w:szCs w:val="64"/>
    </w:rPr>
  </w:style>
  <w:style w:type="paragraph" w:customStyle="1" w:styleId="7LTNotizen">
    <w:name w:val="?????????7~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7LTHintergrundobjekte">
    <w:name w:val="?????????7~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7LTHintergrund">
    <w:name w:val="?????????7~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WW-12">
    <w:name w:val="WW-?????????12"/>
    <w:basedOn w:val="affb"/>
    <w:uiPriority w:val="99"/>
    <w:rsid w:val="00D832DA"/>
    <w:pPr>
      <w:spacing w:before="238" w:after="119"/>
    </w:pPr>
  </w:style>
  <w:style w:type="paragraph" w:customStyle="1" w:styleId="WW-112">
    <w:name w:val="WW-????????? 112"/>
    <w:basedOn w:val="affb"/>
    <w:uiPriority w:val="99"/>
    <w:rsid w:val="00D832DA"/>
    <w:pPr>
      <w:spacing w:before="238" w:after="119"/>
    </w:pPr>
  </w:style>
  <w:style w:type="paragraph" w:customStyle="1" w:styleId="WW-212">
    <w:name w:val="WW-????????? 212"/>
    <w:basedOn w:val="affb"/>
    <w:uiPriority w:val="99"/>
    <w:rsid w:val="00D832DA"/>
    <w:pPr>
      <w:spacing w:before="238" w:after="119"/>
    </w:pPr>
  </w:style>
  <w:style w:type="paragraph" w:customStyle="1" w:styleId="WW-123">
    <w:name w:val="WW-?????????123"/>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84" w:lineRule="auto"/>
      <w:jc w:val="center"/>
    </w:pPr>
    <w:rPr>
      <w:rFonts w:ascii="Lucida Sans Unicode" w:eastAsia="Lucida Sans Unicode" w:hAnsi="Lucida Sans Unicode" w:cs="Times New Roman"/>
      <w:color w:val="000000"/>
      <w:sz w:val="88"/>
      <w:szCs w:val="88"/>
    </w:rPr>
  </w:style>
  <w:style w:type="paragraph" w:customStyle="1" w:styleId="WW-1123">
    <w:name w:val="WW-????????? 1123"/>
    <w:uiPriority w:val="99"/>
    <w:rsid w:val="00D832DA"/>
    <w:pPr>
      <w:widowControl w:val="0"/>
      <w:tabs>
        <w:tab w:val="left" w:pos="707"/>
        <w:tab w:val="left" w:pos="1415"/>
        <w:tab w:val="left" w:pos="2122"/>
        <w:tab w:val="left" w:pos="2830"/>
        <w:tab w:val="left" w:pos="3537"/>
        <w:tab w:val="left" w:pos="4244"/>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84" w:lineRule="auto"/>
      <w:ind w:left="505"/>
    </w:pPr>
    <w:rPr>
      <w:rFonts w:ascii="Lucida Sans Unicode" w:eastAsia="Lucida Sans Unicode" w:hAnsi="Lucida Sans Unicode" w:cs="Times New Roman"/>
      <w:color w:val="000000"/>
      <w:sz w:val="64"/>
      <w:szCs w:val="64"/>
    </w:rPr>
  </w:style>
  <w:style w:type="paragraph" w:customStyle="1" w:styleId="WW-2123">
    <w:name w:val="WW-????????? 2123"/>
    <w:basedOn w:val="WW-1123"/>
    <w:uiPriority w:val="99"/>
    <w:rsid w:val="00D832DA"/>
    <w:pPr>
      <w:tabs>
        <w:tab w:val="left" w:pos="279"/>
        <w:tab w:val="left" w:pos="987"/>
        <w:tab w:val="left" w:pos="1695"/>
        <w:tab w:val="left" w:pos="2402"/>
        <w:tab w:val="left" w:pos="3110"/>
        <w:tab w:val="left" w:pos="3817"/>
        <w:tab w:val="left" w:pos="4525"/>
        <w:tab w:val="left" w:pos="5232"/>
        <w:tab w:val="left" w:pos="5940"/>
        <w:tab w:val="left" w:pos="6647"/>
        <w:tab w:val="left" w:pos="7355"/>
        <w:tab w:val="left" w:pos="8062"/>
        <w:tab w:val="left" w:pos="8770"/>
        <w:tab w:val="left" w:pos="9477"/>
        <w:tab w:val="left" w:pos="10185"/>
        <w:tab w:val="left" w:pos="10892"/>
        <w:tab w:val="left" w:pos="11600"/>
        <w:tab w:val="left" w:pos="12307"/>
        <w:tab w:val="left" w:pos="13015"/>
        <w:tab w:val="left" w:pos="13722"/>
      </w:tabs>
      <w:spacing w:before="139"/>
      <w:ind w:left="1135"/>
    </w:pPr>
    <w:rPr>
      <w:sz w:val="56"/>
      <w:szCs w:val="56"/>
    </w:rPr>
  </w:style>
  <w:style w:type="paragraph" w:customStyle="1" w:styleId="WW-1234">
    <w:name w:val="WW-?????????1234"/>
    <w:basedOn w:val="affb"/>
    <w:uiPriority w:val="99"/>
    <w:rsid w:val="00D832DA"/>
    <w:pPr>
      <w:spacing w:before="238" w:after="119"/>
    </w:pPr>
  </w:style>
  <w:style w:type="paragraph" w:customStyle="1" w:styleId="WW-11234">
    <w:name w:val="WW-????????? 11234"/>
    <w:basedOn w:val="affb"/>
    <w:uiPriority w:val="99"/>
    <w:rsid w:val="00D832DA"/>
    <w:pPr>
      <w:spacing w:before="238" w:after="119"/>
    </w:pPr>
  </w:style>
  <w:style w:type="paragraph" w:customStyle="1" w:styleId="WW-21234">
    <w:name w:val="WW-????????? 21234"/>
    <w:basedOn w:val="affb"/>
    <w:uiPriority w:val="99"/>
    <w:rsid w:val="00D832DA"/>
    <w:pPr>
      <w:spacing w:before="238" w:after="119"/>
    </w:pPr>
  </w:style>
  <w:style w:type="paragraph" w:customStyle="1" w:styleId="WW-12345">
    <w:name w:val="WW-?????????12345"/>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84" w:lineRule="auto"/>
      <w:jc w:val="center"/>
    </w:pPr>
    <w:rPr>
      <w:rFonts w:ascii="Lucida Sans Unicode" w:eastAsia="Lucida Sans Unicode" w:hAnsi="Lucida Sans Unicode" w:cs="Times New Roman"/>
      <w:color w:val="000000"/>
      <w:sz w:val="88"/>
      <w:szCs w:val="88"/>
    </w:rPr>
  </w:style>
  <w:style w:type="paragraph" w:customStyle="1" w:styleId="WW-112345">
    <w:name w:val="WW-????????? 112345"/>
    <w:uiPriority w:val="99"/>
    <w:rsid w:val="00D832DA"/>
    <w:pPr>
      <w:widowControl w:val="0"/>
      <w:tabs>
        <w:tab w:val="left" w:pos="707"/>
        <w:tab w:val="left" w:pos="1415"/>
        <w:tab w:val="left" w:pos="2122"/>
        <w:tab w:val="left" w:pos="2830"/>
        <w:tab w:val="left" w:pos="3537"/>
        <w:tab w:val="left" w:pos="4244"/>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84" w:lineRule="auto"/>
      <w:ind w:left="505"/>
    </w:pPr>
    <w:rPr>
      <w:rFonts w:ascii="Lucida Sans Unicode" w:eastAsia="Lucida Sans Unicode" w:hAnsi="Lucida Sans Unicode" w:cs="Times New Roman"/>
      <w:color w:val="000000"/>
      <w:sz w:val="64"/>
      <w:szCs w:val="64"/>
    </w:rPr>
  </w:style>
  <w:style w:type="paragraph" w:customStyle="1" w:styleId="WW-212345">
    <w:name w:val="WW-????????? 212345"/>
    <w:basedOn w:val="WW-112345"/>
    <w:uiPriority w:val="99"/>
    <w:rsid w:val="00D832DA"/>
    <w:pPr>
      <w:tabs>
        <w:tab w:val="left" w:pos="279"/>
        <w:tab w:val="left" w:pos="987"/>
        <w:tab w:val="left" w:pos="1695"/>
        <w:tab w:val="left" w:pos="2402"/>
        <w:tab w:val="left" w:pos="3110"/>
        <w:tab w:val="left" w:pos="3817"/>
        <w:tab w:val="left" w:pos="4525"/>
        <w:tab w:val="left" w:pos="5232"/>
        <w:tab w:val="left" w:pos="5940"/>
        <w:tab w:val="left" w:pos="6647"/>
        <w:tab w:val="left" w:pos="7355"/>
        <w:tab w:val="left" w:pos="8062"/>
        <w:tab w:val="left" w:pos="8770"/>
        <w:tab w:val="left" w:pos="9477"/>
        <w:tab w:val="left" w:pos="10185"/>
        <w:tab w:val="left" w:pos="10892"/>
        <w:tab w:val="left" w:pos="11600"/>
        <w:tab w:val="left" w:pos="12307"/>
        <w:tab w:val="left" w:pos="13015"/>
        <w:tab w:val="left" w:pos="13722"/>
      </w:tabs>
      <w:spacing w:before="139"/>
      <w:ind w:left="1135"/>
    </w:pPr>
    <w:rPr>
      <w:sz w:val="56"/>
      <w:szCs w:val="56"/>
    </w:rPr>
  </w:style>
  <w:style w:type="paragraph" w:customStyle="1" w:styleId="WW-123456">
    <w:name w:val="WW-?????????123456"/>
    <w:basedOn w:val="affb"/>
    <w:uiPriority w:val="99"/>
    <w:rsid w:val="00D832DA"/>
    <w:pPr>
      <w:spacing w:before="238" w:after="119"/>
    </w:pPr>
  </w:style>
  <w:style w:type="paragraph" w:customStyle="1" w:styleId="WW-1123456">
    <w:name w:val="WW-????????? 1123456"/>
    <w:basedOn w:val="affb"/>
    <w:uiPriority w:val="99"/>
    <w:rsid w:val="00D832DA"/>
    <w:pPr>
      <w:spacing w:before="238" w:after="119"/>
    </w:pPr>
  </w:style>
  <w:style w:type="paragraph" w:customStyle="1" w:styleId="WW-2123456">
    <w:name w:val="WW-????????? 2123456"/>
    <w:basedOn w:val="affb"/>
    <w:uiPriority w:val="99"/>
    <w:rsid w:val="00D832DA"/>
    <w:pPr>
      <w:spacing w:before="238" w:after="119"/>
    </w:pPr>
  </w:style>
  <w:style w:type="paragraph" w:customStyle="1" w:styleId="WW-1234567">
    <w:name w:val="WW-?????????1234567"/>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84" w:lineRule="auto"/>
      <w:jc w:val="center"/>
    </w:pPr>
    <w:rPr>
      <w:rFonts w:ascii="Lucida Sans Unicode" w:eastAsia="Lucida Sans Unicode" w:hAnsi="Lucida Sans Unicode" w:cs="Times New Roman"/>
      <w:color w:val="000000"/>
      <w:sz w:val="88"/>
      <w:szCs w:val="88"/>
    </w:rPr>
  </w:style>
  <w:style w:type="paragraph" w:customStyle="1" w:styleId="WW-11234567">
    <w:name w:val="WW-????????? 11234567"/>
    <w:uiPriority w:val="99"/>
    <w:rsid w:val="00D832DA"/>
    <w:pPr>
      <w:widowControl w:val="0"/>
      <w:tabs>
        <w:tab w:val="left" w:pos="707"/>
        <w:tab w:val="left" w:pos="1415"/>
        <w:tab w:val="left" w:pos="2122"/>
        <w:tab w:val="left" w:pos="2830"/>
        <w:tab w:val="left" w:pos="3537"/>
        <w:tab w:val="left" w:pos="4244"/>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84" w:lineRule="auto"/>
      <w:ind w:left="505"/>
    </w:pPr>
    <w:rPr>
      <w:rFonts w:ascii="Lucida Sans Unicode" w:eastAsia="Lucida Sans Unicode" w:hAnsi="Lucida Sans Unicode" w:cs="Times New Roman"/>
      <w:color w:val="000000"/>
      <w:sz w:val="64"/>
      <w:szCs w:val="64"/>
    </w:rPr>
  </w:style>
  <w:style w:type="paragraph" w:customStyle="1" w:styleId="WW-21234567">
    <w:name w:val="WW-????????? 21234567"/>
    <w:basedOn w:val="WW-11234567"/>
    <w:uiPriority w:val="99"/>
    <w:rsid w:val="00D832DA"/>
    <w:pPr>
      <w:tabs>
        <w:tab w:val="left" w:pos="279"/>
        <w:tab w:val="left" w:pos="987"/>
        <w:tab w:val="left" w:pos="1695"/>
        <w:tab w:val="left" w:pos="2402"/>
        <w:tab w:val="left" w:pos="3110"/>
        <w:tab w:val="left" w:pos="3817"/>
        <w:tab w:val="left" w:pos="4525"/>
        <w:tab w:val="left" w:pos="5232"/>
        <w:tab w:val="left" w:pos="5940"/>
        <w:tab w:val="left" w:pos="6647"/>
        <w:tab w:val="left" w:pos="7355"/>
        <w:tab w:val="left" w:pos="8062"/>
        <w:tab w:val="left" w:pos="8770"/>
        <w:tab w:val="left" w:pos="9477"/>
        <w:tab w:val="left" w:pos="10185"/>
        <w:tab w:val="left" w:pos="10892"/>
        <w:tab w:val="left" w:pos="11600"/>
        <w:tab w:val="left" w:pos="12307"/>
        <w:tab w:val="left" w:pos="13015"/>
        <w:tab w:val="left" w:pos="13722"/>
      </w:tabs>
      <w:spacing w:before="139"/>
      <w:ind w:left="1135"/>
    </w:pPr>
    <w:rPr>
      <w:sz w:val="56"/>
      <w:szCs w:val="56"/>
    </w:rPr>
  </w:style>
  <w:style w:type="paragraph" w:customStyle="1" w:styleId="WW-12345678">
    <w:name w:val="WW-?????????12345678"/>
    <w:basedOn w:val="affb"/>
    <w:uiPriority w:val="99"/>
    <w:rsid w:val="00D832DA"/>
    <w:pPr>
      <w:spacing w:before="238" w:after="119"/>
    </w:pPr>
  </w:style>
  <w:style w:type="paragraph" w:customStyle="1" w:styleId="WW-112345678">
    <w:name w:val="WW-????????? 112345678"/>
    <w:basedOn w:val="affb"/>
    <w:uiPriority w:val="99"/>
    <w:rsid w:val="00D832DA"/>
    <w:pPr>
      <w:spacing w:before="238" w:after="119"/>
    </w:pPr>
  </w:style>
  <w:style w:type="paragraph" w:customStyle="1" w:styleId="WW-212345678">
    <w:name w:val="WW-????????? 212345678"/>
    <w:basedOn w:val="affb"/>
    <w:uiPriority w:val="99"/>
    <w:rsid w:val="00D832DA"/>
    <w:pPr>
      <w:spacing w:before="238" w:after="119"/>
    </w:pPr>
  </w:style>
  <w:style w:type="paragraph" w:customStyle="1" w:styleId="WW-123456789">
    <w:name w:val="WW-?????????123456789"/>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72" w:lineRule="auto"/>
      <w:jc w:val="center"/>
    </w:pPr>
    <w:rPr>
      <w:rFonts w:ascii="Lucida Sans Unicode" w:eastAsia="Lucida Sans Unicode" w:hAnsi="Lucida Sans Unicode" w:cs="Times New Roman"/>
      <w:color w:val="000000"/>
      <w:sz w:val="88"/>
      <w:szCs w:val="88"/>
    </w:rPr>
  </w:style>
  <w:style w:type="paragraph" w:customStyle="1" w:styleId="WW-1123456789">
    <w:name w:val="WW-????????? 1123456789"/>
    <w:uiPriority w:val="99"/>
    <w:rsid w:val="00D832DA"/>
    <w:pPr>
      <w:widowControl w:val="0"/>
      <w:tabs>
        <w:tab w:val="left" w:pos="706"/>
        <w:tab w:val="left" w:pos="1413"/>
        <w:tab w:val="left" w:pos="2121"/>
        <w:tab w:val="left" w:pos="2829"/>
        <w:tab w:val="left" w:pos="3536"/>
        <w:tab w:val="left" w:pos="4244"/>
        <w:tab w:val="left" w:pos="4951"/>
        <w:tab w:val="left" w:pos="5659"/>
        <w:tab w:val="left" w:pos="6366"/>
        <w:tab w:val="left" w:pos="7074"/>
        <w:tab w:val="left" w:pos="7781"/>
        <w:tab w:val="left" w:pos="8489"/>
        <w:tab w:val="left" w:pos="9196"/>
        <w:tab w:val="left" w:pos="9904"/>
        <w:tab w:val="left" w:pos="10611"/>
        <w:tab w:val="left" w:pos="11319"/>
        <w:tab w:val="left" w:pos="12026"/>
        <w:tab w:val="left" w:pos="12734"/>
        <w:tab w:val="left" w:pos="13441"/>
        <w:tab w:val="left" w:pos="14149"/>
      </w:tabs>
      <w:suppressAutoHyphens/>
      <w:autoSpaceDE w:val="0"/>
      <w:spacing w:before="160" w:after="0" w:line="72" w:lineRule="auto"/>
      <w:ind w:left="499"/>
    </w:pPr>
    <w:rPr>
      <w:rFonts w:ascii="Lucida Sans Unicode" w:eastAsia="Lucida Sans Unicode" w:hAnsi="Lucida Sans Unicode" w:cs="Times New Roman"/>
      <w:color w:val="000000"/>
      <w:sz w:val="64"/>
      <w:szCs w:val="64"/>
    </w:rPr>
  </w:style>
  <w:style w:type="paragraph" w:customStyle="1" w:styleId="WW-2123456789">
    <w:name w:val="WW-????????? 2123456789"/>
    <w:basedOn w:val="WW-1123456789"/>
    <w:uiPriority w:val="99"/>
    <w:rsid w:val="00D832DA"/>
    <w:pPr>
      <w:tabs>
        <w:tab w:val="left" w:pos="285"/>
        <w:tab w:val="left" w:pos="992"/>
        <w:tab w:val="left" w:pos="1700"/>
        <w:tab w:val="left" w:pos="2407"/>
        <w:tab w:val="left" w:pos="3115"/>
        <w:tab w:val="left" w:pos="3822"/>
        <w:tab w:val="left" w:pos="4530"/>
        <w:tab w:val="left" w:pos="5237"/>
        <w:tab w:val="left" w:pos="5945"/>
        <w:tab w:val="left" w:pos="6652"/>
        <w:tab w:val="left" w:pos="7360"/>
        <w:tab w:val="left" w:pos="8067"/>
        <w:tab w:val="left" w:pos="8775"/>
        <w:tab w:val="left" w:pos="9482"/>
        <w:tab w:val="left" w:pos="10190"/>
        <w:tab w:val="left" w:pos="10897"/>
        <w:tab w:val="left" w:pos="11604"/>
        <w:tab w:val="left" w:pos="12312"/>
        <w:tab w:val="left" w:pos="13020"/>
        <w:tab w:val="left" w:pos="13727"/>
      </w:tabs>
      <w:spacing w:before="139"/>
      <w:ind w:left="1130"/>
    </w:pPr>
    <w:rPr>
      <w:sz w:val="56"/>
      <w:szCs w:val="56"/>
    </w:rPr>
  </w:style>
  <w:style w:type="paragraph" w:customStyle="1" w:styleId="WW-12345678910">
    <w:name w:val="WW-?????????12345678910"/>
    <w:basedOn w:val="affb"/>
    <w:uiPriority w:val="99"/>
    <w:rsid w:val="00D832DA"/>
    <w:pPr>
      <w:spacing w:before="238" w:after="119"/>
    </w:pPr>
  </w:style>
  <w:style w:type="paragraph" w:customStyle="1" w:styleId="WW-112345678910">
    <w:name w:val="WW-????????? 112345678910"/>
    <w:basedOn w:val="affb"/>
    <w:uiPriority w:val="99"/>
    <w:rsid w:val="00D832DA"/>
    <w:pPr>
      <w:spacing w:before="238" w:after="119"/>
    </w:pPr>
  </w:style>
  <w:style w:type="paragraph" w:customStyle="1" w:styleId="WW-212345678910">
    <w:name w:val="WW-????????? 212345678910"/>
    <w:basedOn w:val="affb"/>
    <w:uiPriority w:val="99"/>
    <w:rsid w:val="00D832DA"/>
    <w:pPr>
      <w:spacing w:before="238" w:after="119"/>
    </w:pPr>
  </w:style>
  <w:style w:type="paragraph" w:customStyle="1" w:styleId="WW-1234567891011">
    <w:name w:val="WW-?????????1234567891011"/>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76" w:lineRule="auto"/>
      <w:jc w:val="center"/>
    </w:pPr>
    <w:rPr>
      <w:rFonts w:ascii="Lucida Sans Unicode" w:eastAsia="Lucida Sans Unicode" w:hAnsi="Lucida Sans Unicode" w:cs="Times New Roman"/>
      <w:color w:val="FFFFCC"/>
      <w:sz w:val="84"/>
      <w:szCs w:val="84"/>
    </w:rPr>
  </w:style>
  <w:style w:type="paragraph" w:customStyle="1" w:styleId="WW-11234567891011">
    <w:name w:val="WW-????????? 11234567891011"/>
    <w:uiPriority w:val="99"/>
    <w:rsid w:val="00D832DA"/>
    <w:pPr>
      <w:widowControl w:val="0"/>
      <w:tabs>
        <w:tab w:val="left" w:pos="707"/>
        <w:tab w:val="left" w:pos="1415"/>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49"/>
      </w:tabs>
      <w:suppressAutoHyphens/>
      <w:autoSpaceDE w:val="0"/>
      <w:spacing w:before="160" w:after="0" w:line="276" w:lineRule="auto"/>
      <w:ind w:left="495"/>
    </w:pPr>
    <w:rPr>
      <w:rFonts w:ascii="Lucida Sans Unicode" w:eastAsia="Lucida Sans Unicode" w:hAnsi="Lucida Sans Unicode" w:cs="Times New Roman"/>
      <w:sz w:val="64"/>
      <w:szCs w:val="64"/>
    </w:rPr>
  </w:style>
  <w:style w:type="paragraph" w:customStyle="1" w:styleId="WW-21234567891011">
    <w:name w:val="WW-????????? 21234567891011"/>
    <w:basedOn w:val="WW-11234567891011"/>
    <w:uiPriority w:val="99"/>
    <w:rsid w:val="00D832DA"/>
    <w:pPr>
      <w:tabs>
        <w:tab w:val="left" w:pos="290"/>
        <w:tab w:val="left" w:pos="997"/>
        <w:tab w:val="left" w:pos="1705"/>
        <w:tab w:val="left" w:pos="2412"/>
        <w:tab w:val="left" w:pos="3120"/>
        <w:tab w:val="left" w:pos="3827"/>
        <w:tab w:val="left" w:pos="4535"/>
        <w:tab w:val="left" w:pos="5242"/>
        <w:tab w:val="left" w:pos="5950"/>
        <w:tab w:val="left" w:pos="6657"/>
        <w:tab w:val="left" w:pos="7365"/>
        <w:tab w:val="left" w:pos="8072"/>
        <w:tab w:val="left" w:pos="8779"/>
        <w:tab w:val="left" w:pos="9487"/>
        <w:tab w:val="left" w:pos="10195"/>
        <w:tab w:val="left" w:pos="10902"/>
        <w:tab w:val="left" w:pos="11610"/>
        <w:tab w:val="left" w:pos="12317"/>
        <w:tab w:val="left" w:pos="13025"/>
        <w:tab w:val="left" w:pos="13732"/>
      </w:tabs>
      <w:spacing w:before="139"/>
      <w:ind w:left="1125"/>
    </w:pPr>
    <w:rPr>
      <w:sz w:val="56"/>
      <w:szCs w:val="56"/>
    </w:rPr>
  </w:style>
  <w:style w:type="paragraph" w:customStyle="1" w:styleId="WW-123456789101112">
    <w:name w:val="WW-?????????123456789101112"/>
    <w:basedOn w:val="affb"/>
    <w:uiPriority w:val="99"/>
    <w:rsid w:val="00D832DA"/>
    <w:pPr>
      <w:spacing w:before="238" w:after="119"/>
    </w:pPr>
  </w:style>
  <w:style w:type="paragraph" w:customStyle="1" w:styleId="WW-1123456789101112">
    <w:name w:val="WW-????????? 1123456789101112"/>
    <w:basedOn w:val="affb"/>
    <w:uiPriority w:val="99"/>
    <w:rsid w:val="00D832DA"/>
    <w:pPr>
      <w:spacing w:before="238" w:after="119"/>
    </w:pPr>
  </w:style>
  <w:style w:type="paragraph" w:customStyle="1" w:styleId="WW-2123456789101112">
    <w:name w:val="WW-????????? 2123456789101112"/>
    <w:basedOn w:val="affb"/>
    <w:uiPriority w:val="99"/>
    <w:rsid w:val="00D832DA"/>
    <w:pPr>
      <w:spacing w:before="238" w:after="119"/>
    </w:pPr>
  </w:style>
  <w:style w:type="paragraph" w:customStyle="1" w:styleId="WW-12345678910111213">
    <w:name w:val="WW-?????????12345678910111213"/>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
    <w:name w:val="WW-????????? 112345678910111213"/>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
    <w:name w:val="WW-????????? 212345678910111213"/>
    <w:basedOn w:val="WW-112345678910111213"/>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
    <w:name w:val="WW-?????????1234567891011121314"/>
    <w:basedOn w:val="affb"/>
    <w:uiPriority w:val="99"/>
    <w:rsid w:val="00D832DA"/>
    <w:pPr>
      <w:spacing w:before="238" w:after="119"/>
    </w:pPr>
  </w:style>
  <w:style w:type="paragraph" w:customStyle="1" w:styleId="WW-11234567891011121314">
    <w:name w:val="WW-????????? 11234567891011121314"/>
    <w:basedOn w:val="affb"/>
    <w:uiPriority w:val="99"/>
    <w:rsid w:val="00D832DA"/>
    <w:pPr>
      <w:spacing w:before="238" w:after="119"/>
    </w:pPr>
  </w:style>
  <w:style w:type="paragraph" w:customStyle="1" w:styleId="WW-21234567891011121314">
    <w:name w:val="WW-????????? 21234567891011121314"/>
    <w:basedOn w:val="affb"/>
    <w:uiPriority w:val="99"/>
    <w:rsid w:val="00D832DA"/>
    <w:pPr>
      <w:spacing w:before="238" w:after="119"/>
    </w:pPr>
  </w:style>
  <w:style w:type="paragraph" w:customStyle="1" w:styleId="WW-123456789101112131415">
    <w:name w:val="WW-?????????123456789101112131415"/>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
    <w:name w:val="WW-????????? 1123456789101112131415"/>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
    <w:name w:val="WW-????????? 2123456789101112131415"/>
    <w:basedOn w:val="WW-1123456789101112131415"/>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
    <w:name w:val="WW-?????????12345678910111213141516"/>
    <w:basedOn w:val="affb"/>
    <w:uiPriority w:val="99"/>
    <w:rsid w:val="00D832DA"/>
    <w:pPr>
      <w:spacing w:before="238" w:after="119"/>
    </w:pPr>
  </w:style>
  <w:style w:type="paragraph" w:customStyle="1" w:styleId="WW-112345678910111213141516">
    <w:name w:val="WW-????????? 112345678910111213141516"/>
    <w:basedOn w:val="affb"/>
    <w:uiPriority w:val="99"/>
    <w:rsid w:val="00D832DA"/>
    <w:pPr>
      <w:spacing w:before="238" w:after="119"/>
    </w:pPr>
  </w:style>
  <w:style w:type="paragraph" w:customStyle="1" w:styleId="WW-212345678910111213141516">
    <w:name w:val="WW-????????? 212345678910111213141516"/>
    <w:basedOn w:val="affb"/>
    <w:uiPriority w:val="99"/>
    <w:rsid w:val="00D832DA"/>
    <w:pPr>
      <w:spacing w:before="238" w:after="119"/>
    </w:pPr>
  </w:style>
  <w:style w:type="paragraph" w:customStyle="1" w:styleId="WW-1234567891011121314151617">
    <w:name w:val="WW-?????????1234567891011121314151617"/>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
    <w:name w:val="WW-????????? 11234567891011121314151617"/>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
    <w:name w:val="WW-????????? 21234567891011121314151617"/>
    <w:basedOn w:val="WW-11234567891011121314151617"/>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
    <w:name w:val="WW-?????????123456789101112131415161718"/>
    <w:basedOn w:val="affb"/>
    <w:uiPriority w:val="99"/>
    <w:rsid w:val="00D832DA"/>
    <w:pPr>
      <w:spacing w:before="238" w:after="119"/>
    </w:pPr>
  </w:style>
  <w:style w:type="paragraph" w:customStyle="1" w:styleId="WW-1123456789101112131415161718">
    <w:name w:val="WW-????????? 1123456789101112131415161718"/>
    <w:basedOn w:val="affb"/>
    <w:uiPriority w:val="99"/>
    <w:rsid w:val="00D832DA"/>
    <w:pPr>
      <w:spacing w:before="238" w:after="119"/>
    </w:pPr>
  </w:style>
  <w:style w:type="paragraph" w:customStyle="1" w:styleId="WW-2123456789101112131415161718">
    <w:name w:val="WW-????????? 2123456789101112131415161718"/>
    <w:basedOn w:val="affb"/>
    <w:uiPriority w:val="99"/>
    <w:rsid w:val="00D832DA"/>
    <w:pPr>
      <w:spacing w:before="238" w:after="119"/>
    </w:pPr>
  </w:style>
  <w:style w:type="paragraph" w:customStyle="1" w:styleId="WW-12345678910111213141516171819">
    <w:name w:val="WW-?????????12345678910111213141516171819"/>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
    <w:name w:val="WW-????????? 112345678910111213141516171819"/>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
    <w:name w:val="WW-????????? 212345678910111213141516171819"/>
    <w:basedOn w:val="WW-112345678910111213141516171819"/>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
    <w:name w:val="WW-?????????1234567891011121314151617181920"/>
    <w:basedOn w:val="affb"/>
    <w:uiPriority w:val="99"/>
    <w:rsid w:val="00D832DA"/>
    <w:pPr>
      <w:spacing w:before="238" w:after="119"/>
    </w:pPr>
  </w:style>
  <w:style w:type="paragraph" w:customStyle="1" w:styleId="WW-11234567891011121314151617181920">
    <w:name w:val="WW-????????? 11234567891011121314151617181920"/>
    <w:basedOn w:val="affb"/>
    <w:uiPriority w:val="99"/>
    <w:rsid w:val="00D832DA"/>
    <w:pPr>
      <w:spacing w:before="238" w:after="119"/>
    </w:pPr>
  </w:style>
  <w:style w:type="paragraph" w:customStyle="1" w:styleId="WW-21234567891011121314151617181920">
    <w:name w:val="WW-????????? 21234567891011121314151617181920"/>
    <w:basedOn w:val="affb"/>
    <w:uiPriority w:val="99"/>
    <w:rsid w:val="00D832DA"/>
    <w:pPr>
      <w:spacing w:before="238" w:after="119"/>
    </w:pPr>
  </w:style>
  <w:style w:type="paragraph" w:customStyle="1" w:styleId="WW-123456789101112131415161718192021">
    <w:name w:val="WW-?????????123456789101112131415161718192021"/>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
    <w:name w:val="WW-????????? 1123456789101112131415161718192021"/>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
    <w:name w:val="WW-????????? 2123456789101112131415161718192021"/>
    <w:basedOn w:val="WW-1123456789101112131415161718192021"/>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
    <w:name w:val="WW-?????????12345678910111213141516171819202122"/>
    <w:basedOn w:val="affb"/>
    <w:uiPriority w:val="99"/>
    <w:rsid w:val="00D832DA"/>
    <w:pPr>
      <w:spacing w:before="238" w:after="119"/>
    </w:pPr>
  </w:style>
  <w:style w:type="paragraph" w:customStyle="1" w:styleId="WW-112345678910111213141516171819202122">
    <w:name w:val="WW-????????? 112345678910111213141516171819202122"/>
    <w:basedOn w:val="affb"/>
    <w:uiPriority w:val="99"/>
    <w:rsid w:val="00D832DA"/>
    <w:pPr>
      <w:spacing w:before="238" w:after="119"/>
    </w:pPr>
  </w:style>
  <w:style w:type="paragraph" w:customStyle="1" w:styleId="WW-212345678910111213141516171819202122">
    <w:name w:val="WW-????????? 212345678910111213141516171819202122"/>
    <w:basedOn w:val="affb"/>
    <w:uiPriority w:val="99"/>
    <w:rsid w:val="00D832DA"/>
    <w:pPr>
      <w:spacing w:before="238" w:after="119"/>
    </w:pPr>
  </w:style>
  <w:style w:type="paragraph" w:customStyle="1" w:styleId="WW-1234567891011121314151617181920212223">
    <w:name w:val="WW-?????????1234567891011121314151617181920212223"/>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
    <w:name w:val="WW-????????? 11234567891011121314151617181920212223"/>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
    <w:name w:val="WW-????????? 21234567891011121314151617181920212223"/>
    <w:basedOn w:val="WW-11234567891011121314151617181920212223"/>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
    <w:name w:val="WW-?????????123456789101112131415161718192021222324"/>
    <w:basedOn w:val="affb"/>
    <w:uiPriority w:val="99"/>
    <w:rsid w:val="00D832DA"/>
    <w:pPr>
      <w:spacing w:before="238" w:after="119"/>
    </w:pPr>
  </w:style>
  <w:style w:type="paragraph" w:customStyle="1" w:styleId="WW-1123456789101112131415161718192021222324">
    <w:name w:val="WW-????????? 1123456789101112131415161718192021222324"/>
    <w:basedOn w:val="affb"/>
    <w:uiPriority w:val="99"/>
    <w:rsid w:val="00D832DA"/>
    <w:pPr>
      <w:spacing w:before="238" w:after="119"/>
    </w:pPr>
  </w:style>
  <w:style w:type="paragraph" w:customStyle="1" w:styleId="WW-2123456789101112131415161718192021222324">
    <w:name w:val="WW-????????? 2123456789101112131415161718192021222324"/>
    <w:basedOn w:val="affb"/>
    <w:uiPriority w:val="99"/>
    <w:rsid w:val="00D832DA"/>
    <w:pPr>
      <w:spacing w:before="238" w:after="119"/>
    </w:pPr>
  </w:style>
  <w:style w:type="paragraph" w:customStyle="1" w:styleId="WW-12345678910111213141516171819202122232425">
    <w:name w:val="WW-?????????12345678910111213141516171819202122232425"/>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
    <w:name w:val="WW-????????? 112345678910111213141516171819202122232425"/>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
    <w:name w:val="WW-????????? 212345678910111213141516171819202122232425"/>
    <w:basedOn w:val="WW-112345678910111213141516171819202122232425"/>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
    <w:name w:val="WW-?????????1234567891011121314151617181920212223242526"/>
    <w:basedOn w:val="affb"/>
    <w:uiPriority w:val="99"/>
    <w:rsid w:val="00D832DA"/>
    <w:pPr>
      <w:spacing w:before="238" w:after="119"/>
    </w:pPr>
  </w:style>
  <w:style w:type="paragraph" w:customStyle="1" w:styleId="WW-11234567891011121314151617181920212223242526">
    <w:name w:val="WW-????????? 11234567891011121314151617181920212223242526"/>
    <w:basedOn w:val="affb"/>
    <w:uiPriority w:val="99"/>
    <w:rsid w:val="00D832DA"/>
    <w:pPr>
      <w:spacing w:before="238" w:after="119"/>
    </w:pPr>
  </w:style>
  <w:style w:type="paragraph" w:customStyle="1" w:styleId="WW-21234567891011121314151617181920212223242526">
    <w:name w:val="WW-????????? 21234567891011121314151617181920212223242526"/>
    <w:basedOn w:val="affb"/>
    <w:uiPriority w:val="99"/>
    <w:rsid w:val="00D832DA"/>
    <w:pPr>
      <w:spacing w:before="238" w:after="119"/>
    </w:pPr>
  </w:style>
  <w:style w:type="paragraph" w:customStyle="1" w:styleId="WW-123456789101112131415161718192021222324252627">
    <w:name w:val="WW-?????????123456789101112131415161718192021222324252627"/>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
    <w:name w:val="WW-????????? 1123456789101112131415161718192021222324252627"/>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
    <w:name w:val="WW-????????? 2123456789101112131415161718192021222324252627"/>
    <w:basedOn w:val="WW-1123456789101112131415161718192021222324252627"/>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
    <w:name w:val="WW-?????????12345678910111213141516171819202122232425262728"/>
    <w:basedOn w:val="affb"/>
    <w:uiPriority w:val="99"/>
    <w:rsid w:val="00D832DA"/>
    <w:pPr>
      <w:spacing w:before="238" w:after="119"/>
    </w:pPr>
  </w:style>
  <w:style w:type="paragraph" w:customStyle="1" w:styleId="WW-112345678910111213141516171819202122232425262728">
    <w:name w:val="WW-????????? 112345678910111213141516171819202122232425262728"/>
    <w:basedOn w:val="affb"/>
    <w:uiPriority w:val="99"/>
    <w:rsid w:val="00D832DA"/>
    <w:pPr>
      <w:spacing w:before="238" w:after="119"/>
    </w:pPr>
  </w:style>
  <w:style w:type="paragraph" w:customStyle="1" w:styleId="WW-212345678910111213141516171819202122232425262728">
    <w:name w:val="WW-????????? 212345678910111213141516171819202122232425262728"/>
    <w:basedOn w:val="affb"/>
    <w:uiPriority w:val="99"/>
    <w:rsid w:val="00D832DA"/>
    <w:pPr>
      <w:spacing w:before="238" w:after="119"/>
    </w:pPr>
  </w:style>
  <w:style w:type="paragraph" w:customStyle="1" w:styleId="WW-1234567891011121314151617181920212223242526272829">
    <w:name w:val="WW-?????????1234567891011121314151617181920212223242526272829"/>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
    <w:name w:val="WW-????????? 11234567891011121314151617181920212223242526272829"/>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
    <w:name w:val="WW-????????? 21234567891011121314151617181920212223242526272829"/>
    <w:basedOn w:val="WW-11234567891011121314151617181920212223242526272829"/>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2930">
    <w:name w:val="WW-?????????123456789101112131415161718192021222324252627282930"/>
    <w:basedOn w:val="affb"/>
    <w:uiPriority w:val="99"/>
    <w:rsid w:val="00D832DA"/>
    <w:pPr>
      <w:spacing w:before="238" w:after="119"/>
    </w:pPr>
  </w:style>
  <w:style w:type="paragraph" w:customStyle="1" w:styleId="WW-1123456789101112131415161718192021222324252627282930">
    <w:name w:val="WW-????????? 1123456789101112131415161718192021222324252627282930"/>
    <w:basedOn w:val="affb"/>
    <w:uiPriority w:val="99"/>
    <w:rsid w:val="00D832DA"/>
    <w:pPr>
      <w:spacing w:before="238" w:after="119"/>
    </w:pPr>
  </w:style>
  <w:style w:type="paragraph" w:customStyle="1" w:styleId="WW-2123456789101112131415161718192021222324252627282930">
    <w:name w:val="WW-????????? 2123456789101112131415161718192021222324252627282930"/>
    <w:basedOn w:val="affb"/>
    <w:uiPriority w:val="99"/>
    <w:rsid w:val="00D832DA"/>
    <w:pPr>
      <w:spacing w:before="238" w:after="119"/>
    </w:pPr>
  </w:style>
  <w:style w:type="paragraph" w:customStyle="1" w:styleId="WW-12345678910111213141516171819202122232425262728293031">
    <w:name w:val="WW-?????????12345678910111213141516171819202122232425262728293031"/>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3031">
    <w:name w:val="WW-????????? 112345678910111213141516171819202122232425262728293031"/>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3031">
    <w:name w:val="WW-????????? 212345678910111213141516171819202122232425262728293031"/>
    <w:basedOn w:val="WW-112345678910111213141516171819202122232425262728293031"/>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29303132">
    <w:name w:val="WW-?????????1234567891011121314151617181920212223242526272829303132"/>
    <w:basedOn w:val="affb"/>
    <w:uiPriority w:val="99"/>
    <w:rsid w:val="00D832DA"/>
    <w:pPr>
      <w:spacing w:before="238" w:after="119"/>
    </w:pPr>
  </w:style>
  <w:style w:type="paragraph" w:customStyle="1" w:styleId="WW-11234567891011121314151617181920212223242526272829303132">
    <w:name w:val="WW-????????? 11234567891011121314151617181920212223242526272829303132"/>
    <w:basedOn w:val="affb"/>
    <w:uiPriority w:val="99"/>
    <w:rsid w:val="00D832DA"/>
    <w:pPr>
      <w:spacing w:before="238" w:after="119"/>
    </w:pPr>
  </w:style>
  <w:style w:type="paragraph" w:customStyle="1" w:styleId="WW-21234567891011121314151617181920212223242526272829303132">
    <w:name w:val="WW-????????? 21234567891011121314151617181920212223242526272829303132"/>
    <w:basedOn w:val="affb"/>
    <w:uiPriority w:val="99"/>
    <w:rsid w:val="00D832DA"/>
    <w:pPr>
      <w:spacing w:before="238" w:after="119"/>
    </w:pPr>
  </w:style>
  <w:style w:type="paragraph" w:customStyle="1" w:styleId="WW-123456789101112131415161718192021222324252627282930313233">
    <w:name w:val="WW-?????????123456789101112131415161718192021222324252627282930313233"/>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30313233">
    <w:name w:val="WW-????????? 1123456789101112131415161718192021222324252627282930313233"/>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30313233">
    <w:name w:val="WW-????????? 2123456789101112131415161718192021222324252627282930313233"/>
    <w:basedOn w:val="WW-1123456789101112131415161718192021222324252627282930313233"/>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293031323334">
    <w:name w:val="WW-?????????12345678910111213141516171819202122232425262728293031323334"/>
    <w:basedOn w:val="affb"/>
    <w:uiPriority w:val="99"/>
    <w:rsid w:val="00D832DA"/>
    <w:pPr>
      <w:spacing w:before="238" w:after="119"/>
    </w:pPr>
  </w:style>
  <w:style w:type="paragraph" w:customStyle="1" w:styleId="WW-112345678910111213141516171819202122232425262728293031323334">
    <w:name w:val="WW-????????? 112345678910111213141516171819202122232425262728293031323334"/>
    <w:basedOn w:val="affb"/>
    <w:uiPriority w:val="99"/>
    <w:rsid w:val="00D832DA"/>
    <w:pPr>
      <w:spacing w:before="238" w:after="119"/>
    </w:pPr>
  </w:style>
  <w:style w:type="paragraph" w:customStyle="1" w:styleId="WW-212345678910111213141516171819202122232425262728293031323334">
    <w:name w:val="WW-????????? 212345678910111213141516171819202122232425262728293031323334"/>
    <w:basedOn w:val="affb"/>
    <w:uiPriority w:val="99"/>
    <w:rsid w:val="00D832DA"/>
    <w:pPr>
      <w:spacing w:before="238" w:after="119"/>
    </w:pPr>
  </w:style>
  <w:style w:type="paragraph" w:customStyle="1" w:styleId="WW-1234567891011121314151617181920212223242526272829303132333435">
    <w:name w:val="WW-?????????1234567891011121314151617181920212223242526272829303132333435"/>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303132333435">
    <w:name w:val="WW-????????? 11234567891011121314151617181920212223242526272829303132333435"/>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303132333435">
    <w:name w:val="WW-????????? 21234567891011121314151617181920212223242526272829303132333435"/>
    <w:basedOn w:val="WW-11234567891011121314151617181920212223242526272829303132333435"/>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2930313233343536">
    <w:name w:val="WW-?????????123456789101112131415161718192021222324252627282930313233343536"/>
    <w:basedOn w:val="affb"/>
    <w:uiPriority w:val="99"/>
    <w:rsid w:val="00D832DA"/>
    <w:pPr>
      <w:spacing w:before="238" w:after="119"/>
    </w:pPr>
  </w:style>
  <w:style w:type="paragraph" w:customStyle="1" w:styleId="WW-1123456789101112131415161718192021222324252627282930313233343536">
    <w:name w:val="WW-????????? 1123456789101112131415161718192021222324252627282930313233343536"/>
    <w:basedOn w:val="affb"/>
    <w:uiPriority w:val="99"/>
    <w:rsid w:val="00D832DA"/>
    <w:pPr>
      <w:spacing w:before="238" w:after="119"/>
    </w:pPr>
  </w:style>
  <w:style w:type="paragraph" w:customStyle="1" w:styleId="WW-2123456789101112131415161718192021222324252627282930313233343536">
    <w:name w:val="WW-????????? 2123456789101112131415161718192021222324252627282930313233343536"/>
    <w:basedOn w:val="affb"/>
    <w:uiPriority w:val="99"/>
    <w:rsid w:val="00D832DA"/>
    <w:pPr>
      <w:spacing w:before="238" w:after="119"/>
    </w:pPr>
  </w:style>
  <w:style w:type="paragraph" w:customStyle="1" w:styleId="WW-12345678910111213141516171819202122232425262728293031323334353637">
    <w:name w:val="WW-?????????12345678910111213141516171819202122232425262728293031323334353637"/>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3031323334353637">
    <w:name w:val="WW-????????? 112345678910111213141516171819202122232425262728293031323334353637"/>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3031323334353637">
    <w:name w:val="WW-????????? 212345678910111213141516171819202122232425262728293031323334353637"/>
    <w:basedOn w:val="WW-112345678910111213141516171819202122232425262728293031323334353637"/>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29303132333435363738">
    <w:name w:val="WW-?????????1234567891011121314151617181920212223242526272829303132333435363738"/>
    <w:basedOn w:val="affb"/>
    <w:uiPriority w:val="99"/>
    <w:rsid w:val="00D832DA"/>
    <w:pPr>
      <w:spacing w:before="238" w:after="119"/>
    </w:pPr>
  </w:style>
  <w:style w:type="paragraph" w:customStyle="1" w:styleId="WW-11234567891011121314151617181920212223242526272829303132333435363738">
    <w:name w:val="WW-????????? 11234567891011121314151617181920212223242526272829303132333435363738"/>
    <w:basedOn w:val="affb"/>
    <w:uiPriority w:val="99"/>
    <w:rsid w:val="00D832DA"/>
    <w:pPr>
      <w:spacing w:before="238" w:after="119"/>
    </w:pPr>
  </w:style>
  <w:style w:type="paragraph" w:customStyle="1" w:styleId="WW-21234567891011121314151617181920212223242526272829303132333435363738">
    <w:name w:val="WW-????????? 21234567891011121314151617181920212223242526272829303132333435363738"/>
    <w:basedOn w:val="affb"/>
    <w:uiPriority w:val="99"/>
    <w:rsid w:val="00D832DA"/>
    <w:pPr>
      <w:spacing w:before="238" w:after="119"/>
    </w:pPr>
  </w:style>
  <w:style w:type="paragraph" w:customStyle="1" w:styleId="WW-123456789101112131415161718192021222324252627282930313233343536373839">
    <w:name w:val="WW-?????????123456789101112131415161718192021222324252627282930313233343536373839"/>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30313233343536373839">
    <w:name w:val="WW-????????? 1123456789101112131415161718192021222324252627282930313233343536373839"/>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30313233343536373839">
    <w:name w:val="WW-????????? 2123456789101112131415161718192021222324252627282930313233343536373839"/>
    <w:basedOn w:val="WW-1123456789101112131415161718192021222324252627282930313233343536373839"/>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table" w:customStyle="1" w:styleId="250">
    <w:name w:val="Сетка таблицы25"/>
    <w:basedOn w:val="a2"/>
    <w:next w:val="a4"/>
    <w:rsid w:val="00D832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4"/>
    <w:rsid w:val="00D832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3"/>
    <w:uiPriority w:val="99"/>
    <w:semiHidden/>
    <w:unhideWhenUsed/>
    <w:rsid w:val="00D832DA"/>
  </w:style>
  <w:style w:type="character" w:customStyle="1" w:styleId="Bold">
    <w:name w:val="_Bold"/>
    <w:rsid w:val="00D832DA"/>
    <w:rPr>
      <w:b/>
      <w:bCs/>
      <w:w w:val="100"/>
    </w:rPr>
  </w:style>
  <w:style w:type="paragraph" w:customStyle="1" w:styleId="tabletext0">
    <w:name w:val="table_text"/>
    <w:basedOn w:val="a0"/>
    <w:uiPriority w:val="99"/>
    <w:rsid w:val="00D832DA"/>
    <w:pPr>
      <w:tabs>
        <w:tab w:val="left" w:pos="283"/>
        <w:tab w:val="left" w:pos="567"/>
        <w:tab w:val="left" w:pos="850"/>
      </w:tabs>
      <w:autoSpaceDE w:val="0"/>
      <w:autoSpaceDN w:val="0"/>
      <w:adjustRightInd w:val="0"/>
      <w:spacing w:after="0" w:line="288" w:lineRule="auto"/>
      <w:textAlignment w:val="center"/>
    </w:pPr>
    <w:rPr>
      <w:rFonts w:ascii="MyriadPro-Regular" w:eastAsia="Times New Roman" w:hAnsi="MyriadPro-Regular" w:cs="MyriadPro-Regular"/>
      <w:color w:val="000000"/>
      <w:sz w:val="19"/>
      <w:szCs w:val="19"/>
      <w:lang w:eastAsia="ru-RU"/>
    </w:rPr>
  </w:style>
  <w:style w:type="paragraph" w:customStyle="1" w:styleId="Noparagraphstyle">
    <w:name w:val="[No paragraph style]"/>
    <w:uiPriority w:val="99"/>
    <w:rsid w:val="00D832DA"/>
    <w:pPr>
      <w:autoSpaceDE w:val="0"/>
      <w:autoSpaceDN w:val="0"/>
      <w:adjustRightInd w:val="0"/>
      <w:spacing w:after="0" w:line="288" w:lineRule="auto"/>
      <w:textAlignment w:val="center"/>
    </w:pPr>
    <w:rPr>
      <w:rFonts w:ascii="Times" w:eastAsia="Times New Roman" w:hAnsi="Times" w:cs="Times"/>
      <w:color w:val="000000"/>
      <w:sz w:val="24"/>
      <w:szCs w:val="24"/>
      <w:lang w:val="en-US" w:eastAsia="ru-RU"/>
    </w:rPr>
  </w:style>
  <w:style w:type="paragraph" w:customStyle="1" w:styleId="214">
    <w:name w:val="Основной текст 21"/>
    <w:basedOn w:val="a0"/>
    <w:uiPriority w:val="99"/>
    <w:rsid w:val="00D832DA"/>
    <w:pPr>
      <w:widowControl w:val="0"/>
      <w:suppressAutoHyphens/>
      <w:spacing w:after="0" w:line="240" w:lineRule="auto"/>
      <w:jc w:val="both"/>
    </w:pPr>
    <w:rPr>
      <w:rFonts w:ascii="Arial" w:eastAsia="Lucida Sans Unicode" w:hAnsi="Arial" w:cs="Times New Roman"/>
      <w:kern w:val="2"/>
      <w:sz w:val="20"/>
      <w:szCs w:val="20"/>
      <w:lang w:eastAsia="ar-SA"/>
    </w:rPr>
  </w:style>
  <w:style w:type="character" w:customStyle="1" w:styleId="a-pages">
    <w:name w:val="a-pages"/>
    <w:rsid w:val="00D832DA"/>
  </w:style>
  <w:style w:type="character" w:customStyle="1" w:styleId="a-dalee">
    <w:name w:val="a-dalee"/>
    <w:rsid w:val="00D832DA"/>
  </w:style>
  <w:style w:type="character" w:customStyle="1" w:styleId="s0">
    <w:name w:val="s0"/>
    <w:rsid w:val="00D832DA"/>
    <w:rPr>
      <w:rFonts w:ascii="Times New Roman" w:hAnsi="Times New Roman" w:cs="Times New Roman" w:hint="default"/>
      <w:b w:val="0"/>
      <w:bCs w:val="0"/>
      <w:i w:val="0"/>
      <w:iCs w:val="0"/>
      <w:color w:val="000000"/>
    </w:rPr>
  </w:style>
  <w:style w:type="character" w:customStyle="1" w:styleId="c21">
    <w:name w:val="c21"/>
    <w:rsid w:val="00D832DA"/>
  </w:style>
  <w:style w:type="numbering" w:customStyle="1" w:styleId="64">
    <w:name w:val="Нет списка6"/>
    <w:next w:val="a3"/>
    <w:uiPriority w:val="99"/>
    <w:semiHidden/>
    <w:unhideWhenUsed/>
    <w:rsid w:val="00D832DA"/>
  </w:style>
  <w:style w:type="table" w:customStyle="1" w:styleId="260">
    <w:name w:val="Сетка таблицы26"/>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D832DA"/>
  </w:style>
  <w:style w:type="table" w:customStyle="1" w:styleId="1100">
    <w:name w:val="Сетка таблицы110"/>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4"/>
    <w:uiPriority w:val="39"/>
    <w:rsid w:val="00D832DA"/>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4"/>
    <w:uiPriority w:val="99"/>
    <w:rsid w:val="00D832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next w:val="a4"/>
    <w:uiPriority w:val="39"/>
    <w:rsid w:val="00D832DA"/>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D832DA"/>
  </w:style>
  <w:style w:type="table" w:customStyle="1" w:styleId="340">
    <w:name w:val="Сетка таблицы34"/>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4"/>
    <w:uiPriority w:val="59"/>
    <w:rsid w:val="00D832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Title"/>
    <w:basedOn w:val="a0"/>
    <w:next w:val="a0"/>
    <w:link w:val="afff9"/>
    <w:uiPriority w:val="10"/>
    <w:qFormat/>
    <w:rsid w:val="00D832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9">
    <w:name w:val="Заголовок Знак"/>
    <w:basedOn w:val="a1"/>
    <w:link w:val="af7"/>
    <w:uiPriority w:val="10"/>
    <w:rsid w:val="00D832DA"/>
    <w:rPr>
      <w:rFonts w:asciiTheme="majorHAnsi" w:eastAsiaTheme="majorEastAsia" w:hAnsiTheme="majorHAnsi" w:cstheme="majorBidi"/>
      <w:spacing w:val="-10"/>
      <w:kern w:val="28"/>
      <w:sz w:val="56"/>
      <w:szCs w:val="56"/>
    </w:rPr>
  </w:style>
  <w:style w:type="numbering" w:customStyle="1" w:styleId="83">
    <w:name w:val="Нет списка8"/>
    <w:next w:val="a3"/>
    <w:semiHidden/>
    <w:rsid w:val="009C6542"/>
  </w:style>
  <w:style w:type="table" w:customStyle="1" w:styleId="360">
    <w:name w:val="Сетка таблицы36"/>
    <w:basedOn w:val="a2"/>
    <w:next w:val="a4"/>
    <w:rsid w:val="009C6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3F5D3D"/>
  </w:style>
  <w:style w:type="table" w:customStyle="1" w:styleId="113">
    <w:name w:val="Сетка таблицы113"/>
    <w:basedOn w:val="a2"/>
    <w:next w:val="a4"/>
    <w:uiPriority w:val="39"/>
    <w:rsid w:val="003F5D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4"/>
    <w:uiPriority w:val="39"/>
    <w:rsid w:val="00505E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3"/>
    <w:semiHidden/>
    <w:rsid w:val="00B320E8"/>
  </w:style>
  <w:style w:type="table" w:customStyle="1" w:styleId="380">
    <w:name w:val="Сетка таблицы38"/>
    <w:basedOn w:val="a2"/>
    <w:next w:val="a4"/>
    <w:uiPriority w:val="39"/>
    <w:rsid w:val="00B320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B320E8"/>
  </w:style>
  <w:style w:type="numbering" w:customStyle="1" w:styleId="1120">
    <w:name w:val="Нет списка112"/>
    <w:next w:val="a3"/>
    <w:semiHidden/>
    <w:rsid w:val="00B320E8"/>
  </w:style>
  <w:style w:type="table" w:customStyle="1" w:styleId="114">
    <w:name w:val="Сетка таблицы114"/>
    <w:basedOn w:val="a2"/>
    <w:next w:val="a4"/>
    <w:uiPriority w:val="59"/>
    <w:rsid w:val="00B320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4"/>
    <w:uiPriority w:val="39"/>
    <w:rsid w:val="00B32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4"/>
    <w:uiPriority w:val="59"/>
    <w:rsid w:val="00B320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2"/>
    <w:next w:val="a4"/>
    <w:uiPriority w:val="39"/>
    <w:rsid w:val="00B32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7"/>
    <w:qFormat/>
    <w:rsid w:val="00B320E8"/>
    <w:pPr>
      <w:spacing w:after="0" w:line="240" w:lineRule="auto"/>
      <w:jc w:val="center"/>
    </w:pPr>
    <w:rPr>
      <w:rFonts w:ascii="Asylbek MerekeU4+Arl" w:eastAsia="Times New Roman" w:hAnsi="Asylbek MerekeU4+Arl" w:cs="Times New Roman"/>
      <w:sz w:val="24"/>
      <w:szCs w:val="20"/>
      <w:lang w:eastAsia="ru-RU"/>
    </w:rPr>
  </w:style>
  <w:style w:type="table" w:customStyle="1" w:styleId="420">
    <w:name w:val="Сетка таблицы42"/>
    <w:basedOn w:val="a2"/>
    <w:next w:val="a4"/>
    <w:uiPriority w:val="59"/>
    <w:rsid w:val="00B32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B320E8"/>
  </w:style>
  <w:style w:type="numbering" w:customStyle="1" w:styleId="311">
    <w:name w:val="Нет списка31"/>
    <w:next w:val="a3"/>
    <w:uiPriority w:val="99"/>
    <w:semiHidden/>
    <w:unhideWhenUsed/>
    <w:rsid w:val="00B320E8"/>
  </w:style>
  <w:style w:type="table" w:customStyle="1" w:styleId="1220">
    <w:name w:val="Сетка таблицы122"/>
    <w:basedOn w:val="a2"/>
    <w:next w:val="a4"/>
    <w:uiPriority w:val="39"/>
    <w:rsid w:val="00B32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B320E8"/>
  </w:style>
  <w:style w:type="numbering" w:customStyle="1" w:styleId="1210">
    <w:name w:val="Нет списка121"/>
    <w:next w:val="a3"/>
    <w:uiPriority w:val="99"/>
    <w:semiHidden/>
    <w:unhideWhenUsed/>
    <w:rsid w:val="00B320E8"/>
  </w:style>
  <w:style w:type="numbering" w:customStyle="1" w:styleId="1112">
    <w:name w:val="Нет списка1112"/>
    <w:next w:val="a3"/>
    <w:semiHidden/>
    <w:rsid w:val="00B320E8"/>
  </w:style>
  <w:style w:type="table" w:customStyle="1" w:styleId="400">
    <w:name w:val="Сетка таблицы40"/>
    <w:basedOn w:val="a2"/>
    <w:next w:val="a4"/>
    <w:uiPriority w:val="39"/>
    <w:rsid w:val="00FA6E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6F0239"/>
  </w:style>
  <w:style w:type="table" w:customStyle="1" w:styleId="430">
    <w:name w:val="Сетка таблицы43"/>
    <w:basedOn w:val="a2"/>
    <w:next w:val="a4"/>
    <w:uiPriority w:val="39"/>
    <w:rsid w:val="006F0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2E7A84"/>
  </w:style>
  <w:style w:type="numbering" w:customStyle="1" w:styleId="170">
    <w:name w:val="Нет списка17"/>
    <w:next w:val="a3"/>
    <w:uiPriority w:val="99"/>
    <w:semiHidden/>
    <w:unhideWhenUsed/>
    <w:rsid w:val="00294A43"/>
  </w:style>
  <w:style w:type="table" w:customStyle="1" w:styleId="440">
    <w:name w:val="Сетка таблицы44"/>
    <w:basedOn w:val="a2"/>
    <w:next w:val="a4"/>
    <w:uiPriority w:val="39"/>
    <w:rsid w:val="00294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294A43"/>
  </w:style>
  <w:style w:type="numbering" w:customStyle="1" w:styleId="1130">
    <w:name w:val="Нет списка113"/>
    <w:next w:val="a3"/>
    <w:semiHidden/>
    <w:rsid w:val="00294A43"/>
  </w:style>
  <w:style w:type="table" w:customStyle="1" w:styleId="116">
    <w:name w:val="Сетка таблицы116"/>
    <w:basedOn w:val="a2"/>
    <w:next w:val="a4"/>
    <w:uiPriority w:val="59"/>
    <w:rsid w:val="00294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4"/>
    <w:uiPriority w:val="39"/>
    <w:rsid w:val="00294A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4"/>
    <w:uiPriority w:val="59"/>
    <w:rsid w:val="00294A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basedOn w:val="a2"/>
    <w:next w:val="a4"/>
    <w:uiPriority w:val="39"/>
    <w:rsid w:val="00294A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4"/>
    <w:uiPriority w:val="59"/>
    <w:rsid w:val="00294A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11"/>
    <w:basedOn w:val="a2"/>
    <w:uiPriority w:val="46"/>
    <w:rsid w:val="00294A43"/>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21">
    <w:name w:val="Нет списка22"/>
    <w:next w:val="a3"/>
    <w:uiPriority w:val="99"/>
    <w:semiHidden/>
    <w:unhideWhenUsed/>
    <w:rsid w:val="00294A43"/>
  </w:style>
  <w:style w:type="numbering" w:customStyle="1" w:styleId="321">
    <w:name w:val="Нет списка32"/>
    <w:next w:val="a3"/>
    <w:uiPriority w:val="99"/>
    <w:semiHidden/>
    <w:unhideWhenUsed/>
    <w:rsid w:val="00294A43"/>
  </w:style>
  <w:style w:type="table" w:customStyle="1" w:styleId="123">
    <w:name w:val="Сетка таблицы123"/>
    <w:basedOn w:val="a2"/>
    <w:next w:val="a4"/>
    <w:uiPriority w:val="39"/>
    <w:rsid w:val="00294A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294A43"/>
  </w:style>
  <w:style w:type="numbering" w:customStyle="1" w:styleId="1221">
    <w:name w:val="Нет списка122"/>
    <w:next w:val="a3"/>
    <w:uiPriority w:val="99"/>
    <w:semiHidden/>
    <w:unhideWhenUsed/>
    <w:rsid w:val="00294A43"/>
  </w:style>
  <w:style w:type="numbering" w:customStyle="1" w:styleId="1113">
    <w:name w:val="Нет списка1113"/>
    <w:next w:val="a3"/>
    <w:semiHidden/>
    <w:rsid w:val="00294A43"/>
  </w:style>
  <w:style w:type="table" w:customStyle="1" w:styleId="460">
    <w:name w:val="Сетка таблицы46"/>
    <w:basedOn w:val="a2"/>
    <w:next w:val="a4"/>
    <w:uiPriority w:val="99"/>
    <w:rsid w:val="00BB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3"/>
    <w:uiPriority w:val="99"/>
    <w:semiHidden/>
    <w:unhideWhenUsed/>
    <w:rsid w:val="0078310C"/>
  </w:style>
  <w:style w:type="table" w:customStyle="1" w:styleId="TableNormal">
    <w:name w:val="Table Normal"/>
    <w:rsid w:val="0078310C"/>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470">
    <w:name w:val="Сетка таблицы47"/>
    <w:basedOn w:val="a2"/>
    <w:next w:val="a4"/>
    <w:uiPriority w:val="39"/>
    <w:rsid w:val="00254BB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7F09F1"/>
  </w:style>
  <w:style w:type="table" w:customStyle="1" w:styleId="480">
    <w:name w:val="Сетка таблицы48"/>
    <w:basedOn w:val="a2"/>
    <w:next w:val="a4"/>
    <w:uiPriority w:val="39"/>
    <w:rsid w:val="007F09F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unhideWhenUsed/>
    <w:rsid w:val="007F09F1"/>
  </w:style>
  <w:style w:type="table" w:customStyle="1" w:styleId="118">
    <w:name w:val="Сетка таблицы118"/>
    <w:basedOn w:val="a2"/>
    <w:next w:val="a4"/>
    <w:uiPriority w:val="39"/>
    <w:rsid w:val="007F09F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7F09F1"/>
    <w:pPr>
      <w:widowControl w:val="0"/>
      <w:autoSpaceDE w:val="0"/>
      <w:autoSpaceDN w:val="0"/>
      <w:spacing w:after="0" w:line="268" w:lineRule="exact"/>
      <w:ind w:left="110"/>
    </w:pPr>
    <w:rPr>
      <w:rFonts w:ascii="Times New Roman" w:eastAsia="Times New Roman" w:hAnsi="Times New Roman" w:cs="Times New Roman"/>
    </w:rPr>
  </w:style>
  <w:style w:type="table" w:customStyle="1" w:styleId="TableNormal1">
    <w:name w:val="Table Normal1"/>
    <w:uiPriority w:val="2"/>
    <w:semiHidden/>
    <w:unhideWhenUsed/>
    <w:qFormat/>
    <w:rsid w:val="007F09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e">
    <w:name w:val="Обычный1"/>
    <w:rsid w:val="007F09F1"/>
    <w:rPr>
      <w:rFonts w:ascii="Calibri" w:eastAsia="Calibri" w:hAnsi="Calibri" w:cs="Calibri"/>
      <w:lang w:eastAsia="ru-RU"/>
    </w:rPr>
  </w:style>
  <w:style w:type="table" w:customStyle="1" w:styleId="2120">
    <w:name w:val="Сетка таблицы212"/>
    <w:basedOn w:val="a2"/>
    <w:next w:val="a4"/>
    <w:uiPriority w:val="39"/>
    <w:rsid w:val="007F09F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4"/>
    <w:uiPriority w:val="39"/>
    <w:rsid w:val="005107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4"/>
    <w:uiPriority w:val="39"/>
    <w:rsid w:val="005107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056B6F"/>
  </w:style>
  <w:style w:type="character" w:customStyle="1" w:styleId="ezkurwreuab5ozgtqnkl">
    <w:name w:val="ezkurwreuab5ozgtqnkl"/>
    <w:basedOn w:val="a1"/>
    <w:rsid w:val="00BA4CD4"/>
  </w:style>
  <w:style w:type="paragraph" w:customStyle="1" w:styleId="1f">
    <w:name w:val="Знак Знак Знак Знак Знак1 Знак"/>
    <w:basedOn w:val="a0"/>
    <w:autoRedefine/>
    <w:rsid w:val="0029546A"/>
    <w:pPr>
      <w:spacing w:line="240" w:lineRule="exact"/>
    </w:pPr>
    <w:rPr>
      <w:rFonts w:ascii="Times New Roman" w:eastAsia="SimSun" w:hAnsi="Times New Roman" w:cs="Times New Roman"/>
      <w:b/>
      <w:sz w:val="28"/>
      <w:szCs w:val="24"/>
      <w:lang w:val="en-US"/>
    </w:rPr>
  </w:style>
  <w:style w:type="numbering" w:customStyle="1" w:styleId="241">
    <w:name w:val="Нет списка24"/>
    <w:next w:val="a3"/>
    <w:uiPriority w:val="99"/>
    <w:semiHidden/>
    <w:unhideWhenUsed/>
    <w:rsid w:val="00066F1F"/>
  </w:style>
  <w:style w:type="numbering" w:customStyle="1" w:styleId="1140">
    <w:name w:val="Нет списка114"/>
    <w:next w:val="a3"/>
    <w:uiPriority w:val="99"/>
    <w:semiHidden/>
    <w:unhideWhenUsed/>
    <w:rsid w:val="00066F1F"/>
  </w:style>
  <w:style w:type="table" w:customStyle="1" w:styleId="520">
    <w:name w:val="Сетка таблицы52"/>
    <w:basedOn w:val="a2"/>
    <w:next w:val="a4"/>
    <w:uiPriority w:val="39"/>
    <w:rsid w:val="00066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4"/>
    <w:uiPriority w:val="39"/>
    <w:rsid w:val="00066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4"/>
    <w:uiPriority w:val="39"/>
    <w:rsid w:val="00066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4"/>
    <w:uiPriority w:val="39"/>
    <w:rsid w:val="00066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2"/>
    <w:next w:val="a4"/>
    <w:uiPriority w:val="39"/>
    <w:rsid w:val="00066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Таблица-сетка 1 светлая12"/>
    <w:basedOn w:val="a2"/>
    <w:next w:val="-120"/>
    <w:uiPriority w:val="46"/>
    <w:rsid w:val="00066F1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1">
    <w:name w:val="Таблица-сетка 1 светлая21"/>
    <w:basedOn w:val="a2"/>
    <w:uiPriority w:val="46"/>
    <w:rsid w:val="00066F1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50">
    <w:name w:val="Нет списка115"/>
    <w:next w:val="a3"/>
    <w:uiPriority w:val="99"/>
    <w:semiHidden/>
    <w:rsid w:val="00066F1F"/>
  </w:style>
  <w:style w:type="table" w:customStyle="1" w:styleId="4100">
    <w:name w:val="Сетка таблицы410"/>
    <w:basedOn w:val="a2"/>
    <w:next w:val="a4"/>
    <w:uiPriority w:val="39"/>
    <w:rsid w:val="00066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3"/>
    <w:uiPriority w:val="99"/>
    <w:semiHidden/>
    <w:unhideWhenUsed/>
    <w:rsid w:val="00066F1F"/>
  </w:style>
  <w:style w:type="numbering" w:customStyle="1" w:styleId="111110">
    <w:name w:val="Нет списка11111"/>
    <w:next w:val="a3"/>
    <w:uiPriority w:val="99"/>
    <w:semiHidden/>
    <w:rsid w:val="00066F1F"/>
  </w:style>
  <w:style w:type="table" w:customStyle="1" w:styleId="124">
    <w:name w:val="Сетка таблицы124"/>
    <w:basedOn w:val="a2"/>
    <w:next w:val="a4"/>
    <w:uiPriority w:val="59"/>
    <w:rsid w:val="00066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2"/>
    <w:next w:val="a4"/>
    <w:uiPriority w:val="59"/>
    <w:rsid w:val="00066F1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2"/>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Таблица-сетка 1 светлая211"/>
    <w:basedOn w:val="a2"/>
    <w:uiPriority w:val="46"/>
    <w:rsid w:val="00066F1F"/>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51">
    <w:name w:val="Нет списка25"/>
    <w:next w:val="a3"/>
    <w:semiHidden/>
    <w:unhideWhenUsed/>
    <w:rsid w:val="00066F1F"/>
  </w:style>
  <w:style w:type="table" w:customStyle="1" w:styleId="920">
    <w:name w:val="Сетка таблицы92"/>
    <w:basedOn w:val="a2"/>
    <w:next w:val="a4"/>
    <w:uiPriority w:val="59"/>
    <w:rsid w:val="00066F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3"/>
    <w:semiHidden/>
    <w:unhideWhenUsed/>
    <w:rsid w:val="00066F1F"/>
  </w:style>
  <w:style w:type="table" w:customStyle="1" w:styleId="1020">
    <w:name w:val="Сетка таблицы102"/>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3"/>
    <w:semiHidden/>
    <w:unhideWhenUsed/>
    <w:rsid w:val="00066F1F"/>
  </w:style>
  <w:style w:type="numbering" w:customStyle="1" w:styleId="1230">
    <w:name w:val="Нет списка123"/>
    <w:next w:val="a3"/>
    <w:uiPriority w:val="99"/>
    <w:semiHidden/>
    <w:unhideWhenUsed/>
    <w:rsid w:val="00066F1F"/>
  </w:style>
  <w:style w:type="numbering" w:customStyle="1" w:styleId="111111">
    <w:name w:val="Нет списка111111"/>
    <w:next w:val="a3"/>
    <w:semiHidden/>
    <w:rsid w:val="00066F1F"/>
  </w:style>
  <w:style w:type="table" w:customStyle="1" w:styleId="161">
    <w:name w:val="Сетка таблицы161"/>
    <w:basedOn w:val="a2"/>
    <w:next w:val="a4"/>
    <w:uiPriority w:val="59"/>
    <w:rsid w:val="00066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4"/>
    <w:uiPriority w:val="59"/>
    <w:rsid w:val="00066F1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2"/>
    <w:next w:val="a4"/>
    <w:uiPriority w:val="59"/>
    <w:rsid w:val="00066F1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2"/>
    <w:next w:val="a4"/>
    <w:uiPriority w:val="39"/>
    <w:rsid w:val="00066F1F"/>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2"/>
    <w:next w:val="a4"/>
    <w:uiPriority w:val="59"/>
    <w:rsid w:val="00066F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2"/>
    <w:next w:val="a4"/>
    <w:uiPriority w:val="59"/>
    <w:rsid w:val="00066F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
    <w:name w:val="Сетка таблицы241"/>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 41"/>
    <w:basedOn w:val="a2"/>
    <w:next w:val="44"/>
    <w:rsid w:val="00066F1F"/>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2510">
    <w:name w:val="Сетка таблицы251"/>
    <w:basedOn w:val="a2"/>
    <w:next w:val="a4"/>
    <w:rsid w:val="00066F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4"/>
    <w:rsid w:val="00066F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3"/>
    <w:uiPriority w:val="99"/>
    <w:semiHidden/>
    <w:unhideWhenUsed/>
    <w:rsid w:val="00066F1F"/>
  </w:style>
  <w:style w:type="numbering" w:customStyle="1" w:styleId="612">
    <w:name w:val="Нет списка61"/>
    <w:next w:val="a3"/>
    <w:uiPriority w:val="99"/>
    <w:semiHidden/>
    <w:unhideWhenUsed/>
    <w:rsid w:val="00066F1F"/>
  </w:style>
  <w:style w:type="table" w:customStyle="1" w:styleId="261">
    <w:name w:val="Сетка таблицы261"/>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3"/>
    <w:uiPriority w:val="99"/>
    <w:semiHidden/>
    <w:unhideWhenUsed/>
    <w:rsid w:val="00066F1F"/>
  </w:style>
  <w:style w:type="table" w:customStyle="1" w:styleId="11010">
    <w:name w:val="Сетка таблицы110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4"/>
    <w:uiPriority w:val="39"/>
    <w:rsid w:val="00066F1F"/>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4"/>
    <w:uiPriority w:val="99"/>
    <w:rsid w:val="00066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2"/>
    <w:next w:val="a4"/>
    <w:uiPriority w:val="39"/>
    <w:rsid w:val="00066F1F"/>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066F1F"/>
  </w:style>
  <w:style w:type="table" w:customStyle="1" w:styleId="341">
    <w:name w:val="Сетка таблицы34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4"/>
    <w:uiPriority w:val="59"/>
    <w:rsid w:val="00066F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аголовок1"/>
    <w:basedOn w:val="a0"/>
    <w:next w:val="a0"/>
    <w:uiPriority w:val="10"/>
    <w:qFormat/>
    <w:rsid w:val="00066F1F"/>
    <w:pPr>
      <w:spacing w:after="0" w:line="240" w:lineRule="auto"/>
      <w:contextualSpacing/>
    </w:pPr>
    <w:rPr>
      <w:rFonts w:ascii="Calibri Light" w:eastAsia="Times New Roman" w:hAnsi="Calibri Light" w:cs="Times New Roman"/>
      <w:spacing w:val="-10"/>
      <w:kern w:val="28"/>
      <w:sz w:val="56"/>
      <w:szCs w:val="56"/>
    </w:rPr>
  </w:style>
  <w:style w:type="numbering" w:customStyle="1" w:styleId="810">
    <w:name w:val="Нет списка81"/>
    <w:next w:val="a3"/>
    <w:semiHidden/>
    <w:rsid w:val="00066F1F"/>
  </w:style>
  <w:style w:type="table" w:customStyle="1" w:styleId="361">
    <w:name w:val="Сетка таблицы361"/>
    <w:basedOn w:val="a2"/>
    <w:next w:val="a4"/>
    <w:rsid w:val="00066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066F1F"/>
  </w:style>
  <w:style w:type="table" w:customStyle="1" w:styleId="1131">
    <w:name w:val="Сетка таблицы113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3"/>
    <w:semiHidden/>
    <w:rsid w:val="00066F1F"/>
  </w:style>
  <w:style w:type="table" w:customStyle="1" w:styleId="381">
    <w:name w:val="Сетка таблицы381"/>
    <w:basedOn w:val="a2"/>
    <w:next w:val="a4"/>
    <w:uiPriority w:val="39"/>
    <w:rsid w:val="00066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066F1F"/>
  </w:style>
  <w:style w:type="numbering" w:customStyle="1" w:styleId="11210">
    <w:name w:val="Нет списка1121"/>
    <w:next w:val="a3"/>
    <w:semiHidden/>
    <w:rsid w:val="00066F1F"/>
  </w:style>
  <w:style w:type="table" w:customStyle="1" w:styleId="1141">
    <w:name w:val="Сетка таблицы1141"/>
    <w:basedOn w:val="a2"/>
    <w:next w:val="a4"/>
    <w:uiPriority w:val="59"/>
    <w:rsid w:val="00066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4"/>
    <w:uiPriority w:val="59"/>
    <w:rsid w:val="00066F1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
    <w:name w:val="Сетка таблицы39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066F1F"/>
  </w:style>
  <w:style w:type="numbering" w:customStyle="1" w:styleId="3111">
    <w:name w:val="Нет списка311"/>
    <w:next w:val="a3"/>
    <w:uiPriority w:val="99"/>
    <w:semiHidden/>
    <w:unhideWhenUsed/>
    <w:rsid w:val="00066F1F"/>
  </w:style>
  <w:style w:type="table" w:customStyle="1" w:styleId="12210">
    <w:name w:val="Сетка таблицы122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3"/>
    <w:uiPriority w:val="99"/>
    <w:semiHidden/>
    <w:unhideWhenUsed/>
    <w:rsid w:val="00066F1F"/>
  </w:style>
  <w:style w:type="numbering" w:customStyle="1" w:styleId="12110">
    <w:name w:val="Нет списка1211"/>
    <w:next w:val="a3"/>
    <w:uiPriority w:val="99"/>
    <w:semiHidden/>
    <w:unhideWhenUsed/>
    <w:rsid w:val="00066F1F"/>
  </w:style>
  <w:style w:type="numbering" w:customStyle="1" w:styleId="11121">
    <w:name w:val="Нет списка11121"/>
    <w:next w:val="a3"/>
    <w:semiHidden/>
    <w:rsid w:val="00066F1F"/>
  </w:style>
  <w:style w:type="table" w:customStyle="1" w:styleId="401">
    <w:name w:val="Сетка таблицы40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066F1F"/>
  </w:style>
  <w:style w:type="table" w:customStyle="1" w:styleId="4310">
    <w:name w:val="Сетка таблицы43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3"/>
    <w:uiPriority w:val="99"/>
    <w:semiHidden/>
    <w:unhideWhenUsed/>
    <w:rsid w:val="00066F1F"/>
  </w:style>
  <w:style w:type="numbering" w:customStyle="1" w:styleId="1710">
    <w:name w:val="Нет списка171"/>
    <w:next w:val="a3"/>
    <w:uiPriority w:val="99"/>
    <w:semiHidden/>
    <w:unhideWhenUsed/>
    <w:rsid w:val="00066F1F"/>
  </w:style>
  <w:style w:type="table" w:customStyle="1" w:styleId="441">
    <w:name w:val="Сетка таблицы441"/>
    <w:basedOn w:val="a2"/>
    <w:next w:val="a4"/>
    <w:uiPriority w:val="39"/>
    <w:rsid w:val="00066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066F1F"/>
  </w:style>
  <w:style w:type="numbering" w:customStyle="1" w:styleId="11310">
    <w:name w:val="Нет списка1131"/>
    <w:next w:val="a3"/>
    <w:semiHidden/>
    <w:rsid w:val="00066F1F"/>
  </w:style>
  <w:style w:type="table" w:customStyle="1" w:styleId="1161">
    <w:name w:val="Сетка таблицы1161"/>
    <w:basedOn w:val="a2"/>
    <w:next w:val="a4"/>
    <w:uiPriority w:val="59"/>
    <w:rsid w:val="00066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4"/>
    <w:uiPriority w:val="59"/>
    <w:rsid w:val="00066F1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
    <w:name w:val="Сетка таблицы310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4"/>
    <w:uiPriority w:val="5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Таблица-сетка 1 светлая111"/>
    <w:basedOn w:val="a2"/>
    <w:uiPriority w:val="46"/>
    <w:rsid w:val="00066F1F"/>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211">
    <w:name w:val="Нет списка221"/>
    <w:next w:val="a3"/>
    <w:uiPriority w:val="99"/>
    <w:semiHidden/>
    <w:unhideWhenUsed/>
    <w:rsid w:val="00066F1F"/>
  </w:style>
  <w:style w:type="numbering" w:customStyle="1" w:styleId="3211">
    <w:name w:val="Нет списка321"/>
    <w:next w:val="a3"/>
    <w:uiPriority w:val="99"/>
    <w:semiHidden/>
    <w:unhideWhenUsed/>
    <w:rsid w:val="00066F1F"/>
  </w:style>
  <w:style w:type="table" w:customStyle="1" w:styleId="1231">
    <w:name w:val="Сетка таблицы123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3"/>
    <w:uiPriority w:val="99"/>
    <w:semiHidden/>
    <w:unhideWhenUsed/>
    <w:rsid w:val="00066F1F"/>
  </w:style>
  <w:style w:type="numbering" w:customStyle="1" w:styleId="12211">
    <w:name w:val="Нет списка1221"/>
    <w:next w:val="a3"/>
    <w:uiPriority w:val="99"/>
    <w:semiHidden/>
    <w:unhideWhenUsed/>
    <w:rsid w:val="00066F1F"/>
  </w:style>
  <w:style w:type="numbering" w:customStyle="1" w:styleId="11131">
    <w:name w:val="Нет списка11131"/>
    <w:next w:val="a3"/>
    <w:semiHidden/>
    <w:rsid w:val="00066F1F"/>
  </w:style>
  <w:style w:type="table" w:customStyle="1" w:styleId="461">
    <w:name w:val="Сетка таблицы461"/>
    <w:basedOn w:val="a2"/>
    <w:next w:val="a4"/>
    <w:uiPriority w:val="99"/>
    <w:rsid w:val="00066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Нет списка191"/>
    <w:next w:val="a3"/>
    <w:uiPriority w:val="99"/>
    <w:semiHidden/>
    <w:unhideWhenUsed/>
    <w:rsid w:val="00066F1F"/>
  </w:style>
  <w:style w:type="table" w:customStyle="1" w:styleId="TableNormal2">
    <w:name w:val="Table Normal2"/>
    <w:rsid w:val="00066F1F"/>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471">
    <w:name w:val="Сетка таблицы471"/>
    <w:basedOn w:val="a2"/>
    <w:next w:val="a4"/>
    <w:uiPriority w:val="39"/>
    <w:rsid w:val="00066F1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066F1F"/>
  </w:style>
  <w:style w:type="table" w:customStyle="1" w:styleId="481">
    <w:name w:val="Сетка таблицы481"/>
    <w:basedOn w:val="a2"/>
    <w:next w:val="a4"/>
    <w:uiPriority w:val="39"/>
    <w:rsid w:val="00066F1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3"/>
    <w:uiPriority w:val="99"/>
    <w:semiHidden/>
    <w:unhideWhenUsed/>
    <w:rsid w:val="00066F1F"/>
  </w:style>
  <w:style w:type="table" w:customStyle="1" w:styleId="1181">
    <w:name w:val="Сетка таблицы1181"/>
    <w:basedOn w:val="a2"/>
    <w:next w:val="a4"/>
    <w:uiPriority w:val="39"/>
    <w:rsid w:val="00066F1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6F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21">
    <w:name w:val="Сетка таблицы2121"/>
    <w:basedOn w:val="a2"/>
    <w:next w:val="a4"/>
    <w:uiPriority w:val="39"/>
    <w:rsid w:val="00066F1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2"/>
    <w:next w:val="a4"/>
    <w:uiPriority w:val="39"/>
    <w:rsid w:val="00066F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3"/>
    <w:uiPriority w:val="99"/>
    <w:semiHidden/>
    <w:unhideWhenUsed/>
    <w:rsid w:val="00066F1F"/>
  </w:style>
  <w:style w:type="character" w:customStyle="1" w:styleId="1f1">
    <w:name w:val="Заголовок Знак1"/>
    <w:basedOn w:val="a1"/>
    <w:uiPriority w:val="10"/>
    <w:rsid w:val="00066F1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76681">
      <w:bodyDiv w:val="1"/>
      <w:marLeft w:val="0"/>
      <w:marRight w:val="0"/>
      <w:marTop w:val="0"/>
      <w:marBottom w:val="0"/>
      <w:divBdr>
        <w:top w:val="none" w:sz="0" w:space="0" w:color="auto"/>
        <w:left w:val="none" w:sz="0" w:space="0" w:color="auto"/>
        <w:bottom w:val="none" w:sz="0" w:space="0" w:color="auto"/>
        <w:right w:val="none" w:sz="0" w:space="0" w:color="auto"/>
      </w:divBdr>
    </w:div>
    <w:div w:id="224337912">
      <w:bodyDiv w:val="1"/>
      <w:marLeft w:val="0"/>
      <w:marRight w:val="0"/>
      <w:marTop w:val="0"/>
      <w:marBottom w:val="0"/>
      <w:divBdr>
        <w:top w:val="none" w:sz="0" w:space="0" w:color="auto"/>
        <w:left w:val="none" w:sz="0" w:space="0" w:color="auto"/>
        <w:bottom w:val="none" w:sz="0" w:space="0" w:color="auto"/>
        <w:right w:val="none" w:sz="0" w:space="0" w:color="auto"/>
      </w:divBdr>
    </w:div>
    <w:div w:id="231816298">
      <w:bodyDiv w:val="1"/>
      <w:marLeft w:val="0"/>
      <w:marRight w:val="0"/>
      <w:marTop w:val="0"/>
      <w:marBottom w:val="0"/>
      <w:divBdr>
        <w:top w:val="none" w:sz="0" w:space="0" w:color="auto"/>
        <w:left w:val="none" w:sz="0" w:space="0" w:color="auto"/>
        <w:bottom w:val="none" w:sz="0" w:space="0" w:color="auto"/>
        <w:right w:val="none" w:sz="0" w:space="0" w:color="auto"/>
      </w:divBdr>
    </w:div>
    <w:div w:id="299380306">
      <w:bodyDiv w:val="1"/>
      <w:marLeft w:val="0"/>
      <w:marRight w:val="0"/>
      <w:marTop w:val="0"/>
      <w:marBottom w:val="0"/>
      <w:divBdr>
        <w:top w:val="none" w:sz="0" w:space="0" w:color="auto"/>
        <w:left w:val="none" w:sz="0" w:space="0" w:color="auto"/>
        <w:bottom w:val="none" w:sz="0" w:space="0" w:color="auto"/>
        <w:right w:val="none" w:sz="0" w:space="0" w:color="auto"/>
      </w:divBdr>
    </w:div>
    <w:div w:id="618268643">
      <w:bodyDiv w:val="1"/>
      <w:marLeft w:val="0"/>
      <w:marRight w:val="0"/>
      <w:marTop w:val="0"/>
      <w:marBottom w:val="0"/>
      <w:divBdr>
        <w:top w:val="none" w:sz="0" w:space="0" w:color="auto"/>
        <w:left w:val="none" w:sz="0" w:space="0" w:color="auto"/>
        <w:bottom w:val="none" w:sz="0" w:space="0" w:color="auto"/>
        <w:right w:val="none" w:sz="0" w:space="0" w:color="auto"/>
      </w:divBdr>
    </w:div>
    <w:div w:id="649867198">
      <w:bodyDiv w:val="1"/>
      <w:marLeft w:val="0"/>
      <w:marRight w:val="0"/>
      <w:marTop w:val="0"/>
      <w:marBottom w:val="0"/>
      <w:divBdr>
        <w:top w:val="none" w:sz="0" w:space="0" w:color="auto"/>
        <w:left w:val="none" w:sz="0" w:space="0" w:color="auto"/>
        <w:bottom w:val="none" w:sz="0" w:space="0" w:color="auto"/>
        <w:right w:val="none" w:sz="0" w:space="0" w:color="auto"/>
      </w:divBdr>
    </w:div>
    <w:div w:id="1068265370">
      <w:bodyDiv w:val="1"/>
      <w:marLeft w:val="0"/>
      <w:marRight w:val="0"/>
      <w:marTop w:val="0"/>
      <w:marBottom w:val="0"/>
      <w:divBdr>
        <w:top w:val="none" w:sz="0" w:space="0" w:color="auto"/>
        <w:left w:val="none" w:sz="0" w:space="0" w:color="auto"/>
        <w:bottom w:val="none" w:sz="0" w:space="0" w:color="auto"/>
        <w:right w:val="none" w:sz="0" w:space="0" w:color="auto"/>
      </w:divBdr>
    </w:div>
    <w:div w:id="1110004344">
      <w:bodyDiv w:val="1"/>
      <w:marLeft w:val="0"/>
      <w:marRight w:val="0"/>
      <w:marTop w:val="0"/>
      <w:marBottom w:val="0"/>
      <w:divBdr>
        <w:top w:val="none" w:sz="0" w:space="0" w:color="auto"/>
        <w:left w:val="none" w:sz="0" w:space="0" w:color="auto"/>
        <w:bottom w:val="none" w:sz="0" w:space="0" w:color="auto"/>
        <w:right w:val="none" w:sz="0" w:space="0" w:color="auto"/>
      </w:divBdr>
    </w:div>
    <w:div w:id="1126312777">
      <w:bodyDiv w:val="1"/>
      <w:marLeft w:val="0"/>
      <w:marRight w:val="0"/>
      <w:marTop w:val="0"/>
      <w:marBottom w:val="0"/>
      <w:divBdr>
        <w:top w:val="none" w:sz="0" w:space="0" w:color="auto"/>
        <w:left w:val="none" w:sz="0" w:space="0" w:color="auto"/>
        <w:bottom w:val="none" w:sz="0" w:space="0" w:color="auto"/>
        <w:right w:val="none" w:sz="0" w:space="0" w:color="auto"/>
      </w:divBdr>
    </w:div>
    <w:div w:id="1271085837">
      <w:bodyDiv w:val="1"/>
      <w:marLeft w:val="0"/>
      <w:marRight w:val="0"/>
      <w:marTop w:val="0"/>
      <w:marBottom w:val="0"/>
      <w:divBdr>
        <w:top w:val="none" w:sz="0" w:space="0" w:color="auto"/>
        <w:left w:val="none" w:sz="0" w:space="0" w:color="auto"/>
        <w:bottom w:val="none" w:sz="0" w:space="0" w:color="auto"/>
        <w:right w:val="none" w:sz="0" w:space="0" w:color="auto"/>
      </w:divBdr>
    </w:div>
    <w:div w:id="1434089681">
      <w:bodyDiv w:val="1"/>
      <w:marLeft w:val="0"/>
      <w:marRight w:val="0"/>
      <w:marTop w:val="0"/>
      <w:marBottom w:val="0"/>
      <w:divBdr>
        <w:top w:val="none" w:sz="0" w:space="0" w:color="auto"/>
        <w:left w:val="none" w:sz="0" w:space="0" w:color="auto"/>
        <w:bottom w:val="none" w:sz="0" w:space="0" w:color="auto"/>
        <w:right w:val="none" w:sz="0" w:space="0" w:color="auto"/>
      </w:divBdr>
    </w:div>
    <w:div w:id="1559825040">
      <w:bodyDiv w:val="1"/>
      <w:marLeft w:val="0"/>
      <w:marRight w:val="0"/>
      <w:marTop w:val="0"/>
      <w:marBottom w:val="0"/>
      <w:divBdr>
        <w:top w:val="none" w:sz="0" w:space="0" w:color="auto"/>
        <w:left w:val="none" w:sz="0" w:space="0" w:color="auto"/>
        <w:bottom w:val="none" w:sz="0" w:space="0" w:color="auto"/>
        <w:right w:val="none" w:sz="0" w:space="0" w:color="auto"/>
      </w:divBdr>
    </w:div>
    <w:div w:id="1565411402">
      <w:bodyDiv w:val="1"/>
      <w:marLeft w:val="0"/>
      <w:marRight w:val="0"/>
      <w:marTop w:val="0"/>
      <w:marBottom w:val="0"/>
      <w:divBdr>
        <w:top w:val="none" w:sz="0" w:space="0" w:color="auto"/>
        <w:left w:val="none" w:sz="0" w:space="0" w:color="auto"/>
        <w:bottom w:val="none" w:sz="0" w:space="0" w:color="auto"/>
        <w:right w:val="none" w:sz="0" w:space="0" w:color="auto"/>
      </w:divBdr>
    </w:div>
    <w:div w:id="1589775041">
      <w:bodyDiv w:val="1"/>
      <w:marLeft w:val="0"/>
      <w:marRight w:val="0"/>
      <w:marTop w:val="0"/>
      <w:marBottom w:val="0"/>
      <w:divBdr>
        <w:top w:val="none" w:sz="0" w:space="0" w:color="auto"/>
        <w:left w:val="none" w:sz="0" w:space="0" w:color="auto"/>
        <w:bottom w:val="none" w:sz="0" w:space="0" w:color="auto"/>
        <w:right w:val="none" w:sz="0" w:space="0" w:color="auto"/>
      </w:divBdr>
      <w:divsChild>
        <w:div w:id="1837109923">
          <w:marLeft w:val="0"/>
          <w:marRight w:val="0"/>
          <w:marTop w:val="150"/>
          <w:marBottom w:val="150"/>
          <w:divBdr>
            <w:top w:val="none" w:sz="0" w:space="0" w:color="auto"/>
            <w:left w:val="none" w:sz="0" w:space="0" w:color="auto"/>
            <w:bottom w:val="none" w:sz="0" w:space="0" w:color="auto"/>
            <w:right w:val="none" w:sz="0" w:space="0" w:color="auto"/>
          </w:divBdr>
        </w:div>
        <w:div w:id="179010414">
          <w:marLeft w:val="0"/>
          <w:marRight w:val="0"/>
          <w:marTop w:val="0"/>
          <w:marBottom w:val="0"/>
          <w:divBdr>
            <w:top w:val="none" w:sz="0" w:space="0" w:color="auto"/>
            <w:left w:val="none" w:sz="0" w:space="0" w:color="auto"/>
            <w:bottom w:val="none" w:sz="0" w:space="0" w:color="auto"/>
            <w:right w:val="none" w:sz="0" w:space="0" w:color="auto"/>
          </w:divBdr>
        </w:div>
      </w:divsChild>
    </w:div>
    <w:div w:id="1693846839">
      <w:bodyDiv w:val="1"/>
      <w:marLeft w:val="0"/>
      <w:marRight w:val="0"/>
      <w:marTop w:val="0"/>
      <w:marBottom w:val="0"/>
      <w:divBdr>
        <w:top w:val="none" w:sz="0" w:space="0" w:color="auto"/>
        <w:left w:val="none" w:sz="0" w:space="0" w:color="auto"/>
        <w:bottom w:val="none" w:sz="0" w:space="0" w:color="auto"/>
        <w:right w:val="none" w:sz="0" w:space="0" w:color="auto"/>
      </w:divBdr>
    </w:div>
    <w:div w:id="1755929196">
      <w:bodyDiv w:val="1"/>
      <w:marLeft w:val="0"/>
      <w:marRight w:val="0"/>
      <w:marTop w:val="0"/>
      <w:marBottom w:val="0"/>
      <w:divBdr>
        <w:top w:val="none" w:sz="0" w:space="0" w:color="auto"/>
        <w:left w:val="none" w:sz="0" w:space="0" w:color="auto"/>
        <w:bottom w:val="none" w:sz="0" w:space="0" w:color="auto"/>
        <w:right w:val="none" w:sz="0" w:space="0" w:color="auto"/>
      </w:divBdr>
    </w:div>
    <w:div w:id="1793132285">
      <w:bodyDiv w:val="1"/>
      <w:marLeft w:val="0"/>
      <w:marRight w:val="0"/>
      <w:marTop w:val="0"/>
      <w:marBottom w:val="0"/>
      <w:divBdr>
        <w:top w:val="none" w:sz="0" w:space="0" w:color="auto"/>
        <w:left w:val="none" w:sz="0" w:space="0" w:color="auto"/>
        <w:bottom w:val="none" w:sz="0" w:space="0" w:color="auto"/>
        <w:right w:val="none" w:sz="0" w:space="0" w:color="auto"/>
      </w:divBdr>
    </w:div>
    <w:div w:id="1827549573">
      <w:bodyDiv w:val="1"/>
      <w:marLeft w:val="0"/>
      <w:marRight w:val="0"/>
      <w:marTop w:val="0"/>
      <w:marBottom w:val="0"/>
      <w:divBdr>
        <w:top w:val="none" w:sz="0" w:space="0" w:color="auto"/>
        <w:left w:val="none" w:sz="0" w:space="0" w:color="auto"/>
        <w:bottom w:val="none" w:sz="0" w:space="0" w:color="auto"/>
        <w:right w:val="none" w:sz="0" w:space="0" w:color="auto"/>
      </w:divBdr>
    </w:div>
    <w:div w:id="1843155271">
      <w:bodyDiv w:val="1"/>
      <w:marLeft w:val="0"/>
      <w:marRight w:val="0"/>
      <w:marTop w:val="0"/>
      <w:marBottom w:val="0"/>
      <w:divBdr>
        <w:top w:val="none" w:sz="0" w:space="0" w:color="auto"/>
        <w:left w:val="none" w:sz="0" w:space="0" w:color="auto"/>
        <w:bottom w:val="none" w:sz="0" w:space="0" w:color="auto"/>
        <w:right w:val="none" w:sz="0" w:space="0" w:color="auto"/>
      </w:divBdr>
    </w:div>
    <w:div w:id="18832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21"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42"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47"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63"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68"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84" Type="http://schemas.openxmlformats.org/officeDocument/2006/relationships/chart" Target="charts/chart14.xml"/><Relationship Id="rId89" Type="http://schemas.openxmlformats.org/officeDocument/2006/relationships/hyperlink" Target="https://testter.kz/" TargetMode="External"/><Relationship Id="rId16"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11"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32"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37"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53"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58"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74" Type="http://schemas.openxmlformats.org/officeDocument/2006/relationships/chart" Target="charts/chart4.xml"/><Relationship Id="rId79" Type="http://schemas.openxmlformats.org/officeDocument/2006/relationships/chart" Target="charts/chart9.xml"/><Relationship Id="rId5" Type="http://schemas.openxmlformats.org/officeDocument/2006/relationships/webSettings" Target="webSettings.xml"/><Relationship Id="rId90" Type="http://schemas.openxmlformats.org/officeDocument/2006/relationships/hyperlink" Target="https://docs.google.com/spreadsheets/d/1iOUMB_EuVxozd8KWbhDD9Wd_4kt2WAobfnaEe3lXacs/edit?usp=sharing" TargetMode="External"/><Relationship Id="rId22"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27"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43"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48"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64"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69"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8" Type="http://schemas.openxmlformats.org/officeDocument/2006/relationships/hyperlink" Target="https://t.me/+yLY79q1GqCUyNWJi" TargetMode="External"/><Relationship Id="rId51"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72" Type="http://schemas.openxmlformats.org/officeDocument/2006/relationships/chart" Target="charts/chart2.xml"/><Relationship Id="rId80" Type="http://schemas.openxmlformats.org/officeDocument/2006/relationships/chart" Target="charts/chart10.xml"/><Relationship Id="rId85" Type="http://schemas.openxmlformats.org/officeDocument/2006/relationships/chart" Target="charts/chart15.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17"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25"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33"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38"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46"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59"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67"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20"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41"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54"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62"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70"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75" Type="http://schemas.openxmlformats.org/officeDocument/2006/relationships/chart" Target="charts/chart5.xml"/><Relationship Id="rId83" Type="http://schemas.openxmlformats.org/officeDocument/2006/relationships/chart" Target="charts/chart13.xml"/><Relationship Id="rId88" Type="http://schemas.openxmlformats.org/officeDocument/2006/relationships/hyperlink" Target="https://jasdarynpvl.edu.kz/" TargetMode="External"/><Relationship Id="rId91" Type="http://schemas.openxmlformats.org/officeDocument/2006/relationships/hyperlink" Target="https://docs.google.com/spreadsheets/d/1iOUMB_EuVxozd8KWbhDD9Wd_4kt2WAobfnaEe3lXacs/edit?usp=shar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23"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28"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36"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49"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57"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10" Type="http://schemas.openxmlformats.org/officeDocument/2006/relationships/hyperlink" Target="https://jasdarynpvl.edu.kz/" TargetMode="External"/><Relationship Id="rId31"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44"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52"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60"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65"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73" Type="http://schemas.openxmlformats.org/officeDocument/2006/relationships/chart" Target="charts/chart3.xml"/><Relationship Id="rId78" Type="http://schemas.openxmlformats.org/officeDocument/2006/relationships/chart" Target="charts/chart8.xml"/><Relationship Id="rId81" Type="http://schemas.openxmlformats.org/officeDocument/2006/relationships/chart" Target="charts/chart11.xml"/><Relationship Id="rId86" Type="http://schemas.openxmlformats.org/officeDocument/2006/relationships/chart" Target="charts/chart16.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tagram.com/reel" TargetMode="External"/><Relationship Id="rId13"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18"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39"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34"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50"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55"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76" Type="http://schemas.openxmlformats.org/officeDocument/2006/relationships/chart" Target="charts/chart6.xml"/><Relationship Id="rId7" Type="http://schemas.openxmlformats.org/officeDocument/2006/relationships/endnotes" Target="endnotes.xml"/><Relationship Id="rId71" Type="http://schemas.openxmlformats.org/officeDocument/2006/relationships/chart" Target="charts/chart1.xml"/><Relationship Id="rId92" Type="http://schemas.openxmlformats.org/officeDocument/2006/relationships/hyperlink" Target="https://docs.google.com/spreadsheets/d/1iOUMB_EuVxozd8KWbhDD9Wd_4kt2WAobfnaEe3lXacs/edit" TargetMode="External"/><Relationship Id="rId2" Type="http://schemas.openxmlformats.org/officeDocument/2006/relationships/numbering" Target="numbering.xml"/><Relationship Id="rId29"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24"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40"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45"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66"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87" Type="http://schemas.openxmlformats.org/officeDocument/2006/relationships/chart" Target="charts/chart17.xml"/><Relationship Id="rId61"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82" Type="http://schemas.openxmlformats.org/officeDocument/2006/relationships/chart" Target="charts/chart12.xml"/><Relationship Id="rId19"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14"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30"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35"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56" Type="http://schemas.openxmlformats.org/officeDocument/2006/relationships/hyperlink" Target="file:///C:\Users\&#1059;&#1095;&#1080;&#1090;&#1077;&#1083;&#1100;\Desktop\&#1040;&#1091;&#1076;&#1072;&#1085;&#1076;&#1072;&#1088;\2023-2024\WhatsApp%20Web%20&#1087;&#1072;&#1088;&#1072;&#1179;&#1096;&#1072;&#1089;&#1099;&#1085;&#1076;&#1072;%20&#1078;&#1077;&#1083;&#1110;&#1083;&#1110;&#1082;%20&#1179;&#1072;&#1091;&#1099;&#1084;&#1076;&#1072;&#1089;&#1100;&#1099;&#1179;%20&#1179;&#1201;&#1088;&#1099;&#1083;&#1171;&#1072;&#1085;.%20&#1052;&#1201;&#1085;&#1076;&#1072;%20&#1082;&#1199;&#1085;&#1076;&#1077;&#1083;&#1110;&#1082;&#1090;&#1110;%20&#1078;&#1201;&#1084;&#1099;&#1089;%20&#1073;&#1086;&#1081;&#1099;&#1085;&#1096;&#1072;%20&#1072;&#1179;&#1087;&#1072;&#1088;&#1072;&#1090;&#1090;&#1072;&#1088;,%20&#1085;&#1201;&#1089;&#1179;&#1072;&#1091;&#1083;&#1099;&#1179;&#1090;&#1072;&#1088;,%20&#1078;&#1201;&#1084;&#1099;&#1089;%20&#1089;&#1110;&#1083;&#1090;&#1077;&#1084;&#1077;&#1083;&#1077;&#1088;&#1110;%20&#1078;&#1110;&#1073;&#1077;&#1088;&#1110;&#1083;&#1110;&#1087;%20&#1086;&#1090;&#1099;&#1088;&#1072;&#1076;&#1099;.%20&#1057;&#1086;&#1085;&#1099;&#1084;&#1077;&#1085;%20&#1179;&#1072;&#1090;&#1072;&#1088;%20&#1085;&#1077;&#1075;&#1110;&#1079;&#1075;&#1110;%20&#1087;&#1241;&#1085;%20&#1084;&#1201;&#1171;&#1072;&#1083;&#1110;&#1084;&#1076;&#1077;&#1088;&#1110;&#1085;&#1110;&#1187;%2011-&#1089;&#1099;&#1085;&#1099;&#1087;%20&#1086;&#1179;&#1091;&#1096;&#1099;&#1083;&#1072;&#1088;&#1099;&#1084;&#1077;&#1085;%20&#1078;&#1077;&#1082;&#1077;%20&#1090;&#1086;&#1087;&#1090;&#1072;&#1088;&#1099;%20&#1179;&#1201;&#1088;&#1099;&#1083;&#1171;&#1072;&#1085;.%20&#1256;&#1090;&#1082;&#1110;&#1079;&#1110;&#1083;&#1077;&#1090;&#1110;&#1085;%20&#1089;&#1072;&#1073;&#1072;&#1179;&#1090;&#1072;&#1085;%20&#1090;&#1099;&#1089;%20&#1087;&#1077;&#1076;&#1072;&#1075;&#1086;&#1075;&#1090;&#1077;&#1088;%20&#1086;&#1179;&#1091;&#1096;&#1099;&#1083;&#1072;&#1088;&#1076;&#1099;&#1187;%20&#1179;&#1072;&#1083;&#1072;&#1091;&#1099;%20&#1073;&#1086;&#1081;&#1099;&#1085;&#1096;&#1072;%20&#1082;&#1077;&#1079;%20&#1082;&#1077;&#1083;&#1075;&#1077;&#1085;%20&#1091;&#1072;&#1179;&#1099;&#1090;&#1090;&#1072;%20&#1073;&#1072;&#1081;&#1083;&#1072;&#1085;&#1099;&#1089;&#1179;&#1072;%20&#1096;&#1099;&#1171;&#1072;&#1076;&#1099;.%0d%20%20%20%20&#1178;&#1072;&#1088;&#1072;&#1096;&#1072;%20&#1072;&#1081;&#1099;&#1085;&#1099;&#1187;%209-&#1099;%20&#1082;&#1199;&#1085;&#1110;%20&#1072;&#1171;&#1099;&#1083;&#1096;&#1099;&#1085;%20&#1090;&#1110;&#1083;&#1110;%20&#1084;&#1201;&#1171;&#1072;&#1083;&#1110;&#1084;&#1110;%20&#1044;.&#1061;.&#1046;&#1091;&#1084;&#1072;&#1075;&#1091;&#1083;&#1086;&#1074;&#1072;%20&#1072;&#1171;&#1099;&#1083;&#1096;&#1099;&#1085;%20&#1090;&#1110;&#1083;&#1110;&#1085;&#1076;&#1077;%20&#1092;&#1085;&#1082;&#1094;&#1080;&#1086;&#1085;&#1072;&#1083;&#1076;&#1099;&#1179;%20&#1089;&#1072;&#1091;&#1072;&#1090;&#1090;&#1099;&#1083;&#1099;&#1179;&#1090;&#1099;%20&#1072;&#1088;&#1090;&#1099;&#1088;&#1091;%20&#1078;&#1086;&#1083;&#1076;&#1072;&#1088;&#1099;%20&#1084;&#1072;&#1179;&#1089;&#1072;&#1090;&#1099;&#1085;&#1076;&#1072;%20&#1096;&#1077;&#1073;&#1077;&#1088;%20&#1089;&#1099;&#1085;&#1099;&#1087;%20&#1257;&#1090;&#1082;&#1110;&#1079;&#1076;&#111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0d2023%20&#1078;&#1099;&#1083;&#1171;&#1099;%201%20&#1179;&#1072;&#1088;&#1072;&#1096;&#1072;%20&#1082;&#1199;&#1085;&#1110;%20&#1086;&#1092;&#1092;&#1083;&#1072;&#1081;&#1085;%20&#1092;&#1086;&#1088;&#1084;&#1072;&#1090;&#1090;&#1072;%20" TargetMode="External"/><Relationship Id="rId77"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2022-2023</c:v>
                </c:pt>
              </c:strCache>
            </c:strRef>
          </c:tx>
          <c:invertIfNegative val="0"/>
          <c:cat>
            <c:strRef>
              <c:f>Лист1!$A$2:$A$6</c:f>
              <c:strCache>
                <c:ptCount val="5"/>
                <c:pt idx="0">
                  <c:v>6б</c:v>
                </c:pt>
                <c:pt idx="1">
                  <c:v>8ә</c:v>
                </c:pt>
                <c:pt idx="2">
                  <c:v>10ә</c:v>
                </c:pt>
                <c:pt idx="3">
                  <c:v>11а</c:v>
                </c:pt>
                <c:pt idx="4">
                  <c:v>11ә</c:v>
                </c:pt>
              </c:strCache>
            </c:strRef>
          </c:cat>
          <c:val>
            <c:numRef>
              <c:f>Лист1!$B$2:$B$6</c:f>
              <c:numCache>
                <c:formatCode>General</c:formatCode>
                <c:ptCount val="5"/>
                <c:pt idx="0">
                  <c:v>88</c:v>
                </c:pt>
                <c:pt idx="1">
                  <c:v>77</c:v>
                </c:pt>
                <c:pt idx="2">
                  <c:v>87</c:v>
                </c:pt>
                <c:pt idx="3">
                  <c:v>92</c:v>
                </c:pt>
                <c:pt idx="4">
                  <c:v>92</c:v>
                </c:pt>
              </c:numCache>
            </c:numRef>
          </c:val>
          <c:extLst>
            <c:ext xmlns:c16="http://schemas.microsoft.com/office/drawing/2014/chart" uri="{C3380CC4-5D6E-409C-BE32-E72D297353CC}">
              <c16:uniqueId val="{00000000-3031-4CF4-BBCF-0E38F23841BA}"/>
            </c:ext>
          </c:extLst>
        </c:ser>
        <c:ser>
          <c:idx val="1"/>
          <c:order val="1"/>
          <c:tx>
            <c:strRef>
              <c:f>Лист1!$C$1</c:f>
              <c:strCache>
                <c:ptCount val="1"/>
                <c:pt idx="0">
                  <c:v>2023-2024</c:v>
                </c:pt>
              </c:strCache>
            </c:strRef>
          </c:tx>
          <c:invertIfNegative val="0"/>
          <c:cat>
            <c:strRef>
              <c:f>Лист1!$A$2:$A$6</c:f>
              <c:strCache>
                <c:ptCount val="5"/>
                <c:pt idx="0">
                  <c:v>6б</c:v>
                </c:pt>
                <c:pt idx="1">
                  <c:v>8ә</c:v>
                </c:pt>
                <c:pt idx="2">
                  <c:v>10ә</c:v>
                </c:pt>
                <c:pt idx="3">
                  <c:v>11а</c:v>
                </c:pt>
                <c:pt idx="4">
                  <c:v>11ә</c:v>
                </c:pt>
              </c:strCache>
            </c:strRef>
          </c:cat>
          <c:val>
            <c:numRef>
              <c:f>Лист1!$C$2:$C$6</c:f>
              <c:numCache>
                <c:formatCode>General</c:formatCode>
                <c:ptCount val="5"/>
                <c:pt idx="0">
                  <c:v>96</c:v>
                </c:pt>
                <c:pt idx="1">
                  <c:v>95.8</c:v>
                </c:pt>
                <c:pt idx="2">
                  <c:v>100</c:v>
                </c:pt>
                <c:pt idx="3">
                  <c:v>100</c:v>
                </c:pt>
                <c:pt idx="4">
                  <c:v>100</c:v>
                </c:pt>
              </c:numCache>
            </c:numRef>
          </c:val>
          <c:extLst>
            <c:ext xmlns:c16="http://schemas.microsoft.com/office/drawing/2014/chart" uri="{C3380CC4-5D6E-409C-BE32-E72D297353CC}">
              <c16:uniqueId val="{00000001-3031-4CF4-BBCF-0E38F23841BA}"/>
            </c:ext>
          </c:extLst>
        </c:ser>
        <c:dLbls>
          <c:showLegendKey val="0"/>
          <c:showVal val="0"/>
          <c:showCatName val="0"/>
          <c:showSerName val="0"/>
          <c:showPercent val="0"/>
          <c:showBubbleSize val="0"/>
        </c:dLbls>
        <c:gapWidth val="150"/>
        <c:shape val="box"/>
        <c:axId val="39199104"/>
        <c:axId val="39200640"/>
        <c:axId val="0"/>
      </c:bar3DChart>
      <c:catAx>
        <c:axId val="39199104"/>
        <c:scaling>
          <c:orientation val="minMax"/>
        </c:scaling>
        <c:delete val="0"/>
        <c:axPos val="b"/>
        <c:numFmt formatCode="General" sourceLinked="0"/>
        <c:majorTickMark val="out"/>
        <c:minorTickMark val="none"/>
        <c:tickLblPos val="nextTo"/>
        <c:crossAx val="39200640"/>
        <c:crosses val="autoZero"/>
        <c:auto val="1"/>
        <c:lblAlgn val="ctr"/>
        <c:lblOffset val="100"/>
        <c:noMultiLvlLbl val="0"/>
      </c:catAx>
      <c:valAx>
        <c:axId val="39200640"/>
        <c:scaling>
          <c:orientation val="minMax"/>
        </c:scaling>
        <c:delete val="0"/>
        <c:axPos val="l"/>
        <c:majorGridlines/>
        <c:numFmt formatCode="General" sourceLinked="1"/>
        <c:majorTickMark val="out"/>
        <c:minorTickMark val="none"/>
        <c:tickLblPos val="nextTo"/>
        <c:crossAx val="39199104"/>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Химия</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Қалым Г.М.</c:v>
                </c:pt>
                <c:pt idx="1">
                  <c:v>Алибеков М.С.</c:v>
                </c:pt>
                <c:pt idx="2">
                  <c:v>Абдрахманова Ф.Е.</c:v>
                </c:pt>
              </c:strCache>
            </c:strRef>
          </c:cat>
          <c:val>
            <c:numRef>
              <c:f>Лист1!$B$2:$B$4</c:f>
              <c:numCache>
                <c:formatCode>General</c:formatCode>
                <c:ptCount val="3"/>
                <c:pt idx="0">
                  <c:v>100</c:v>
                </c:pt>
                <c:pt idx="1">
                  <c:v>100</c:v>
                </c:pt>
                <c:pt idx="2">
                  <c:v>99</c:v>
                </c:pt>
              </c:numCache>
            </c:numRef>
          </c:val>
          <c:extLst>
            <c:ext xmlns:c16="http://schemas.microsoft.com/office/drawing/2014/chart" uri="{C3380CC4-5D6E-409C-BE32-E72D297353CC}">
              <c16:uniqueId val="{00000000-789F-4F46-BA3D-F4F8566FFEE3}"/>
            </c:ext>
          </c:extLst>
        </c:ser>
        <c:dLbls>
          <c:showLegendKey val="0"/>
          <c:showVal val="0"/>
          <c:showCatName val="0"/>
          <c:showSerName val="0"/>
          <c:showPercent val="0"/>
          <c:showBubbleSize val="0"/>
        </c:dLbls>
        <c:gapWidth val="150"/>
        <c:shape val="box"/>
        <c:axId val="113180032"/>
        <c:axId val="113181824"/>
        <c:axId val="0"/>
      </c:bar3DChart>
      <c:catAx>
        <c:axId val="113180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181824"/>
        <c:crosses val="autoZero"/>
        <c:auto val="1"/>
        <c:lblAlgn val="ctr"/>
        <c:lblOffset val="100"/>
        <c:noMultiLvlLbl val="0"/>
      </c:catAx>
      <c:valAx>
        <c:axId val="113181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180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Биология</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2"/>
                <c:pt idx="0">
                  <c:v>Қрықбай Ә.С.</c:v>
                </c:pt>
                <c:pt idx="1">
                  <c:v>Тұрғанбай Ә.О.</c:v>
                </c:pt>
              </c:strCache>
            </c:strRef>
          </c:cat>
          <c:val>
            <c:numRef>
              <c:f>Лист1!$B$2:$B$4</c:f>
              <c:numCache>
                <c:formatCode>General</c:formatCode>
                <c:ptCount val="3"/>
                <c:pt idx="0">
                  <c:v>98</c:v>
                </c:pt>
                <c:pt idx="1">
                  <c:v>98</c:v>
                </c:pt>
              </c:numCache>
            </c:numRef>
          </c:val>
          <c:extLst>
            <c:ext xmlns:c16="http://schemas.microsoft.com/office/drawing/2014/chart" uri="{C3380CC4-5D6E-409C-BE32-E72D297353CC}">
              <c16:uniqueId val="{00000000-8E38-4C3A-98FD-8C0B3118818B}"/>
            </c:ext>
          </c:extLst>
        </c:ser>
        <c:dLbls>
          <c:showLegendKey val="0"/>
          <c:showVal val="0"/>
          <c:showCatName val="0"/>
          <c:showSerName val="0"/>
          <c:showPercent val="0"/>
          <c:showBubbleSize val="0"/>
        </c:dLbls>
        <c:gapWidth val="150"/>
        <c:shape val="box"/>
        <c:axId val="113204224"/>
        <c:axId val="113230592"/>
        <c:axId val="0"/>
      </c:bar3DChart>
      <c:catAx>
        <c:axId val="113204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230592"/>
        <c:crosses val="autoZero"/>
        <c:auto val="1"/>
        <c:lblAlgn val="ctr"/>
        <c:lblOffset val="100"/>
        <c:noMultiLvlLbl val="0"/>
      </c:catAx>
      <c:valAx>
        <c:axId val="11323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204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География, жаратылыстану</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Кайдарова Л.С.</c:v>
                </c:pt>
                <c:pt idx="1">
                  <c:v>Баянова С.Е.</c:v>
                </c:pt>
              </c:strCache>
            </c:strRef>
          </c:cat>
          <c:val>
            <c:numRef>
              <c:f>Лист1!$B$2:$B$3</c:f>
              <c:numCache>
                <c:formatCode>General</c:formatCode>
                <c:ptCount val="2"/>
                <c:pt idx="0">
                  <c:v>100</c:v>
                </c:pt>
                <c:pt idx="1">
                  <c:v>97</c:v>
                </c:pt>
              </c:numCache>
            </c:numRef>
          </c:val>
          <c:extLst>
            <c:ext xmlns:c16="http://schemas.microsoft.com/office/drawing/2014/chart" uri="{C3380CC4-5D6E-409C-BE32-E72D297353CC}">
              <c16:uniqueId val="{00000000-4D57-4748-A370-5F92B414FE70}"/>
            </c:ext>
          </c:extLst>
        </c:ser>
        <c:dLbls>
          <c:showLegendKey val="0"/>
          <c:showVal val="0"/>
          <c:showCatName val="0"/>
          <c:showSerName val="0"/>
          <c:showPercent val="0"/>
          <c:showBubbleSize val="0"/>
        </c:dLbls>
        <c:gapWidth val="150"/>
        <c:shape val="box"/>
        <c:axId val="113715456"/>
        <c:axId val="113717248"/>
        <c:axId val="0"/>
      </c:bar3DChart>
      <c:catAx>
        <c:axId val="113715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17248"/>
        <c:crosses val="autoZero"/>
        <c:auto val="1"/>
        <c:lblAlgn val="ctr"/>
        <c:lblOffset val="100"/>
        <c:noMultiLvlLbl val="0"/>
      </c:catAx>
      <c:valAx>
        <c:axId val="11371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15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Физика</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Нурдильдина Р.Р.</c:v>
                </c:pt>
                <c:pt idx="1">
                  <c:v>Базарбай Б.Т.</c:v>
                </c:pt>
                <c:pt idx="2">
                  <c:v>Шайхимова А.М.</c:v>
                </c:pt>
              </c:strCache>
            </c:strRef>
          </c:cat>
          <c:val>
            <c:numRef>
              <c:f>Лист1!$B$2:$B$4</c:f>
              <c:numCache>
                <c:formatCode>General</c:formatCode>
                <c:ptCount val="3"/>
                <c:pt idx="0">
                  <c:v>100</c:v>
                </c:pt>
                <c:pt idx="1">
                  <c:v>100</c:v>
                </c:pt>
                <c:pt idx="2">
                  <c:v>97</c:v>
                </c:pt>
              </c:numCache>
            </c:numRef>
          </c:val>
          <c:extLst>
            <c:ext xmlns:c16="http://schemas.microsoft.com/office/drawing/2014/chart" uri="{C3380CC4-5D6E-409C-BE32-E72D297353CC}">
              <c16:uniqueId val="{00000000-E76D-4A42-B8C5-35AF33FC0A21}"/>
            </c:ext>
          </c:extLst>
        </c:ser>
        <c:dLbls>
          <c:showLegendKey val="0"/>
          <c:showVal val="0"/>
          <c:showCatName val="0"/>
          <c:showSerName val="0"/>
          <c:showPercent val="0"/>
          <c:showBubbleSize val="0"/>
        </c:dLbls>
        <c:gapWidth val="150"/>
        <c:shape val="box"/>
        <c:axId val="113725440"/>
        <c:axId val="113726976"/>
        <c:axId val="0"/>
      </c:bar3DChart>
      <c:catAx>
        <c:axId val="113725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26976"/>
        <c:crosses val="autoZero"/>
        <c:auto val="1"/>
        <c:lblAlgn val="ctr"/>
        <c:lblOffset val="100"/>
        <c:noMultiLvlLbl val="0"/>
      </c:catAx>
      <c:valAx>
        <c:axId val="113726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25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Салыстырмалы кесте</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Жылдық 97,5</c:v>
                </c:pt>
                <c:pt idx="1">
                  <c:v>Қорытынды</c:v>
                </c:pt>
              </c:strCache>
            </c:strRef>
          </c:cat>
          <c:val>
            <c:numRef>
              <c:f>Лист1!$B$2:$B$3</c:f>
              <c:numCache>
                <c:formatCode>General</c:formatCode>
                <c:ptCount val="2"/>
                <c:pt idx="0">
                  <c:v>100</c:v>
                </c:pt>
                <c:pt idx="1">
                  <c:v>95.4</c:v>
                </c:pt>
              </c:numCache>
            </c:numRef>
          </c:val>
          <c:extLst>
            <c:ext xmlns:c16="http://schemas.microsoft.com/office/drawing/2014/chart" uri="{C3380CC4-5D6E-409C-BE32-E72D297353CC}">
              <c16:uniqueId val="{00000000-44F8-4A06-BEE5-34D48C4DDFD2}"/>
            </c:ext>
          </c:extLst>
        </c:ser>
        <c:dLbls>
          <c:showLegendKey val="0"/>
          <c:showVal val="0"/>
          <c:showCatName val="0"/>
          <c:showSerName val="0"/>
          <c:showPercent val="0"/>
          <c:showBubbleSize val="0"/>
        </c:dLbls>
        <c:gapWidth val="150"/>
        <c:shape val="cylinder"/>
        <c:axId val="113085440"/>
        <c:axId val="113107712"/>
        <c:axId val="0"/>
      </c:bar3DChart>
      <c:catAx>
        <c:axId val="113085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107712"/>
        <c:crosses val="autoZero"/>
        <c:auto val="1"/>
        <c:lblAlgn val="ctr"/>
        <c:lblOffset val="100"/>
        <c:noMultiLvlLbl val="0"/>
      </c:catAx>
      <c:valAx>
        <c:axId val="113107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085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ҰБТ</c:v>
                </c:pt>
              </c:strCache>
            </c:strRef>
          </c:tx>
          <c:invertIfNegative val="0"/>
          <c:cat>
            <c:numRef>
              <c:f>Лист1!$A$2:$A$4</c:f>
              <c:numCache>
                <c:formatCode>General</c:formatCode>
                <c:ptCount val="3"/>
                <c:pt idx="0">
                  <c:v>2022</c:v>
                </c:pt>
                <c:pt idx="1">
                  <c:v>2023</c:v>
                </c:pt>
                <c:pt idx="2">
                  <c:v>2024</c:v>
                </c:pt>
              </c:numCache>
            </c:numRef>
          </c:cat>
          <c:val>
            <c:numRef>
              <c:f>Лист1!$B$2:$B$4</c:f>
              <c:numCache>
                <c:formatCode>General</c:formatCode>
                <c:ptCount val="3"/>
                <c:pt idx="0">
                  <c:v>110</c:v>
                </c:pt>
                <c:pt idx="1">
                  <c:v>103.1</c:v>
                </c:pt>
                <c:pt idx="2">
                  <c:v>111.8</c:v>
                </c:pt>
              </c:numCache>
            </c:numRef>
          </c:val>
          <c:extLst>
            <c:ext xmlns:c16="http://schemas.microsoft.com/office/drawing/2014/chart" uri="{C3380CC4-5D6E-409C-BE32-E72D297353CC}">
              <c16:uniqueId val="{00000000-2A81-443C-90A5-99CEE712C7C2}"/>
            </c:ext>
          </c:extLst>
        </c:ser>
        <c:dLbls>
          <c:showLegendKey val="0"/>
          <c:showVal val="0"/>
          <c:showCatName val="0"/>
          <c:showSerName val="0"/>
          <c:showPercent val="0"/>
          <c:showBubbleSize val="0"/>
        </c:dLbls>
        <c:gapWidth val="150"/>
        <c:shape val="cylinder"/>
        <c:axId val="120762752"/>
        <c:axId val="120764288"/>
        <c:axId val="0"/>
      </c:bar3DChart>
      <c:catAx>
        <c:axId val="120762752"/>
        <c:scaling>
          <c:orientation val="minMax"/>
        </c:scaling>
        <c:delete val="0"/>
        <c:axPos val="b"/>
        <c:numFmt formatCode="General" sourceLinked="1"/>
        <c:majorTickMark val="out"/>
        <c:minorTickMark val="none"/>
        <c:tickLblPos val="nextTo"/>
        <c:crossAx val="120764288"/>
        <c:crosses val="autoZero"/>
        <c:auto val="1"/>
        <c:lblAlgn val="ctr"/>
        <c:lblOffset val="100"/>
        <c:noMultiLvlLbl val="0"/>
      </c:catAx>
      <c:valAx>
        <c:axId val="120764288"/>
        <c:scaling>
          <c:orientation val="minMax"/>
        </c:scaling>
        <c:delete val="0"/>
        <c:axPos val="l"/>
        <c:majorGridlines/>
        <c:numFmt formatCode="General" sourceLinked="1"/>
        <c:majorTickMark val="out"/>
        <c:minorTickMark val="none"/>
        <c:tickLblPos val="nextTo"/>
        <c:crossAx val="120762752"/>
        <c:crosses val="autoZero"/>
        <c:crossBetween val="between"/>
      </c:valAx>
    </c:plotArea>
    <c:legend>
      <c:legendPos val="r"/>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Рейтингтік орын</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cat>
            <c:strRef>
              <c:f>Лист1!$A$2:$A$8</c:f>
              <c:strCache>
                <c:ptCount val="7"/>
                <c:pt idx="0">
                  <c:v>Мат сауат</c:v>
                </c:pt>
                <c:pt idx="1">
                  <c:v>Оқу сауат</c:v>
                </c:pt>
                <c:pt idx="2">
                  <c:v>Матем</c:v>
                </c:pt>
                <c:pt idx="3">
                  <c:v>Информатика</c:v>
                </c:pt>
                <c:pt idx="4">
                  <c:v>Физика</c:v>
                </c:pt>
                <c:pt idx="5">
                  <c:v>География</c:v>
                </c:pt>
                <c:pt idx="6">
                  <c:v>Қаз тарихы</c:v>
                </c:pt>
              </c:strCache>
            </c:strRef>
          </c:cat>
          <c:val>
            <c:numRef>
              <c:f>Лист1!$B$2:$B$8</c:f>
              <c:numCache>
                <c:formatCode>General</c:formatCode>
                <c:ptCount val="7"/>
                <c:pt idx="0">
                  <c:v>92.6</c:v>
                </c:pt>
                <c:pt idx="1">
                  <c:v>86.4</c:v>
                </c:pt>
                <c:pt idx="2">
                  <c:v>83.3</c:v>
                </c:pt>
                <c:pt idx="3">
                  <c:v>83</c:v>
                </c:pt>
                <c:pt idx="4">
                  <c:v>70</c:v>
                </c:pt>
                <c:pt idx="5">
                  <c:v>67.7</c:v>
                </c:pt>
                <c:pt idx="6">
                  <c:v>57.5</c:v>
                </c:pt>
              </c:numCache>
            </c:numRef>
          </c:val>
          <c:extLst>
            <c:ext xmlns:c16="http://schemas.microsoft.com/office/drawing/2014/chart" uri="{C3380CC4-5D6E-409C-BE32-E72D297353CC}">
              <c16:uniqueId val="{00000000-DCC6-42A9-BEBD-D8C6A19B3262}"/>
            </c:ext>
          </c:extLst>
        </c:ser>
        <c:dLbls>
          <c:showLegendKey val="0"/>
          <c:showVal val="0"/>
          <c:showCatName val="0"/>
          <c:showSerName val="0"/>
          <c:showPercent val="0"/>
          <c:showBubbleSize val="0"/>
        </c:dLbls>
        <c:gapWidth val="150"/>
        <c:shape val="cylinder"/>
        <c:axId val="120887168"/>
        <c:axId val="120888704"/>
        <c:axId val="0"/>
      </c:bar3DChart>
      <c:catAx>
        <c:axId val="120887168"/>
        <c:scaling>
          <c:orientation val="minMax"/>
        </c:scaling>
        <c:delete val="0"/>
        <c:axPos val="b"/>
        <c:numFmt formatCode="General" sourceLinked="0"/>
        <c:majorTickMark val="out"/>
        <c:minorTickMark val="none"/>
        <c:tickLblPos val="nextTo"/>
        <c:crossAx val="120888704"/>
        <c:crosses val="autoZero"/>
        <c:auto val="1"/>
        <c:lblAlgn val="ctr"/>
        <c:lblOffset val="100"/>
        <c:noMultiLvlLbl val="0"/>
      </c:catAx>
      <c:valAx>
        <c:axId val="120888704"/>
        <c:scaling>
          <c:orientation val="minMax"/>
        </c:scaling>
        <c:delete val="0"/>
        <c:axPos val="l"/>
        <c:majorGridlines/>
        <c:numFmt formatCode="General" sourceLinked="1"/>
        <c:majorTickMark val="out"/>
        <c:minorTickMark val="none"/>
        <c:tickLblPos val="nextTo"/>
        <c:crossAx val="120887168"/>
        <c:crosses val="autoZero"/>
        <c:crossBetween val="between"/>
      </c:valAx>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Рейтингтік орын</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cat>
            <c:strRef>
              <c:f>Лист1!$A$2:$A$10</c:f>
              <c:strCache>
                <c:ptCount val="9"/>
                <c:pt idx="0">
                  <c:v>Қазақ тілі</c:v>
                </c:pt>
                <c:pt idx="1">
                  <c:v>Матем</c:v>
                </c:pt>
                <c:pt idx="2">
                  <c:v>Қаз әдеб+ОС</c:v>
                </c:pt>
                <c:pt idx="3">
                  <c:v>Мат сауат</c:v>
                </c:pt>
                <c:pt idx="4">
                  <c:v>Қаз тарихы</c:v>
                </c:pt>
                <c:pt idx="5">
                  <c:v>География</c:v>
                </c:pt>
                <c:pt idx="6">
                  <c:v>ДЖТ</c:v>
                </c:pt>
                <c:pt idx="7">
                  <c:v>Биология</c:v>
                </c:pt>
                <c:pt idx="8">
                  <c:v>Химия</c:v>
                </c:pt>
              </c:strCache>
            </c:strRef>
          </c:cat>
          <c:val>
            <c:numRef>
              <c:f>Лист1!$B$2:$B$10</c:f>
              <c:numCache>
                <c:formatCode>General</c:formatCode>
                <c:ptCount val="9"/>
                <c:pt idx="0">
                  <c:v>100</c:v>
                </c:pt>
                <c:pt idx="1">
                  <c:v>96</c:v>
                </c:pt>
                <c:pt idx="2">
                  <c:v>90</c:v>
                </c:pt>
                <c:pt idx="3">
                  <c:v>87.3</c:v>
                </c:pt>
                <c:pt idx="4">
                  <c:v>75.3</c:v>
                </c:pt>
                <c:pt idx="5">
                  <c:v>74.5</c:v>
                </c:pt>
                <c:pt idx="6">
                  <c:v>72.7</c:v>
                </c:pt>
                <c:pt idx="7">
                  <c:v>71.3</c:v>
                </c:pt>
                <c:pt idx="8">
                  <c:v>62</c:v>
                </c:pt>
              </c:numCache>
            </c:numRef>
          </c:val>
          <c:extLst>
            <c:ext xmlns:c16="http://schemas.microsoft.com/office/drawing/2014/chart" uri="{C3380CC4-5D6E-409C-BE32-E72D297353CC}">
              <c16:uniqueId val="{00000000-28FA-479D-BB45-A9C8A6B40463}"/>
            </c:ext>
          </c:extLst>
        </c:ser>
        <c:dLbls>
          <c:showLegendKey val="0"/>
          <c:showVal val="0"/>
          <c:showCatName val="0"/>
          <c:showSerName val="0"/>
          <c:showPercent val="0"/>
          <c:showBubbleSize val="0"/>
        </c:dLbls>
        <c:gapWidth val="150"/>
        <c:shape val="cylinder"/>
        <c:axId val="113708032"/>
        <c:axId val="113758976"/>
        <c:axId val="0"/>
      </c:bar3DChart>
      <c:catAx>
        <c:axId val="113708032"/>
        <c:scaling>
          <c:orientation val="minMax"/>
        </c:scaling>
        <c:delete val="0"/>
        <c:axPos val="b"/>
        <c:numFmt formatCode="General" sourceLinked="0"/>
        <c:majorTickMark val="out"/>
        <c:minorTickMark val="none"/>
        <c:tickLblPos val="nextTo"/>
        <c:crossAx val="113758976"/>
        <c:crosses val="autoZero"/>
        <c:auto val="1"/>
        <c:lblAlgn val="ctr"/>
        <c:lblOffset val="100"/>
        <c:noMultiLvlLbl val="0"/>
      </c:catAx>
      <c:valAx>
        <c:axId val="113758976"/>
        <c:scaling>
          <c:orientation val="minMax"/>
        </c:scaling>
        <c:delete val="0"/>
        <c:axPos val="l"/>
        <c:majorGridlines/>
        <c:numFmt formatCode="General" sourceLinked="1"/>
        <c:majorTickMark val="out"/>
        <c:minorTickMark val="none"/>
        <c:tickLblPos val="nextTo"/>
        <c:crossAx val="11370803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2022-2023</c:v>
                </c:pt>
              </c:strCache>
            </c:strRef>
          </c:tx>
          <c:invertIfNegative val="0"/>
          <c:cat>
            <c:strRef>
              <c:f>Лист1!$A$2:$A$9</c:f>
              <c:strCache>
                <c:ptCount val="8"/>
                <c:pt idx="0">
                  <c:v>6а</c:v>
                </c:pt>
                <c:pt idx="1">
                  <c:v>6ә</c:v>
                </c:pt>
                <c:pt idx="2">
                  <c:v>7ә</c:v>
                </c:pt>
                <c:pt idx="3">
                  <c:v>8а</c:v>
                </c:pt>
                <c:pt idx="4">
                  <c:v>6а</c:v>
                </c:pt>
                <c:pt idx="5">
                  <c:v>9а</c:v>
                </c:pt>
                <c:pt idx="6">
                  <c:v>9ә</c:v>
                </c:pt>
                <c:pt idx="7">
                  <c:v>10а</c:v>
                </c:pt>
              </c:strCache>
            </c:strRef>
          </c:cat>
          <c:val>
            <c:numRef>
              <c:f>Лист1!$B$2:$B$9</c:f>
              <c:numCache>
                <c:formatCode>General</c:formatCode>
                <c:ptCount val="8"/>
                <c:pt idx="0">
                  <c:v>96</c:v>
                </c:pt>
                <c:pt idx="1">
                  <c:v>100</c:v>
                </c:pt>
                <c:pt idx="2">
                  <c:v>91</c:v>
                </c:pt>
                <c:pt idx="3">
                  <c:v>96</c:v>
                </c:pt>
                <c:pt idx="4">
                  <c:v>92</c:v>
                </c:pt>
                <c:pt idx="5">
                  <c:v>92</c:v>
                </c:pt>
                <c:pt idx="6">
                  <c:v>95</c:v>
                </c:pt>
                <c:pt idx="7">
                  <c:v>95</c:v>
                </c:pt>
              </c:numCache>
            </c:numRef>
          </c:val>
          <c:extLst>
            <c:ext xmlns:c16="http://schemas.microsoft.com/office/drawing/2014/chart" uri="{C3380CC4-5D6E-409C-BE32-E72D297353CC}">
              <c16:uniqueId val="{00000000-1982-4BD3-B6DE-5A0B1ED79A2B}"/>
            </c:ext>
          </c:extLst>
        </c:ser>
        <c:ser>
          <c:idx val="1"/>
          <c:order val="1"/>
          <c:tx>
            <c:strRef>
              <c:f>Лист1!$C$1</c:f>
              <c:strCache>
                <c:ptCount val="1"/>
                <c:pt idx="0">
                  <c:v>2023-2024</c:v>
                </c:pt>
              </c:strCache>
            </c:strRef>
          </c:tx>
          <c:invertIfNegative val="0"/>
          <c:cat>
            <c:strRef>
              <c:f>Лист1!$A$2:$A$9</c:f>
              <c:strCache>
                <c:ptCount val="8"/>
                <c:pt idx="0">
                  <c:v>6а</c:v>
                </c:pt>
                <c:pt idx="1">
                  <c:v>6ә</c:v>
                </c:pt>
                <c:pt idx="2">
                  <c:v>7ә</c:v>
                </c:pt>
                <c:pt idx="3">
                  <c:v>8а</c:v>
                </c:pt>
                <c:pt idx="4">
                  <c:v>6а</c:v>
                </c:pt>
                <c:pt idx="5">
                  <c:v>9а</c:v>
                </c:pt>
                <c:pt idx="6">
                  <c:v>9ә</c:v>
                </c:pt>
                <c:pt idx="7">
                  <c:v>10а</c:v>
                </c:pt>
              </c:strCache>
            </c:strRef>
          </c:cat>
          <c:val>
            <c:numRef>
              <c:f>Лист1!$C$2:$C$9</c:f>
              <c:numCache>
                <c:formatCode>General</c:formatCode>
                <c:ptCount val="8"/>
                <c:pt idx="0">
                  <c:v>88</c:v>
                </c:pt>
                <c:pt idx="1">
                  <c:v>96</c:v>
                </c:pt>
                <c:pt idx="2">
                  <c:v>83</c:v>
                </c:pt>
                <c:pt idx="3">
                  <c:v>83</c:v>
                </c:pt>
                <c:pt idx="4">
                  <c:v>87</c:v>
                </c:pt>
                <c:pt idx="5">
                  <c:v>87</c:v>
                </c:pt>
                <c:pt idx="6">
                  <c:v>83</c:v>
                </c:pt>
                <c:pt idx="7">
                  <c:v>86</c:v>
                </c:pt>
              </c:numCache>
            </c:numRef>
          </c:val>
          <c:extLst>
            <c:ext xmlns:c16="http://schemas.microsoft.com/office/drawing/2014/chart" uri="{C3380CC4-5D6E-409C-BE32-E72D297353CC}">
              <c16:uniqueId val="{00000001-1982-4BD3-B6DE-5A0B1ED79A2B}"/>
            </c:ext>
          </c:extLst>
        </c:ser>
        <c:dLbls>
          <c:showLegendKey val="0"/>
          <c:showVal val="0"/>
          <c:showCatName val="0"/>
          <c:showSerName val="0"/>
          <c:showPercent val="0"/>
          <c:showBubbleSize val="0"/>
        </c:dLbls>
        <c:gapWidth val="150"/>
        <c:shape val="cylinder"/>
        <c:axId val="84263296"/>
        <c:axId val="84264832"/>
        <c:axId val="0"/>
      </c:bar3DChart>
      <c:catAx>
        <c:axId val="84263296"/>
        <c:scaling>
          <c:orientation val="minMax"/>
        </c:scaling>
        <c:delete val="0"/>
        <c:axPos val="b"/>
        <c:numFmt formatCode="General" sourceLinked="0"/>
        <c:majorTickMark val="out"/>
        <c:minorTickMark val="none"/>
        <c:tickLblPos val="nextTo"/>
        <c:crossAx val="84264832"/>
        <c:crosses val="autoZero"/>
        <c:auto val="1"/>
        <c:lblAlgn val="ctr"/>
        <c:lblOffset val="100"/>
        <c:noMultiLvlLbl val="0"/>
      </c:catAx>
      <c:valAx>
        <c:axId val="84264832"/>
        <c:scaling>
          <c:orientation val="minMax"/>
        </c:scaling>
        <c:delete val="0"/>
        <c:axPos val="l"/>
        <c:majorGridlines/>
        <c:numFmt formatCode="General" sourceLinked="1"/>
        <c:majorTickMark val="out"/>
        <c:minorTickMark val="none"/>
        <c:tickLblPos val="nextTo"/>
        <c:crossAx val="84263296"/>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Қазақ тілі</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431443232891396E-2"/>
          <c:y val="0.39878453038674039"/>
          <c:w val="0.92199480245038434"/>
          <c:h val="0.3338312959498847"/>
        </c:manualLayout>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Сырттанова А.Т.</c:v>
                </c:pt>
                <c:pt idx="1">
                  <c:v>Кабылова А.М.</c:v>
                </c:pt>
                <c:pt idx="2">
                  <c:v>Шаймерденова А.Т.</c:v>
                </c:pt>
              </c:strCache>
            </c:strRef>
          </c:cat>
          <c:val>
            <c:numRef>
              <c:f>Лист1!$B$2:$B$4</c:f>
              <c:numCache>
                <c:formatCode>General</c:formatCode>
                <c:ptCount val="3"/>
                <c:pt idx="0">
                  <c:v>99</c:v>
                </c:pt>
                <c:pt idx="1">
                  <c:v>97</c:v>
                </c:pt>
                <c:pt idx="2">
                  <c:v>95</c:v>
                </c:pt>
              </c:numCache>
            </c:numRef>
          </c:val>
          <c:extLst>
            <c:ext xmlns:c16="http://schemas.microsoft.com/office/drawing/2014/chart" uri="{C3380CC4-5D6E-409C-BE32-E72D297353CC}">
              <c16:uniqueId val="{00000000-DCEB-44DD-9CB4-3A75DDC61238}"/>
            </c:ext>
          </c:extLst>
        </c:ser>
        <c:dLbls>
          <c:showLegendKey val="0"/>
          <c:showVal val="0"/>
          <c:showCatName val="0"/>
          <c:showSerName val="0"/>
          <c:showPercent val="0"/>
          <c:showBubbleSize val="0"/>
        </c:dLbls>
        <c:gapWidth val="150"/>
        <c:shape val="box"/>
        <c:axId val="39234944"/>
        <c:axId val="39257216"/>
        <c:axId val="0"/>
      </c:bar3DChart>
      <c:catAx>
        <c:axId val="39234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257216"/>
        <c:crosses val="autoZero"/>
        <c:auto val="1"/>
        <c:lblAlgn val="ctr"/>
        <c:lblOffset val="100"/>
        <c:noMultiLvlLbl val="0"/>
      </c:catAx>
      <c:valAx>
        <c:axId val="3925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234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Орыс тілі мен әдебиеті</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Куставлетова А.Б.</c:v>
                </c:pt>
                <c:pt idx="1">
                  <c:v>Альменова Ж.К.</c:v>
                </c:pt>
                <c:pt idx="2">
                  <c:v>Жанғазы Г.С.</c:v>
                </c:pt>
                <c:pt idx="3">
                  <c:v>Саденова О.Б.</c:v>
                </c:pt>
              </c:strCache>
            </c:strRef>
          </c:cat>
          <c:val>
            <c:numRef>
              <c:f>Лист1!$B$2:$B$5</c:f>
              <c:numCache>
                <c:formatCode>General</c:formatCode>
                <c:ptCount val="4"/>
                <c:pt idx="0">
                  <c:v>100</c:v>
                </c:pt>
                <c:pt idx="1">
                  <c:v>100</c:v>
                </c:pt>
                <c:pt idx="2">
                  <c:v>98</c:v>
                </c:pt>
                <c:pt idx="3">
                  <c:v>98</c:v>
                </c:pt>
              </c:numCache>
            </c:numRef>
          </c:val>
          <c:extLst>
            <c:ext xmlns:c16="http://schemas.microsoft.com/office/drawing/2014/chart" uri="{C3380CC4-5D6E-409C-BE32-E72D297353CC}">
              <c16:uniqueId val="{00000000-B869-4126-816A-CD4EF0B68F06}"/>
            </c:ext>
          </c:extLst>
        </c:ser>
        <c:dLbls>
          <c:showLegendKey val="0"/>
          <c:showVal val="0"/>
          <c:showCatName val="0"/>
          <c:showSerName val="0"/>
          <c:showPercent val="0"/>
          <c:showBubbleSize val="0"/>
        </c:dLbls>
        <c:gapWidth val="150"/>
        <c:shape val="box"/>
        <c:axId val="111250816"/>
        <c:axId val="111252608"/>
        <c:axId val="0"/>
      </c:bar3DChart>
      <c:catAx>
        <c:axId val="111250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252608"/>
        <c:crosses val="autoZero"/>
        <c:auto val="1"/>
        <c:lblAlgn val="ctr"/>
        <c:lblOffset val="100"/>
        <c:noMultiLvlLbl val="0"/>
      </c:catAx>
      <c:valAx>
        <c:axId val="11125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25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Қазақ әдебиеті</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Сырттанова А.Т.</c:v>
                </c:pt>
                <c:pt idx="1">
                  <c:v>Шаймерденова А.Т.</c:v>
                </c:pt>
                <c:pt idx="2">
                  <c:v>Кабылова А.М. </c:v>
                </c:pt>
              </c:strCache>
            </c:strRef>
          </c:cat>
          <c:val>
            <c:numRef>
              <c:f>Лист1!$B$2:$B$4</c:f>
              <c:numCache>
                <c:formatCode>General</c:formatCode>
                <c:ptCount val="3"/>
                <c:pt idx="0">
                  <c:v>97</c:v>
                </c:pt>
                <c:pt idx="1">
                  <c:v>95</c:v>
                </c:pt>
                <c:pt idx="2">
                  <c:v>95</c:v>
                </c:pt>
              </c:numCache>
            </c:numRef>
          </c:val>
          <c:extLst>
            <c:ext xmlns:c16="http://schemas.microsoft.com/office/drawing/2014/chart" uri="{C3380CC4-5D6E-409C-BE32-E72D297353CC}">
              <c16:uniqueId val="{00000000-8DFC-445A-A737-D299B237C7FD}"/>
            </c:ext>
          </c:extLst>
        </c:ser>
        <c:dLbls>
          <c:showLegendKey val="0"/>
          <c:showVal val="0"/>
          <c:showCatName val="0"/>
          <c:showSerName val="0"/>
          <c:showPercent val="0"/>
          <c:showBubbleSize val="0"/>
        </c:dLbls>
        <c:gapWidth val="150"/>
        <c:shape val="box"/>
        <c:axId val="111262336"/>
        <c:axId val="111264128"/>
        <c:axId val="0"/>
      </c:bar3DChart>
      <c:catAx>
        <c:axId val="111262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264128"/>
        <c:crosses val="autoZero"/>
        <c:auto val="1"/>
        <c:lblAlgn val="ctr"/>
        <c:lblOffset val="100"/>
        <c:noMultiLvlLbl val="0"/>
      </c:catAx>
      <c:valAx>
        <c:axId val="11126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262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Математика, алгебра</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Кожагельдинова Г.Н.</c:v>
                </c:pt>
                <c:pt idx="1">
                  <c:v>Баймуханова Д.К.</c:v>
                </c:pt>
                <c:pt idx="2">
                  <c:v>Текенов А.А.</c:v>
                </c:pt>
                <c:pt idx="3">
                  <c:v>Омарова К.О.</c:v>
                </c:pt>
                <c:pt idx="4">
                  <c:v>Байболат Ж.</c:v>
                </c:pt>
                <c:pt idx="5">
                  <c:v>Семенова Д.Б.</c:v>
                </c:pt>
                <c:pt idx="6">
                  <c:v>Жанабек И.К.</c:v>
                </c:pt>
                <c:pt idx="7">
                  <c:v>Кабылова К.К.</c:v>
                </c:pt>
                <c:pt idx="8">
                  <c:v>Смагулова С.С.</c:v>
                </c:pt>
              </c:strCache>
            </c:strRef>
          </c:cat>
          <c:val>
            <c:numRef>
              <c:f>Лист1!$B$2:$B$10</c:f>
              <c:numCache>
                <c:formatCode>General</c:formatCode>
                <c:ptCount val="9"/>
                <c:pt idx="0">
                  <c:v>100</c:v>
                </c:pt>
                <c:pt idx="1">
                  <c:v>98</c:v>
                </c:pt>
                <c:pt idx="2">
                  <c:v>98</c:v>
                </c:pt>
                <c:pt idx="3">
                  <c:v>98</c:v>
                </c:pt>
                <c:pt idx="4">
                  <c:v>98</c:v>
                </c:pt>
                <c:pt idx="5">
                  <c:v>98</c:v>
                </c:pt>
                <c:pt idx="6">
                  <c:v>97</c:v>
                </c:pt>
                <c:pt idx="7">
                  <c:v>94</c:v>
                </c:pt>
                <c:pt idx="8">
                  <c:v>93</c:v>
                </c:pt>
              </c:numCache>
            </c:numRef>
          </c:val>
          <c:extLst>
            <c:ext xmlns:c16="http://schemas.microsoft.com/office/drawing/2014/chart" uri="{C3380CC4-5D6E-409C-BE32-E72D297353CC}">
              <c16:uniqueId val="{00000000-3F33-4A9C-A27D-CB5947DBEE30}"/>
            </c:ext>
          </c:extLst>
        </c:ser>
        <c:dLbls>
          <c:showLegendKey val="0"/>
          <c:showVal val="0"/>
          <c:showCatName val="0"/>
          <c:showSerName val="0"/>
          <c:showPercent val="0"/>
          <c:showBubbleSize val="0"/>
        </c:dLbls>
        <c:gapWidth val="150"/>
        <c:shape val="box"/>
        <c:axId val="82569088"/>
        <c:axId val="82570624"/>
        <c:axId val="0"/>
      </c:bar3DChart>
      <c:catAx>
        <c:axId val="82569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570624"/>
        <c:crosses val="autoZero"/>
        <c:auto val="1"/>
        <c:lblAlgn val="ctr"/>
        <c:lblOffset val="100"/>
        <c:noMultiLvlLbl val="0"/>
      </c:catAx>
      <c:valAx>
        <c:axId val="82570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569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Геометрия</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Кожагельдинова Г.Н.</c:v>
                </c:pt>
                <c:pt idx="1">
                  <c:v>Текенов А.А.</c:v>
                </c:pt>
                <c:pt idx="2">
                  <c:v>Кабылова К.К.</c:v>
                </c:pt>
                <c:pt idx="3">
                  <c:v>Жанабек И.К.</c:v>
                </c:pt>
                <c:pt idx="4">
                  <c:v>Омарова К.О.</c:v>
                </c:pt>
                <c:pt idx="5">
                  <c:v>Смагулова С.С.</c:v>
                </c:pt>
              </c:strCache>
            </c:strRef>
          </c:cat>
          <c:val>
            <c:numRef>
              <c:f>Лист1!$B$2:$B$7</c:f>
              <c:numCache>
                <c:formatCode>General</c:formatCode>
                <c:ptCount val="6"/>
                <c:pt idx="0">
                  <c:v>100</c:v>
                </c:pt>
                <c:pt idx="1">
                  <c:v>98</c:v>
                </c:pt>
                <c:pt idx="2">
                  <c:v>98</c:v>
                </c:pt>
                <c:pt idx="3">
                  <c:v>98</c:v>
                </c:pt>
                <c:pt idx="4">
                  <c:v>97</c:v>
                </c:pt>
                <c:pt idx="5">
                  <c:v>88</c:v>
                </c:pt>
              </c:numCache>
            </c:numRef>
          </c:val>
          <c:extLst>
            <c:ext xmlns:c16="http://schemas.microsoft.com/office/drawing/2014/chart" uri="{C3380CC4-5D6E-409C-BE32-E72D297353CC}">
              <c16:uniqueId val="{00000000-929C-4C64-9697-199D59DF1653}"/>
            </c:ext>
          </c:extLst>
        </c:ser>
        <c:dLbls>
          <c:showLegendKey val="0"/>
          <c:showVal val="0"/>
          <c:showCatName val="0"/>
          <c:showSerName val="0"/>
          <c:showPercent val="0"/>
          <c:showBubbleSize val="0"/>
        </c:dLbls>
        <c:gapWidth val="150"/>
        <c:shape val="box"/>
        <c:axId val="113050752"/>
        <c:axId val="113052288"/>
        <c:axId val="0"/>
      </c:bar3DChart>
      <c:catAx>
        <c:axId val="113050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052288"/>
        <c:crosses val="autoZero"/>
        <c:auto val="1"/>
        <c:lblAlgn val="ctr"/>
        <c:lblOffset val="100"/>
        <c:noMultiLvlLbl val="0"/>
      </c:catAx>
      <c:valAx>
        <c:axId val="113052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05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Ағылшын тілі</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Даулбаева К.М.</c:v>
                </c:pt>
                <c:pt idx="1">
                  <c:v>Жумагулова Д.Х.</c:v>
                </c:pt>
                <c:pt idx="2">
                  <c:v>Ильясова Г.Р.</c:v>
                </c:pt>
                <c:pt idx="3">
                  <c:v>Бакауова А.С.</c:v>
                </c:pt>
                <c:pt idx="4">
                  <c:v>Казангапов А.К.</c:v>
                </c:pt>
              </c:strCache>
            </c:strRef>
          </c:cat>
          <c:val>
            <c:numRef>
              <c:f>Лист1!$B$2:$B$6</c:f>
              <c:numCache>
                <c:formatCode>General</c:formatCode>
                <c:ptCount val="5"/>
                <c:pt idx="0">
                  <c:v>100</c:v>
                </c:pt>
                <c:pt idx="1">
                  <c:v>100</c:v>
                </c:pt>
                <c:pt idx="2">
                  <c:v>99</c:v>
                </c:pt>
                <c:pt idx="3">
                  <c:v>99</c:v>
                </c:pt>
                <c:pt idx="4">
                  <c:v>97</c:v>
                </c:pt>
              </c:numCache>
            </c:numRef>
          </c:val>
          <c:extLst>
            <c:ext xmlns:c16="http://schemas.microsoft.com/office/drawing/2014/chart" uri="{C3380CC4-5D6E-409C-BE32-E72D297353CC}">
              <c16:uniqueId val="{00000000-96EB-477A-BC09-D52622FAE21A}"/>
            </c:ext>
          </c:extLst>
        </c:ser>
        <c:dLbls>
          <c:showLegendKey val="0"/>
          <c:showVal val="0"/>
          <c:showCatName val="0"/>
          <c:showSerName val="0"/>
          <c:showPercent val="0"/>
          <c:showBubbleSize val="0"/>
        </c:dLbls>
        <c:gapWidth val="150"/>
        <c:shape val="box"/>
        <c:axId val="113070464"/>
        <c:axId val="113072000"/>
        <c:axId val="0"/>
      </c:bar3DChart>
      <c:catAx>
        <c:axId val="113070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072000"/>
        <c:crosses val="autoZero"/>
        <c:auto val="1"/>
        <c:lblAlgn val="ctr"/>
        <c:lblOffset val="100"/>
        <c:noMultiLvlLbl val="0"/>
      </c:catAx>
      <c:valAx>
        <c:axId val="11307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070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Қазақстан тарихы</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Итемгенов Б.У.</c:v>
                </c:pt>
                <c:pt idx="1">
                  <c:v>Жумадильдин Н.Е.</c:v>
                </c:pt>
                <c:pt idx="2">
                  <c:v>Жилгельдинова К.Д.</c:v>
                </c:pt>
              </c:strCache>
            </c:strRef>
          </c:cat>
          <c:val>
            <c:numRef>
              <c:f>Лист1!$B$2:$B$4</c:f>
              <c:numCache>
                <c:formatCode>General</c:formatCode>
                <c:ptCount val="3"/>
                <c:pt idx="0">
                  <c:v>100</c:v>
                </c:pt>
                <c:pt idx="1">
                  <c:v>99</c:v>
                </c:pt>
                <c:pt idx="2">
                  <c:v>97</c:v>
                </c:pt>
              </c:numCache>
            </c:numRef>
          </c:val>
          <c:extLst>
            <c:ext xmlns:c16="http://schemas.microsoft.com/office/drawing/2014/chart" uri="{C3380CC4-5D6E-409C-BE32-E72D297353CC}">
              <c16:uniqueId val="{00000000-9024-4CCE-A0C9-294A85AE3305}"/>
            </c:ext>
          </c:extLst>
        </c:ser>
        <c:dLbls>
          <c:showLegendKey val="0"/>
          <c:showVal val="0"/>
          <c:showCatName val="0"/>
          <c:showSerName val="0"/>
          <c:showPercent val="0"/>
          <c:showBubbleSize val="0"/>
        </c:dLbls>
        <c:gapWidth val="150"/>
        <c:shape val="box"/>
        <c:axId val="111218048"/>
        <c:axId val="111219840"/>
        <c:axId val="0"/>
      </c:bar3DChart>
      <c:catAx>
        <c:axId val="111218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219840"/>
        <c:crosses val="autoZero"/>
        <c:auto val="1"/>
        <c:lblAlgn val="ctr"/>
        <c:lblOffset val="100"/>
        <c:noMultiLvlLbl val="0"/>
      </c:catAx>
      <c:valAx>
        <c:axId val="11121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1218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FCF6-029C-43DD-B78E-A6CFE8B7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90</Pages>
  <Words>36230</Words>
  <Characters>206515</Characters>
  <Application>Microsoft Office Word</Application>
  <DocSecurity>0</DocSecurity>
  <Lines>1720</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ГУ Управление образования Павлодарской области</Company>
  <LinksUpToDate>false</LinksUpToDate>
  <CharactersWithSpaces>242261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17</cp:revision>
  <cp:lastPrinted>2024-06-06T12:19:00Z</cp:lastPrinted>
  <dcterms:created xsi:type="dcterms:W3CDTF">2024-08-04T16:44:00Z</dcterms:created>
  <dcterms:modified xsi:type="dcterms:W3CDTF">2024-11-16T05:54:00Z</dcterms:modified>
</cp:coreProperties>
</file>