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BA" w:rsidRDefault="005A3B86">
      <w:proofErr w:type="spellStart"/>
      <w:r w:rsidRPr="005A3B86">
        <w:rPr>
          <w:rFonts w:ascii="Arial" w:hAnsi="Arial" w:cs="Arial"/>
          <w:color w:val="FF0000"/>
          <w:sz w:val="28"/>
          <w:szCs w:val="28"/>
          <w:shd w:val="clear" w:color="auto" w:fill="FFFFFF"/>
        </w:rPr>
        <w:t>Сабақтың</w:t>
      </w:r>
      <w:proofErr w:type="spellEnd"/>
      <w:r w:rsidRPr="005A3B86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5A3B86">
        <w:rPr>
          <w:rFonts w:ascii="Arial" w:hAnsi="Arial" w:cs="Arial"/>
          <w:color w:val="FF0000"/>
          <w:sz w:val="28"/>
          <w:szCs w:val="28"/>
          <w:shd w:val="clear" w:color="auto" w:fill="FFFFFF"/>
        </w:rPr>
        <w:t>тақырыбы</w:t>
      </w:r>
      <w:proofErr w:type="spellEnd"/>
      <w:r w:rsidRPr="005A3B86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: </w:t>
      </w:r>
      <w:proofErr w:type="spellStart"/>
      <w:r w:rsidRPr="005A3B86">
        <w:rPr>
          <w:rFonts w:ascii="Arial" w:hAnsi="Arial" w:cs="Arial"/>
          <w:color w:val="FF0000"/>
          <w:sz w:val="28"/>
          <w:szCs w:val="28"/>
          <w:shd w:val="clear" w:color="auto" w:fill="FFFFFF"/>
        </w:rPr>
        <w:t>Қола</w:t>
      </w:r>
      <w:proofErr w:type="spellEnd"/>
      <w:r w:rsidRPr="005A3B86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5A3B86">
        <w:rPr>
          <w:rFonts w:ascii="Arial" w:hAnsi="Arial" w:cs="Arial"/>
          <w:color w:val="FF0000"/>
          <w:sz w:val="28"/>
          <w:szCs w:val="28"/>
          <w:shd w:val="clear" w:color="auto" w:fill="FFFFFF"/>
        </w:rPr>
        <w:t>дәуі</w:t>
      </w:r>
      <w:proofErr w:type="gramStart"/>
      <w:r w:rsidRPr="005A3B86">
        <w:rPr>
          <w:rFonts w:ascii="Arial" w:hAnsi="Arial" w:cs="Arial"/>
          <w:color w:val="FF0000"/>
          <w:sz w:val="28"/>
          <w:szCs w:val="28"/>
          <w:shd w:val="clear" w:color="auto" w:fill="FFFFFF"/>
        </w:rPr>
        <w:t>р</w:t>
      </w:r>
      <w:proofErr w:type="gramEnd"/>
      <w:r w:rsidRPr="005A3B86">
        <w:rPr>
          <w:rFonts w:ascii="Arial" w:hAnsi="Arial" w:cs="Arial"/>
          <w:color w:val="FF0000"/>
          <w:sz w:val="28"/>
          <w:szCs w:val="28"/>
          <w:shd w:val="clear" w:color="auto" w:fill="FFFFFF"/>
        </w:rPr>
        <w:t>і</w:t>
      </w:r>
      <w:proofErr w:type="spellEnd"/>
      <w:r w:rsidRPr="005A3B86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5A3B86">
        <w:rPr>
          <w:rFonts w:ascii="Arial" w:hAnsi="Arial" w:cs="Arial"/>
          <w:color w:val="FF0000"/>
          <w:sz w:val="28"/>
          <w:szCs w:val="28"/>
          <w:shd w:val="clear" w:color="auto" w:fill="FFFFFF"/>
        </w:rPr>
        <w:t>Қазақстан</w:t>
      </w:r>
      <w:proofErr w:type="spellEnd"/>
      <w:r w:rsidRPr="005A3B86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5A3B86">
        <w:rPr>
          <w:rFonts w:ascii="Arial" w:hAnsi="Arial" w:cs="Arial"/>
          <w:color w:val="FF0000"/>
          <w:sz w:val="28"/>
          <w:szCs w:val="28"/>
          <w:shd w:val="clear" w:color="auto" w:fill="FFFFFF"/>
        </w:rPr>
        <w:t>территориясында</w:t>
      </w:r>
      <w:proofErr w:type="spellEnd"/>
      <w:r w:rsidRPr="005A3B86">
        <w:rPr>
          <w:rFonts w:ascii="Arial" w:hAnsi="Arial" w:cs="Arial"/>
          <w:color w:val="FF0000"/>
          <w:sz w:val="28"/>
          <w:szCs w:val="2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мақсаты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білімдік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оқушыларға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мультимедиялық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оқулықтар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арқылы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қола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дәуіріне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жалпы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сипаттама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осы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кезеңнің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ерекшеліктері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археологиялық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ескерткіштері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арқылы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нақты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түсінік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беру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тәрбиелік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Ерте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ғасырдағы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тарихын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оқытуда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қола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дәуі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індегі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мәдениетін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тұрмыс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тіршілігін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оқушыларға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жеткізе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отырып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сүйгіштік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патриотты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се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зімдерін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ояту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дамытушылық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оқушыларды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бетінше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жұмыс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жасай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білуге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ойын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ашық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жеткізе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білуге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үйрету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әдісі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интерактивті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аралас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көрнекілігі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картасы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мультимедиалық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оқулықтар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фото,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суреттер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тест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тапсырмалары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тірек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схемалары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барысы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I.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Ұйымдастыру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кезеңі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оқушылардың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зейіні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дайындау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оқушыларды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топқа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бөлу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II.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тапсырмасын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сұрау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тапсырма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«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Ми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шабуыл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Сұрақтар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Алғашқы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адамдардың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тұңғыш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пайдаланған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металы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« Энеолит»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қандай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мағынаны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білді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ред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Энелит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дәуірі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ескерткіштерінің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бірін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ата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Ботай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мәдениеті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ай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жылдары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ашылды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Егіншілік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пен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мал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өсіру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қалай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пайда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Мыстытас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ғасырының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ескерткіштері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ай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облыстардан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табылды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тапсырма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Сөздікпен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жұмыс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Мына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сөздердің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мағынасын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түсіндір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Патриархат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Матриархат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Мыстытас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Мәдени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қабат</w:t>
      </w:r>
      <w:proofErr w:type="spellEnd"/>
      <w:proofErr w:type="gramStart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ңбек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бөлінісі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тапсырма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Дәуірдің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мыстытас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деп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аталуы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ерекшелігін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теріп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айта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келіп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хронологиялық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кесте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бойынша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келесі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тақырып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қола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дәуірі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екенін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өздері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табады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да,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жаңа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тақырыптың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жоспарын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III.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Жаңа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жоспары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Қола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дәуі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сипаттама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Қоладан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жасалған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еңбек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құралдары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Қола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дәуіріндегі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ескерткіштер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4.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Қола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дәуірінің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ерекшеліктері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5.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Қазақстандағы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қола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дәуірі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Жаңа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бойынша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тапсымалар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Қола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дәуіріне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сипаттама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.(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Оқушылар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оқулықпен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жұ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мыстанып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дәуірге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сипаттама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жасайды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Алғаш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адамдар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ст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металдар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мен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алтынды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пайдалануды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үйренді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 Мал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шаруашылығы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жақсы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дамыды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Кетпенді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егіншілік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дамыды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Қоланың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пайда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болуы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Мыс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Қалайы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Қоладан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жасалған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еңбек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құралдарының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суреттері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ұмыс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(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Оқушылар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өздеріне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берілген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суреттерге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қарап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әтін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әңгімелейді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</w:p>
    <w:sectPr w:rsidR="0073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86"/>
    <w:rsid w:val="005A3B86"/>
    <w:rsid w:val="0073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2016-06-04T04:36:00Z</dcterms:created>
  <dcterms:modified xsi:type="dcterms:W3CDTF">2016-06-04T04:36:00Z</dcterms:modified>
</cp:coreProperties>
</file>