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A71" w:rsidRDefault="00A76A71" w:rsidP="006301C5">
      <w:pPr>
        <w:spacing w:after="0" w:line="240" w:lineRule="auto"/>
        <w:ind w:left="10348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76A71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«Бекітемін» </w:t>
      </w:r>
    </w:p>
    <w:p w:rsidR="00A76A71" w:rsidRDefault="00A76A71" w:rsidP="006301C5">
      <w:pPr>
        <w:spacing w:after="0" w:line="240" w:lineRule="auto"/>
        <w:ind w:left="10348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76A71">
        <w:rPr>
          <w:rFonts w:ascii="Times New Roman" w:hAnsi="Times New Roman" w:cs="Times New Roman"/>
          <w:b/>
          <w:sz w:val="28"/>
          <w:szCs w:val="28"/>
          <w:lang w:val="kk-KZ"/>
        </w:rPr>
        <w:t>«Жас дарын» мекте</w:t>
      </w:r>
      <w:r w:rsidR="006301C5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п-лицейінің </w:t>
      </w:r>
      <w:r w:rsidRPr="00A76A71">
        <w:rPr>
          <w:rFonts w:ascii="Times New Roman" w:hAnsi="Times New Roman" w:cs="Times New Roman"/>
          <w:b/>
          <w:sz w:val="28"/>
          <w:szCs w:val="28"/>
          <w:lang w:val="kk-KZ"/>
        </w:rPr>
        <w:t>директоры Г.С.Жанғазы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</w:p>
    <w:p w:rsidR="00A76A71" w:rsidRDefault="00A76A71" w:rsidP="006301C5">
      <w:pPr>
        <w:spacing w:after="0" w:line="240" w:lineRule="auto"/>
        <w:ind w:left="1034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76A71" w:rsidRDefault="00A76A71" w:rsidP="00A76A71">
      <w:pPr>
        <w:spacing w:after="0" w:line="240" w:lineRule="auto"/>
        <w:ind w:left="6521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C0805" w:rsidRPr="006301C5" w:rsidRDefault="008C0805" w:rsidP="006301C5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371AC">
        <w:rPr>
          <w:rFonts w:ascii="Times New Roman" w:hAnsi="Times New Roman" w:cs="Times New Roman"/>
          <w:b/>
          <w:sz w:val="28"/>
          <w:szCs w:val="28"/>
          <w:lang w:val="kk-KZ"/>
        </w:rPr>
        <w:t>202</w:t>
      </w:r>
      <w:r w:rsidR="006301C5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Pr="004371AC">
        <w:rPr>
          <w:rFonts w:ascii="Times New Roman" w:hAnsi="Times New Roman" w:cs="Times New Roman"/>
          <w:b/>
          <w:sz w:val="28"/>
          <w:szCs w:val="28"/>
          <w:lang w:val="kk-KZ"/>
        </w:rPr>
        <w:t>-202</w:t>
      </w:r>
      <w:r w:rsidR="006301C5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Pr="004371A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жылында 9-сынып білім алушыларының білім жетістіктерінің мониторингіне дайындау іс-шаралар жоспары</w:t>
      </w:r>
    </w:p>
    <w:tbl>
      <w:tblPr>
        <w:tblStyle w:val="a3"/>
        <w:tblW w:w="15798" w:type="dxa"/>
        <w:tblInd w:w="-714" w:type="dxa"/>
        <w:tblLook w:val="04A0" w:firstRow="1" w:lastRow="0" w:firstColumn="1" w:lastColumn="0" w:noHBand="0" w:noVBand="1"/>
      </w:tblPr>
      <w:tblGrid>
        <w:gridCol w:w="567"/>
        <w:gridCol w:w="8597"/>
        <w:gridCol w:w="2190"/>
        <w:gridCol w:w="2191"/>
        <w:gridCol w:w="2253"/>
      </w:tblGrid>
      <w:tr w:rsidR="006301C5" w:rsidTr="006301C5">
        <w:tc>
          <w:tcPr>
            <w:tcW w:w="567" w:type="dxa"/>
          </w:tcPr>
          <w:p w:rsidR="006301C5" w:rsidRDefault="006301C5" w:rsidP="00040BC2">
            <w:pPr>
              <w:ind w:left="3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8647" w:type="dxa"/>
          </w:tcPr>
          <w:p w:rsidR="006301C5" w:rsidRDefault="006301C5" w:rsidP="00A76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Іс-шараның атауы</w:t>
            </w:r>
          </w:p>
        </w:tc>
        <w:tc>
          <w:tcPr>
            <w:tcW w:w="2194" w:type="dxa"/>
          </w:tcPr>
          <w:p w:rsidR="006301C5" w:rsidRDefault="006301C5" w:rsidP="00A76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Жауапты </w:t>
            </w:r>
          </w:p>
        </w:tc>
        <w:tc>
          <w:tcPr>
            <w:tcW w:w="2195" w:type="dxa"/>
          </w:tcPr>
          <w:p w:rsidR="006301C5" w:rsidRDefault="006301C5" w:rsidP="00A76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Орындау мерзімі</w:t>
            </w:r>
          </w:p>
        </w:tc>
        <w:tc>
          <w:tcPr>
            <w:tcW w:w="2195" w:type="dxa"/>
          </w:tcPr>
          <w:p w:rsidR="006301C5" w:rsidRDefault="006301C5" w:rsidP="00A76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Шығуы</w:t>
            </w:r>
          </w:p>
        </w:tc>
      </w:tr>
      <w:tr w:rsidR="006301C5" w:rsidTr="006301C5">
        <w:tc>
          <w:tcPr>
            <w:tcW w:w="567" w:type="dxa"/>
          </w:tcPr>
          <w:p w:rsidR="006301C5" w:rsidRPr="00514047" w:rsidRDefault="006301C5" w:rsidP="00A76A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40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8647" w:type="dxa"/>
          </w:tcPr>
          <w:p w:rsidR="006301C5" w:rsidRPr="00514047" w:rsidRDefault="006301C5" w:rsidP="0076018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Білім алушылардың білім жетістіктеріне мониторинг жүргізу бойынша нормативтік материалдармен танысу</w:t>
            </w:r>
          </w:p>
        </w:tc>
        <w:tc>
          <w:tcPr>
            <w:tcW w:w="2194" w:type="dxa"/>
          </w:tcPr>
          <w:p w:rsidR="006301C5" w:rsidRPr="00514047" w:rsidRDefault="006301C5" w:rsidP="00A76A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Альменова Ж.К.</w:t>
            </w:r>
          </w:p>
        </w:tc>
        <w:tc>
          <w:tcPr>
            <w:tcW w:w="2195" w:type="dxa"/>
          </w:tcPr>
          <w:p w:rsidR="006301C5" w:rsidRPr="00514047" w:rsidRDefault="006301C5" w:rsidP="00A76A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2195" w:type="dxa"/>
          </w:tcPr>
          <w:p w:rsidR="006301C5" w:rsidRDefault="006301C5" w:rsidP="00A76A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ДЖО</w:t>
            </w:r>
          </w:p>
        </w:tc>
      </w:tr>
      <w:tr w:rsidR="006301C5" w:rsidTr="006301C5">
        <w:tc>
          <w:tcPr>
            <w:tcW w:w="567" w:type="dxa"/>
          </w:tcPr>
          <w:p w:rsidR="006301C5" w:rsidRPr="00514047" w:rsidRDefault="006301C5" w:rsidP="00A76A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8647" w:type="dxa"/>
          </w:tcPr>
          <w:p w:rsidR="006301C5" w:rsidRDefault="006301C5" w:rsidP="00BF39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Педагогтар арасында, ата-аналармен және 9-сынып оқушыларымен ББЖМ жүргізу мәселелері бойынша ақпараттық-түсіндіру жұмыстарын жүргізу</w:t>
            </w:r>
          </w:p>
        </w:tc>
        <w:tc>
          <w:tcPr>
            <w:tcW w:w="2194" w:type="dxa"/>
          </w:tcPr>
          <w:p w:rsidR="006301C5" w:rsidRDefault="006301C5" w:rsidP="00A76A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Альменова Ж.К.</w:t>
            </w:r>
          </w:p>
        </w:tc>
        <w:tc>
          <w:tcPr>
            <w:tcW w:w="2195" w:type="dxa"/>
          </w:tcPr>
          <w:p w:rsidR="006301C5" w:rsidRDefault="006301C5" w:rsidP="00A76A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Қыркүйек-наурыз</w:t>
            </w:r>
          </w:p>
        </w:tc>
        <w:tc>
          <w:tcPr>
            <w:tcW w:w="2195" w:type="dxa"/>
          </w:tcPr>
          <w:p w:rsidR="006301C5" w:rsidRDefault="006301C5" w:rsidP="00A76A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сайты</w:t>
            </w:r>
          </w:p>
          <w:p w:rsidR="006301C5" w:rsidRDefault="006301C5" w:rsidP="00A76A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 жиналысы</w:t>
            </w:r>
          </w:p>
        </w:tc>
      </w:tr>
      <w:tr w:rsidR="006301C5" w:rsidTr="006301C5">
        <w:tc>
          <w:tcPr>
            <w:tcW w:w="567" w:type="dxa"/>
          </w:tcPr>
          <w:p w:rsidR="006301C5" w:rsidRDefault="006301C5" w:rsidP="004371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8647" w:type="dxa"/>
          </w:tcPr>
          <w:p w:rsidR="006301C5" w:rsidRPr="00BF3962" w:rsidRDefault="006301C5" w:rsidP="004371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К</w:t>
            </w:r>
            <w:r w:rsidRPr="00C8450B">
              <w:rPr>
                <w:rFonts w:ascii="Times New Roman" w:hAnsi="Times New Roman" w:cs="Times New Roman"/>
                <w:sz w:val="28"/>
                <w:lang w:val="kk-KZ"/>
              </w:rPr>
              <w:t>арантиндік және шектеу шараларына байланысты біліміндегі олқылықтардың орнын толықтыруын қамтамасыз</w:t>
            </w:r>
            <w:r w:rsidRPr="00C8450B">
              <w:rPr>
                <w:rFonts w:ascii="Times New Roman" w:hAnsi="Times New Roman" w:cs="Times New Roman"/>
                <w:spacing w:val="1"/>
                <w:sz w:val="28"/>
                <w:lang w:val="kk-KZ"/>
              </w:rPr>
              <w:t xml:space="preserve"> </w:t>
            </w:r>
            <w:r w:rsidRPr="00C8450B">
              <w:rPr>
                <w:rFonts w:ascii="Times New Roman" w:hAnsi="Times New Roman" w:cs="Times New Roman"/>
                <w:sz w:val="28"/>
                <w:lang w:val="kk-KZ"/>
              </w:rPr>
              <w:t>ету</w:t>
            </w:r>
            <w:r w:rsidRPr="00C8450B">
              <w:rPr>
                <w:rFonts w:ascii="Times New Roman" w:hAnsi="Times New Roman" w:cs="Times New Roman"/>
                <w:spacing w:val="1"/>
                <w:sz w:val="28"/>
                <w:lang w:val="kk-KZ"/>
              </w:rPr>
              <w:t xml:space="preserve"> </w:t>
            </w:r>
            <w:r w:rsidRPr="00C8450B">
              <w:rPr>
                <w:rFonts w:ascii="Times New Roman" w:hAnsi="Times New Roman" w:cs="Times New Roman"/>
                <w:sz w:val="28"/>
                <w:lang w:val="kk-KZ"/>
              </w:rPr>
              <w:t>бойынша</w:t>
            </w:r>
            <w:r w:rsidRPr="00C8450B">
              <w:rPr>
                <w:rFonts w:ascii="Times New Roman" w:hAnsi="Times New Roman" w:cs="Times New Roman"/>
                <w:spacing w:val="1"/>
                <w:sz w:val="28"/>
                <w:lang w:val="kk-KZ"/>
              </w:rPr>
              <w:t xml:space="preserve"> </w:t>
            </w:r>
            <w:r w:rsidRPr="00C8450B">
              <w:rPr>
                <w:rFonts w:ascii="Times New Roman" w:hAnsi="Times New Roman" w:cs="Times New Roman"/>
                <w:sz w:val="28"/>
                <w:lang w:val="kk-KZ"/>
              </w:rPr>
              <w:t>9-сынып білім алушылары үшін ББЖМ дайындық консультациялар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ын өткізу</w:t>
            </w:r>
          </w:p>
        </w:tc>
        <w:tc>
          <w:tcPr>
            <w:tcW w:w="2194" w:type="dxa"/>
          </w:tcPr>
          <w:p w:rsidR="006301C5" w:rsidRDefault="006301C5" w:rsidP="004371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Пән мұғалімдері</w:t>
            </w:r>
          </w:p>
        </w:tc>
        <w:tc>
          <w:tcPr>
            <w:tcW w:w="2195" w:type="dxa"/>
          </w:tcPr>
          <w:p w:rsidR="006301C5" w:rsidRDefault="006301C5" w:rsidP="004371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Қыркүйек-сәуір</w:t>
            </w:r>
          </w:p>
        </w:tc>
        <w:tc>
          <w:tcPr>
            <w:tcW w:w="2195" w:type="dxa"/>
          </w:tcPr>
          <w:p w:rsidR="006301C5" w:rsidRDefault="006301C5" w:rsidP="004371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Кесте бойынша консультациялар</w:t>
            </w:r>
          </w:p>
        </w:tc>
      </w:tr>
      <w:tr w:rsidR="006301C5" w:rsidTr="006301C5">
        <w:tc>
          <w:tcPr>
            <w:tcW w:w="567" w:type="dxa"/>
          </w:tcPr>
          <w:p w:rsidR="006301C5" w:rsidRDefault="006301C5" w:rsidP="004371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8647" w:type="dxa"/>
          </w:tcPr>
          <w:p w:rsidR="006301C5" w:rsidRPr="00BF3962" w:rsidRDefault="006301C5" w:rsidP="004371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Сынақ тестілеулерін өткізу</w:t>
            </w:r>
          </w:p>
        </w:tc>
        <w:tc>
          <w:tcPr>
            <w:tcW w:w="2194" w:type="dxa"/>
          </w:tcPr>
          <w:p w:rsidR="006301C5" w:rsidRDefault="006301C5" w:rsidP="004371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жетекшілері</w:t>
            </w:r>
          </w:p>
        </w:tc>
        <w:tc>
          <w:tcPr>
            <w:tcW w:w="2195" w:type="dxa"/>
          </w:tcPr>
          <w:p w:rsidR="006301C5" w:rsidRDefault="006301C5" w:rsidP="004371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Қыркүйек-сәуір</w:t>
            </w:r>
          </w:p>
        </w:tc>
        <w:tc>
          <w:tcPr>
            <w:tcW w:w="2195" w:type="dxa"/>
          </w:tcPr>
          <w:p w:rsidR="006301C5" w:rsidRDefault="006301C5" w:rsidP="004371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Тренажерлармен жұмыс жасау</w:t>
            </w:r>
          </w:p>
        </w:tc>
      </w:tr>
      <w:tr w:rsidR="006301C5" w:rsidTr="006301C5">
        <w:tc>
          <w:tcPr>
            <w:tcW w:w="567" w:type="dxa"/>
          </w:tcPr>
          <w:p w:rsidR="006301C5" w:rsidRDefault="006301C5" w:rsidP="004371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8647" w:type="dxa"/>
          </w:tcPr>
          <w:p w:rsidR="006301C5" w:rsidRDefault="006301C5" w:rsidP="004371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ББЖМ өткізу үшін мектепте жағдай жасау (кабинеттер, компьютер техникасымен қамтылуы, кеңсе тауарлары, медпункт және т.б.)</w:t>
            </w:r>
          </w:p>
        </w:tc>
        <w:tc>
          <w:tcPr>
            <w:tcW w:w="2194" w:type="dxa"/>
          </w:tcPr>
          <w:p w:rsidR="006301C5" w:rsidRDefault="006301C5" w:rsidP="004371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Шайхимов А.А.</w:t>
            </w:r>
          </w:p>
        </w:tc>
        <w:tc>
          <w:tcPr>
            <w:tcW w:w="2195" w:type="dxa"/>
          </w:tcPr>
          <w:p w:rsidR="006301C5" w:rsidRDefault="006301C5" w:rsidP="004371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Мониторинг басталғанға дейін</w:t>
            </w:r>
          </w:p>
        </w:tc>
        <w:tc>
          <w:tcPr>
            <w:tcW w:w="2195" w:type="dxa"/>
          </w:tcPr>
          <w:p w:rsidR="006301C5" w:rsidRDefault="006301C5" w:rsidP="004371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Кабинеттер мен техниканың дайындығы</w:t>
            </w:r>
          </w:p>
        </w:tc>
      </w:tr>
      <w:tr w:rsidR="006301C5" w:rsidTr="006301C5">
        <w:tc>
          <w:tcPr>
            <w:tcW w:w="567" w:type="dxa"/>
          </w:tcPr>
          <w:p w:rsidR="006301C5" w:rsidRDefault="006301C5" w:rsidP="004371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8647" w:type="dxa"/>
          </w:tcPr>
          <w:p w:rsidR="006301C5" w:rsidRDefault="006301C5" w:rsidP="004371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9-сынып оқушыларымен ББЖМ жүргізу кезеңінде тәртіп ережелері туралы нұсқаулық өткізу</w:t>
            </w:r>
          </w:p>
        </w:tc>
        <w:tc>
          <w:tcPr>
            <w:tcW w:w="2194" w:type="dxa"/>
          </w:tcPr>
          <w:p w:rsidR="006301C5" w:rsidRDefault="006301C5" w:rsidP="004371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жетекшілері</w:t>
            </w:r>
          </w:p>
        </w:tc>
        <w:tc>
          <w:tcPr>
            <w:tcW w:w="2195" w:type="dxa"/>
          </w:tcPr>
          <w:p w:rsidR="006301C5" w:rsidRDefault="006301C5" w:rsidP="004371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Мониторинг басталғанға дейін</w:t>
            </w:r>
          </w:p>
        </w:tc>
        <w:tc>
          <w:tcPr>
            <w:tcW w:w="2195" w:type="dxa"/>
          </w:tcPr>
          <w:p w:rsidR="006301C5" w:rsidRDefault="006301C5" w:rsidP="004371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Таныстыру хаттамасы</w:t>
            </w:r>
            <w:bookmarkStart w:id="0" w:name="_GoBack"/>
            <w:bookmarkEnd w:id="0"/>
          </w:p>
        </w:tc>
      </w:tr>
    </w:tbl>
    <w:p w:rsidR="008C0805" w:rsidRPr="00A76A71" w:rsidRDefault="008C0805" w:rsidP="00A76A71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8C0805" w:rsidRPr="00A76A71" w:rsidSect="006301C5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F77267"/>
    <w:multiLevelType w:val="hybridMultilevel"/>
    <w:tmpl w:val="1A9E64E2"/>
    <w:lvl w:ilvl="0" w:tplc="79CCF36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79D"/>
    <w:rsid w:val="00040BC2"/>
    <w:rsid w:val="002C34C4"/>
    <w:rsid w:val="004371AC"/>
    <w:rsid w:val="00514047"/>
    <w:rsid w:val="006301C5"/>
    <w:rsid w:val="006D788E"/>
    <w:rsid w:val="0076018F"/>
    <w:rsid w:val="008C0805"/>
    <w:rsid w:val="00A76A71"/>
    <w:rsid w:val="00BF3962"/>
    <w:rsid w:val="00C8450B"/>
    <w:rsid w:val="00F11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C3A68"/>
  <w15:chartTrackingRefBased/>
  <w15:docId w15:val="{DCD2952E-5869-4221-B769-90050CB9F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0B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маркированный"/>
    <w:basedOn w:val="a"/>
    <w:link w:val="a5"/>
    <w:uiPriority w:val="34"/>
    <w:qFormat/>
    <w:rsid w:val="00C8450B"/>
    <w:pPr>
      <w:ind w:left="720"/>
      <w:contextualSpacing/>
    </w:pPr>
  </w:style>
  <w:style w:type="character" w:customStyle="1" w:styleId="a5">
    <w:name w:val="Абзац списка Знак"/>
    <w:aliases w:val="маркированный Знак"/>
    <w:link w:val="a4"/>
    <w:uiPriority w:val="34"/>
    <w:qFormat/>
    <w:rsid w:val="00C845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15</cp:revision>
  <dcterms:created xsi:type="dcterms:W3CDTF">2022-02-16T02:51:00Z</dcterms:created>
  <dcterms:modified xsi:type="dcterms:W3CDTF">2022-10-20T08:17:00Z</dcterms:modified>
</cp:coreProperties>
</file>