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ЗАКОН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34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РЕСПУБЛИКИ КАЗАХСТАН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государственном контроле и надзоре в Республике Казахстан</w:t>
      </w:r>
      <w:bookmarkEnd w:id="0"/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 </w:t>
      </w:r>
      <w:bookmarkStart w:id="1" w:name="SUB100177081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"http://online.zakon.kz/Document/?link_id=1001770813" \o "СПРАВКА О ЗАКОНЕ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изменениями и дополнениями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по состоянию на 04.07.2013 г.)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 внесении изменений см. </w:t>
      </w:r>
      <w:bookmarkStart w:id="2" w:name="SUB100355229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"http://online.zakon.kz/Document/?link_id=1003552291" \o "Закон Республики Казахстан от 21 июня 2013 года № 106-V \«О внесении изменений и дополнений в некоторые законодательные акты Республики Казахстан по вопросам пенсионного обеспечения\»"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21.06.13 г. № 106-V (</w:t>
      </w:r>
      <w:bookmarkStart w:id="3" w:name="SUB100354354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"http://online.zakon.kz/Document/?link_id=1003543545" \o "Закон Республики Казахстан от 21 июня 2013 года № 106-V \«О внесении изменений и дополнений в некоторые законодательные акты Республики Казахстан по вопросам пенсионного обеспечения\»"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вводятся в действие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с 1 января 2014 года)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5"/>
        <w:gridCol w:w="3126"/>
      </w:tblGrid>
      <w:tr w:rsidR="00783423" w:rsidRPr="00783423" w:rsidTr="0078342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1001773983"/>
          <w:p w:rsidR="00783423" w:rsidRPr="00783423" w:rsidRDefault="00783423" w:rsidP="0078342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"http://online.zakon.kz/Document/?link_id=1001773983"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34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Глава 1. Общие положения</w: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3" w:rsidRPr="00783423" w:rsidRDefault="00783423" w:rsidP="0078342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hyperlink r:id="rId5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      <w:r w:rsidRPr="0078342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(статьи 1 - 11)</w:t>
              </w:r>
            </w:hyperlink>
            <w:bookmarkEnd w:id="4"/>
          </w:p>
        </w:tc>
      </w:tr>
      <w:bookmarkStart w:id="5" w:name="SUB1001773785"/>
      <w:tr w:rsidR="00783423" w:rsidRPr="00783423" w:rsidTr="0078342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3" w:rsidRPr="00783423" w:rsidRDefault="00783423" w:rsidP="0078342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"http://online.zakon.kz/Document/?link_id=1001773785"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34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Глава 2. Порядок организации и проведения проверок</w: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3" w:rsidRPr="00783423" w:rsidRDefault="00783423" w:rsidP="0078342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hyperlink r:id="rId6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      <w:r w:rsidRPr="0078342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(статьи 12 - 29)</w:t>
              </w:r>
            </w:hyperlink>
          </w:p>
        </w:tc>
      </w:tr>
      <w:bookmarkStart w:id="6" w:name="SUB1001773984"/>
      <w:tr w:rsidR="00783423" w:rsidRPr="00783423" w:rsidTr="00783423">
        <w:trPr>
          <w:trHeight w:val="20"/>
        </w:trPr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3" w:rsidRPr="00783423" w:rsidRDefault="00783423" w:rsidP="00783423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"http://online.zakon.kz/Document/?link_id=1001773984"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78342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u w:val="single"/>
                <w:lang w:eastAsia="ru-RU"/>
              </w:rPr>
              <w:t>Глава 3. Заключительные положения</w:t>
            </w:r>
            <w:r w:rsidRPr="00783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423" w:rsidRPr="00783423" w:rsidRDefault="00783423" w:rsidP="00783423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hyperlink r:id="rId7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      <w:r w:rsidRPr="00783423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(статьи 30 - 31)</w:t>
              </w:r>
            </w:hyperlink>
            <w:bookmarkEnd w:id="6"/>
          </w:p>
        </w:tc>
      </w:tr>
    </w:tbl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оригинале оглавление отсутствует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регулирует общие правовые основы государственного контроля и надзора в Республике Казахстан и направлен на установление единых принципов осуществления контрольной и надзорной деятельности, а также на защиту прав и законных интересов государственных органов, физических и юридических лиц, в отношении которых осуществляется государственный контроль и надзор.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10000"/>
      <w:bookmarkEnd w:id="7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10001"/>
      <w:bookmarkEnd w:id="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органы контроля и надзора - государственные органы и их территориальные подразделения, осуществляющие в соответствии с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bookmarkStart w:id="9" w:name="SUB100060635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"http://online.zakon.kz/Document/?link_id=1000606353" \o "Закон Республики Казахстан от 11 января 2007 года № 214-III \«О лицензировании\» (с изменениями и дополнениями по состоянию на 21.06.2013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лицензирование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выдачу иных </w:t>
      </w:r>
      <w:bookmarkStart w:id="10" w:name="SUB100251358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"http://online.zakon.kz/Document/?link_id=1002513581" \o "Постановление Правительства Республики Казахстан от 11 июля 2012 года № 929 \«О Концепции дальнейшего реформирования разрешительной системы Республики Казахстан на 2012 - 2015 годы\»"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разрешительных документов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постановку на регистрационный учет, а также наблюдение и проверку на предмет соответствия деятельности проверяемых субъектов требованиям, установленным законодательством Республики Казахстан в соответствии со </w:t>
      </w:r>
      <w:bookmarkStart w:id="11" w:name="SUB100177354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"http://online.zakon.kz/Document/?link_id=1001773543"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статьей 5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10002"/>
      <w:bookmarkEnd w:id="12"/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меры оперативного реагирования -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последствий, применяемые в ходе осуществления и по результатам проверки;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10003"/>
      <w:bookmarkEnd w:id="1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государственный контроль (далее - контроль) - деятельность государственного органа по проверке и наблюдению за проверяемыми субъектами на предмет соответствия их деятельности требованиям, установленным законодательством Республики Казахстан, в ходе осуществления и по результатам которой могут применяться меры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правоограничительного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без оперативного реагирования;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10004"/>
      <w:bookmarkEnd w:id="1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государственный надзор (далее - надзор) - деятельность государственного органа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которой могут применяться меры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правоограничительного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характера, в том числе оперативного реагирования;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10005"/>
      <w:bookmarkEnd w:id="1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риск -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10006"/>
      <w:bookmarkEnd w:id="1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система оценки рисков - комплекс мероприятий, проводимый органом контроля и надзора, с целью планирования проверок;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10007"/>
      <w:bookmarkEnd w:id="1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проверяемые субъекты - физические лица, юридические лица, в том числе государственные органы, филиалы и представительства юридических лиц, за деятельностью которых осуществляются контроль и надзор.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20000"/>
      <w:bookmarkEnd w:id="18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Законодательство Республики Казахстан о контроле и надзоре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Законодательство Республики Казахстан о контроле и надзоре основывается на </w:t>
      </w:r>
      <w:bookmarkStart w:id="19" w:name="SUB100000001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"http://online.zakon.kz/Document/?link_id=1000000012"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Конституции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состоит из настоящего Закона и иных нормативных правовых актов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20200"/>
      <w:bookmarkEnd w:id="2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30000"/>
      <w:bookmarkEnd w:id="2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Сфера применения настоящего Закона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регулирует отношения в области организации проведения контроля и надзора за проверяемыми субъектами независимо от правового статуса, форм собственности и видов деятельности, за исключением случаев, предусмотренных пунктами 3, 4 настоящей статьи и </w:t>
      </w:r>
      <w:bookmarkStart w:id="22" w:name="SUB100177356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"http://online.zakon.kz/Document/?link_id=1001773560"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3 статьи 12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30200"/>
      <w:bookmarkEnd w:id="2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Настоящим Законом устанавливаются: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порядок проведения проверок, осуществляемых органами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взаимодействия органов контроля и надзора при проведении проверок;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права и обязанности проверяемых субъектов при проведении контроля и надзора, меры по защите их прав и законных интересов;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права и обязанности органов контроля и надзора и их должностных лиц при проведении проверок.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30300"/>
      <w:bookmarkEnd w:id="2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Действие настоящего Закона, за исключением </w:t>
      </w:r>
      <w:bookmarkStart w:id="25" w:name="SUB100177356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"http://online.zakon.kz/Document/?link_id=1001773561"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статей 4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6" w:name="SUB100177356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"http://online.zakon.kz/Document/?link_id=1001773562"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8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Закона, не распространяется на отношения, связанные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27" w:name="SUB100033641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"http://online.zakon.kz/Document/?link_id=1000336416" \o "Закон Республики Казахстан от 8 января 2003 года № 373-II \«Об инвестициях\»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контролем за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соблюдением условий контрактов на осуществление инвестиций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предусматривающих инвестиционные преференции;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28" w:name="SUB100261505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"http://online.zakon.kz/Document/?link_id=1002615051" \o "Закон Республики Казахстан от 24 июня 2010 года № 291-IV \«О недрах и недропользовании\»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контролем за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исполнением </w:t>
      </w:r>
      <w:proofErr w:type="spell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недропользователями</w:t>
      </w:r>
      <w:proofErr w:type="spell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условий контрактов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либо на государственное геологическое изучение недр;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bookmarkStart w:id="29" w:name="SUB100150329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"http://online.zakon.kz/Document/?link_id=1001503293" \o "Кодекс Республики Казахстан от 30 июня 2010 года № 296-IV \«О таможенном деле в Республике Казахстан\» (Таможенный кодекс)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государственным контролем в сфере таможенного дела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30400"/>
      <w:bookmarkEnd w:id="3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настоящего Закона, за исключением </w:t>
      </w:r>
      <w:hyperlink r:id="rId8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статьи 8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 распространяется на отношения в сферах: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31" w:name="SUB100000265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"http://online.zakon.kz/Document/?link_id=1000002658" \o "Закон Республики Казахстан от 21 декабря 1995 года № 2709 \«О Прокуратуре\» (с изменениями и дополнениями по состоянию на 10.07.2012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высшего надзора, осуществляемого прокуратурой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контроля и надзора в ходе </w:t>
      </w:r>
      <w:bookmarkStart w:id="32" w:name="SUB100006735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"http://online.zakon.kz/Document/?link_id=1000067353" \o "Уголовно-процессуальный кодекс Республики Казахстан от 13 декабря 1997 года № 206-I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досудебного производства по уголовному делу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bookmarkStart w:id="33" w:name="SUB100000242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"http://online.zakon.kz/Document/?link_id=1000002425"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правосудия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bookmarkStart w:id="34" w:name="SUB100015082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"http://online.zakon.kz/Document/?link_id=1000150820" \o "Закон Республики Казахстан от 15 сентября 1994 года № 154-XIII \«Об оперативно-розыскной деятельности\» (с изменениями и дополнениями по состоянию на 08.01.2013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оперативно-розыскной деятельности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bookmarkStart w:id="35" w:name="SUB100009223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"http://online.zakon.kz/Document/?link_id=1000092235" \o "Закон Республики Казахстан от 15 марта 1999 года № 349-I \«О государственных секретах\»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контроля за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соблюдением требований 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государственных секретах.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30500"/>
      <w:bookmarkEnd w:id="3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5 изложен в редакции </w:t>
      </w:r>
      <w:bookmarkStart w:id="37" w:name="SUB100253792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"http://online.zakon.kz/Document/?link_id=1002537929" \o "Закон Республики Казахстан от 5 июля 2012 года № 30-V \«О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38" w:name="SUB100254762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"http://online.zakon.kz/Document/?link_id=1002547622"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возникающие при проведении контроля и надзора, указанных в </w:t>
      </w:r>
      <w:bookmarkStart w:id="39" w:name="SUB100224637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"http://online.zakon.kz/Document/?link_id=1002246370"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пунктах 3 и 4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а также связанных с соблюдением требований финансового законодательства Республики Казахстан, </w:t>
      </w:r>
      <w:bookmarkStart w:id="40" w:name="SUB100000046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"http://online.zakon.kz/Document/?link_id=1000000466" \o "Закон Республики Казахстан от 4 июля 2003 года № 474-II \«О государственном регулировании, контроле и надзоре финансового рынка и финансовых организаций\» (с изменениями и дополнениями по состоянию на 21.06.2013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контролем и надзором финансового рынка и финансовых организаций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устанавливаются законами Республики Казахстан, регулирующими отношения в указанных сферах.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40000"/>
      <w:bookmarkEnd w:id="4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Принципы и задачи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и надзор основываются на принципах: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равенства всех перед законом и судом;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презумпции добросовестности физического или юридического лица;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гласности;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плановости и системности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профессионализма и компетентности должностных лиц государственных органов;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ответственности за неисполнение либо ненадлежащее исполнение должностными лицами органов контроля и надзора своих обязанностей и превышение ими своих полномочий;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приоритета предупреждения правонарушения перед наказанием;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необходимости и достаточности;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разграничения контрольных полномочий между государственными органами;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поощрения добросовестных проверяемых субъектов, концентрации контроля и надзора на нарушителях;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повышения способности проверяемых субъектов и потребителей к самостоятельной защите своих законных прав;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подотчетности и прозрачности системы государственного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независимости;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объективности и беспристрастности;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достоверности.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40200"/>
      <w:bookmarkEnd w:id="4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Задачей контроля и надзора является обеспечение безопасности производимой и реализуемой проверяемым субъектом продукции, технологических процессов для жизни и здоровья людей, защиты их имущества, безопасности для окружающей среды, </w:t>
      </w:r>
      <w:bookmarkStart w:id="43" w:name="SUB100222046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"http://online.zakon.kz/Document/?link_id=1002220460" \o "Закон Республики Казахстан от 6 января 2012 года № 527-IV \«О национальной безопасности Республики Казахстан\» (с изменениями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национальной безопасности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включая </w:t>
      </w:r>
      <w:bookmarkStart w:id="44" w:name="SUB100236561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"http://online.zakon.kz/Document/?link_id=1002365610" \o "Закон Республики Казахстан от 6 января 2012 года № 527-IV \«О национальной безопасности Республики Казахстан\» (с изменениями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экономическую безопасность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предупреждения обманной практики, экономии природных и энергетических ресурсов, повышения конкурентоспособности национальной продукции и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конституционных прав, свобод и законных интересов физических и юридических лиц.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40300"/>
      <w:bookmarkEnd w:id="4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Государственным органам запрещается принимать подзаконные нормативные правовые акты по вопросам порядка проведения проверок субъектов частного предпринимательства, за исключением нормативных правовых актов, предусмотренных </w:t>
      </w:r>
      <w:bookmarkStart w:id="46" w:name="SUB100177356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"http://online.zakon.kz/Document/?link_id=1001773564"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3 статьи 13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7" w:name="SUB100177356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"http://online.zakon.kz/Document/?link_id=1001773565"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1 статьи 14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48" w:name="SUB100177356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"http://online.zakon.kz/Document/?link_id=1001773566"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1 статьи 15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40400"/>
      <w:bookmarkEnd w:id="4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Государственные органы, разрабатывающие проекты нормативных правовых актов, регулирующие вопросы контроля и надзора за деятельностью субъектов частного предпринимательства, согласовывают их с </w:t>
      </w:r>
      <w:bookmarkStart w:id="50" w:name="SUB100076194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"http://online.zakon.kz/Document/?link_id=1000761943" \o "Постановление Правительства Республики Казахстан от 28 октября 2004 года № 1116 \«Вопросы Министерства экономики и бюджетного планирования Республики Казахстан\» (с изменениями и дополнениями по состоянию на 30.05.2013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уполномоченным органом по предпринимательству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40500"/>
      <w:bookmarkEnd w:id="5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и надзор за частным предпринимательством осуществляется в соответствии с законодательством Республики Казахстан в сферах деятельности, указанных в </w:t>
      </w:r>
      <w:bookmarkStart w:id="52" w:name="SUB100177356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"http://online.zakon.kz/Document/?link_id=1001773568"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приложении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Закону.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50000"/>
      <w:bookmarkEnd w:id="53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Требования, предъявляемые к деятельности проверяемых субъектов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деятельности проверяемых субъектов,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SUB60000"/>
      <w:bookmarkEnd w:id="54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Гарантии субъектов частного предпринимательства при осуществлении контроля и надзора правоохранительными органами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субъектов частного предпринимательства </w:t>
      </w:r>
      <w:bookmarkStart w:id="55" w:name="SUB100178417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"http://online.zakon.kz/Document/?link_id=1001784179" \o "Закон Республики Казахстан от 6 января 2011 года № 380-IV \«О правоохранительной службе\»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правоохранительные органы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 контрольные и (или) надзорные мероприятия только в рамках </w:t>
      </w:r>
      <w:bookmarkStart w:id="56" w:name="SUB100000251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"http://online.zakon.kz/Document/?link_id=1000002511" \o "Закон Республики Казахстан от 15 сентября 1994 года № 154-XIII \«Об оперативно-розыскной деятельности\» (с изменениями и дополнениями по состоянию на 08.01.2013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оперативно-розыскной деятельности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7" w:name="SUB100000196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"http://online.zakon.kz/Document/?link_id=1000001966" \o "Уголовно-процессуальный кодекс Республики Казахстан от 13 декабря 1997 года № 206-I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уголовного преследования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58" w:name="SUB100005734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"http://online.zakon.kz/Document/?link_id=1000057347" \o "Кодекс Республики Казахстан об административных правонарушениях от 30 января 2001 года № 155-II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административного производства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(или) реализации регулятивных функций, осуществляемых правоохранительными органами, а также в иных случаях, предусмотренных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70000"/>
      <w:bookmarkEnd w:id="59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Контроль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подразделяется на внутренний контроль и внешний контроль.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70200"/>
      <w:bookmarkEnd w:id="6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Внутренний контроль - контроль, осуществляемый государственным органом за исполнением его структурными и территориальными подразделениями, подведомственными государственными органами и организациями принятых государственным органом решений, а также требований законодательства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внутреннего контроля определяется </w:t>
      </w:r>
      <w:hyperlink r:id="rId9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8</w:t>
        </w:r>
      </w:hyperlink>
      <w:bookmarkEnd w:id="2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пункта не распространяется на внутренний контроль, осуществляемый уполномоченным Правительством Республики Казахстан органом по внутреннему контролю, проводимому в соответствии с </w:t>
      </w:r>
      <w:bookmarkStart w:id="61" w:name="SUB100105045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"http://online.zakon.kz/Document/?link_id=1001050453" \o "Бюджетный кодекс Республики Казахстан от 4 декабря 2008 года № 95-IV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Бюджетным кодексом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SUB70300"/>
      <w:bookmarkEnd w:id="6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Внешний контроль - контроль, осуществляемый органом контроля и надзора по проверке и наблюдению за деятельностью проверяемых субъектов на соответствие требованиям, указанным в </w:t>
      </w:r>
      <w:hyperlink r:id="rId10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внешнего контроля определяется </w:t>
      </w:r>
      <w:bookmarkStart w:id="63" w:name="SUB100177378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"http://online.zakon.kz/Document/?link_id=1001773784"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статьей 10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главой 2</w:t>
        </w:r>
      </w:hyperlink>
      <w:bookmarkEnd w:id="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административное, дисциплинарное производство либо инициируют соответствующие исковые заявления в пределах своей компетенции и (или) принимают иные меры, предусмотренные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80000"/>
      <w:bookmarkEnd w:id="64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Внутренний контроль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Внутренний контроль подразделяется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65" w:name="SUB100054952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"http://online.zakon.kz/Document/?link_id=1000549522" \o "Закон Республики Казахстан от 27 ноября 2000 года № 107-II \«Об административных процедурах\»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контроль за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исполнением правовых актов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(мероприятий, выполнение которых предусмотрено правовыми актами). В этом случае на контроль берутся все правовые акты, в которых содержатся мероприятия, подлежащие исполнению;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bookmarkStart w:id="66" w:name="SUB100142864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"http://online.zakon.kz/Document/?link_id=1001428641" \o "Указ Президента Республики Казахстан от 27 апреля 2010 года № 976 \«Об утверждении Правил подготовки, согласования и представления на рассмотрение Президенту Республики Казахстан проекта послания Президента Республики Казахстан к народу Казахстана, подготовки, согласования и представления на подпись проектов актов и поручений Президента Республики Казахстан, реализации послания Президента Республики Казахстан к народу Казахстана,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Казахстан\» (с изменениями и дополнениями по состоянию на 17.04.2013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контроль за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исполнением поручений Президента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SUB80200"/>
      <w:bookmarkEnd w:id="6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Внутренний контроль производится путем: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истребования необходимой информации;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заслушивания и обсуждения отчетов и докладов об исполнении;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ревизии и иных форм документальной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проверки с выездом на место;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противоречащими законодательству способами.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UB80300"/>
      <w:bookmarkEnd w:id="6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Внутренний контроль производится по следующим параметрам: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соответствия деятельности структурных, территориальных подразделений, подведомственных государственных органов и организаций и должностных лиц поставленным перед ними задачам;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своевременности и полноты исполнения;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соблюдения требований законодательства при исполнении.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SUB80400"/>
      <w:bookmarkEnd w:id="6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Должностное лицо либо соответствующее структурное подразделение государственного органа, уполномоченное на осуществление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вступившего в силу правового акта, разрабатывает при необходимости мероприятия по контролю.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должностное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степени и качества исполнения правового акта;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наличия отклонений в исполнении правового акта, установления их причин и возможных мер для устранения отклонений;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возможности снятия с контроля либо продления срока исполнения;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ответственности конкретных должностных лиц за неисполнение или ненадлежащее исполнение правового акта.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Выработанные по итогам анализа информации предложения докладываются руководству государственного органа для принятия соответствующего решения. О принятом решении информируются исполнители государственного органа, проводившие анализ информации.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80500"/>
      <w:bookmarkEnd w:id="7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Снятие с контроля и продление сроков исполнения мероприятий, предусмотренных правовым актом, осуществляются руководством государственного органа.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SUB80600"/>
      <w:bookmarkEnd w:id="7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Контрольная служба вышестоящего государственного органа либо органа-исполнителя до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в правовом акте срока исполнения направляет исполнителю соответствующее письменное напоминание в порядке, определяемом </w:t>
      </w:r>
      <w:bookmarkStart w:id="72" w:name="SUB100064119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"http://online.zakon.kz/Document/?link_id=1000641192" \o "Закон Республики Казахстан от 27 ноября 2000 года № 107-II \«Об административных процедурах\»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регламентом государственного органа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SUB90000"/>
      <w:bookmarkEnd w:id="73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Надзор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Надзор заключается в применении уполномоченным государственным органом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правоограничительных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оперативного реагирования без возбуждения </w:t>
      </w:r>
      <w:hyperlink r:id="rId12" w:tgtFrame="_parent" w:tooltip="Кодекс Республики Казахстан об административных правонарушениях от 30 января 2001 года № 155-II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административного производства</w:t>
        </w:r>
      </w:hyperlink>
      <w:bookmarkEnd w:id="5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Правоограничительные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оперативного реагирования предусматриваются законами Республики Казахстан и применяются государственными органами в случае, если деятельность, товар (работа, услуга) проверяемого субъекта представляют непосредственную угрозу конституционным правам, свободам и законным интересам физических и юридических лиц, жизни и здоровью людей, окружающей среде, </w:t>
      </w:r>
      <w:hyperlink r:id="rId13" w:tgtFrame="_parent" w:tooltip="Закон Республики Казахстан от 6 января 2012 года № 527-IV «О национальной безопасности Республики Казахстан» (с изме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национальной безопасности</w:t>
        </w:r>
      </w:hyperlink>
      <w:bookmarkEnd w:id="4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SUB90200"/>
      <w:bookmarkEnd w:id="7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Надзор подразделяется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высший надзор, осуществляемый прокуратурой от имени государства в соответствии с </w:t>
      </w:r>
      <w:bookmarkStart w:id="75" w:name="SUB100000242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"http://online.zakon.kz/Document/?link_id=1000002420"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Конституцией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 </w:t>
      </w:r>
      <w:bookmarkStart w:id="76" w:name="SUB100004455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"http://online.zakon.kz/Document/?link_id=1000044558" \o "Закон Республики Казахстан от 21 декабря 1995 года № 2709 \«О Прокуратуре\» (с изменениями и дополнениями по состоянию на 10.07.2012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«О Прокуратуре» и иным законодательством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надзор, осуществляемый уполномоченными государственными органами в порядке и на условиях, установленных настоящим Законом и иными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SUB100000"/>
      <w:bookmarkEnd w:id="77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Формы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Контроль и надзор за деятельностью проверяемых субъектов осуществляются в форме: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проверки, порядок организации и проведения которой определяется настоящим Законом;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иных форм контроля и надзора, носящих предупредительно-профилактический характер, если иное не предусмотрено </w:t>
      </w:r>
      <w:bookmarkStart w:id="78" w:name="SUB100092153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"http://online.zakon.kz/Document/?link_id=1000921537" \o "Кодекс Республики Казахстан от 10 декабря 2008 года № 99-IV \«О налогах и других обязательных платежах в бюджет\» (Налоговый кодекс)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Налоговым </w:t>
      </w:r>
      <w:proofErr w:type="spell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кодексом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Казахстан, порядок организации и проведения которых определяется настоящей статьей и иными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UB100200"/>
      <w:bookmarkEnd w:id="7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проведении иных форм контроля и надзора не требуются предварительное уведомление проверяемого субъекта, а также регистрация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80" w:name="SUB100018514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"http://online.zakon.kz/Document/?link_id=1000185144" \o "Закон Республики Казахстан от 22 декабря 2003 года № 510-II \«О государственной правовой статистике и специальных учетах\»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уполномоченном</w:t>
      </w:r>
      <w:proofErr w:type="spell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органе по правовой статистике и специальным учетам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иных форм контроля и надзора за субъектами частного предпринимательства в зависимости от их вида могут быть составлены итоговые документы (справка, предписание, заключение и другое)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 настоящего пункта не распространяется на иные формы контроля, осуществляемые в соответствии с </w:t>
      </w:r>
      <w:bookmarkStart w:id="81" w:name="SUB100092633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"http://online.zakon.kz/Document/?link_id=1000926336" \o "Кодекс Республики Казахстан от 10 декабря 2008 года № 99-IV \«О налогах и других обязательных платежах в бюджет\» (Налоговый кодекс)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Налоговым кодексом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100300"/>
      <w:bookmarkEnd w:id="8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3 в соответствии с </w:t>
      </w:r>
      <w:bookmarkStart w:id="83" w:name="SUB100209088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"http://online.zakon.kz/Document/?link_id=1002090882"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8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bookmarkStart w:id="84" w:name="SUB100197715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"http://online.zakon.kz/Document/?link_id=1001977153" \o "СПРАВКА О ЗАКОНЕ РК ОТ 08.07.2011 № 460-IV"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опубликования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bookmarkStart w:id="85" w:name="SUB100254760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"http://online.zakon.kz/Document/?link_id=1002547605"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8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86" w:name="SUB100254765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"http://online.zakon.kz/Document/?link_id=1002547659"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8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Иные формы контроля и надзора проводятся органами контроля и надзора в соответствии с принципом необходимости и достаточности без посещения объектов (субъектов) контроля, за исключением случаев: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установленных налоговым законодательством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посещение связано с получением (прохождением) разрешительных документов (процедур) с обязательным уведомлением </w:t>
      </w:r>
      <w:hyperlink r:id="rId14" w:tgtFrame="_parent" w:tooltip="Закон Республики Казахстан от 22 декабря 2003 года № 510-II «О государственной правовой статистике и специальных учетах»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органов по правовой статистике</w:t>
        </w:r>
      </w:hyperlink>
      <w:bookmarkEnd w:id="8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специальным учетам по месту нахождения объекта (субъекта) за сутки до его посещения;</w:t>
      </w:r>
    </w:p>
    <w:bookmarkStart w:id="87" w:name="SUB1000089690"/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"http://online.zakon.kz/Document/?link_id=1000089690" \o "Закон Республики Казахстан от 16 июля 2001 года № 242-II \«Об архитектурной, градостроительной и строительной деятельности в Республике Казахстан\»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проведения инспектирования строительно-монтажных работ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соответствие требованиям, предъявляемым к возведению и изменению несущих и ограждающих конструкций зданий и сооружений;</w:t>
      </w:r>
    </w:p>
    <w:bookmarkStart w:id="88" w:name="SUB1001980006"/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"http://online.zakon.kz/Document/?link_id=1001980006" \o "Закон Республики Казахстан от 12 апреля 2004 года № 544-II \«О регулировании торговой деятельности\»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контроля соблюдения размеров предельно допустимых розничных цен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социально значимые продовольственные товары;</w:t>
      </w:r>
    </w:p>
    <w:bookmarkStart w:id="89" w:name="SUB1000000589"/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"http://online.zakon.kz/Document/?link_id=1000000589" \o "Закон Республики Казахстан от 30 декабря 1998 года № 339-I \«О государственном контроле за оборотом отдельных видов оружия\» (с изменениями и дополнениями по состоянию на 21.06.2013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осуществления контроля органами внутренних дел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соблюдения правил оборота оружия и патронов к нему в Республике Казахстан;</w:t>
      </w:r>
    </w:p>
    <w:bookmarkStart w:id="90" w:name="SUB1000929424"/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"http://online.zakon.kz/Document/?link_id=1000929424" \o "Закон Республики Казахстан от 29 декабря 2008 года № 114-IV \«О специальных социальных услугах\»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осуществления контроля по соблюдению стандартов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специальных социальных услуг.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SUB110000"/>
      <w:bookmarkEnd w:id="9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Компетенция органов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контроля и надзора: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разрабатывают и реализуют государственную политику в области государственного контроля и надзора в соответствующей сфере;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SUB110002"/>
      <w:bookmarkEnd w:id="9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вносят предложения по совершенствованию проведения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SUB110003"/>
      <w:bookmarkEnd w:id="9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организуют и проводят контроль и надзор в соответствии с законами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SUB110004"/>
      <w:bookmarkEnd w:id="9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разрабатывают и утверждают в пределах своей компетенции нормативные правовые акты в области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SUB110005"/>
      <w:bookmarkEnd w:id="9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организуют и проводят мониторинг эффективности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SUB110006"/>
      <w:bookmarkEnd w:id="9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осуществляют взаимную координацию деятельности органов контроля и надзора в Республике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SUB110007"/>
      <w:bookmarkEnd w:id="9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осуществляют иные функции, предусмотренные настоящим Законом и иными законами Республики Казахстан, актами Президента Республики Казахстан и Правительства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SUB120000"/>
      <w:bookmarkEnd w:id="98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ПОРЯДОК ОРГАНИЗАЦИИ И ПРОВЕДЕНИЯ ПРОВЕРОК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Общие вопросы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проверяемого субъекта - одна из форм контроля и надзора, которую проводят органы контроля и надзора, путем совершения одного из следующих действий: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посещения проверяемого субъекта должностным лицом государственного органа;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SUB120102"/>
      <w:bookmarkEnd w:id="9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запроса необходимой информации, касающейся предмета проверки, за исключением истребования необходимой информации при проведении иных форм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SUB120103"/>
      <w:bookmarkEnd w:id="10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вызова проверяемого субъекта с целью получения информации о соблюдении им требований, установленных законодательством Республики Казахстан в соответствии со </w:t>
      </w:r>
      <w:hyperlink r:id="rId15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SUB120200"/>
      <w:bookmarkEnd w:id="10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Предметом проверки является соблюдение проверяемыми субъектами требований, установленных законодательством Республики Казахстан в соответствии со </w:t>
      </w:r>
      <w:hyperlink r:id="rId16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SUB120300"/>
      <w:bookmarkEnd w:id="10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Действия настоящей главы, за исключением </w:t>
      </w:r>
      <w:bookmarkStart w:id="103" w:name="SUB100177384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"http://online.zakon.kz/Document/?link_id=1001773840"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пунктов 2 и 3 статьи 26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104" w:name="SUB100177384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"http://online.zakon.kz/Document/?link_id=1001773842"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статьи 29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Закона, не распространяются на осуществление контроля и надзора, связанного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bookmarkStart w:id="105" w:name="SUB100368052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"http://online.zakon.kz/Document/?link_id=1003680529" \o "Закон Республики Казахстан от 16 января 2013 года № 70-V \«О Государственной границе Республики Казахстан\» (с изменениями от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пересечением Государственной границы Республики Казахстан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SUB120302"/>
      <w:bookmarkEnd w:id="10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проведением контроля и надзора в области карантина растений, санитарно-карантинного, ветеринарного контроля при пересечении таможенной границы таможенного союза и (или) Государственной границы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SUB120303"/>
      <w:bookmarkEnd w:id="10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соблюдением требований </w:t>
      </w:r>
      <w:bookmarkStart w:id="108" w:name="SUB100000001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"http://online.zakon.kz/Document/?link_id=1000000017" \o "Закон Республики Казахстан от 15 июля 1996 года № 29-I \«О безопасности дорожного движения\»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безопасности дорожного движения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SUB120304"/>
      <w:bookmarkEnd w:id="10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SUB120305"/>
      <w:bookmarkEnd w:id="11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5 изложен в редакции </w:t>
      </w:r>
      <w:bookmarkStart w:id="111" w:name="SUB100254766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"http://online.zakon.kz/Document/?link_id=1002547663"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12" w:name="SUB100254766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"http://online.zakon.kz/Document/?link_id=1002547664"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1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контролем и надзором за выполнением требований по безопасной эксплуатации судов в соответствии с законами Республики Казахстан о </w:t>
      </w:r>
      <w:bookmarkStart w:id="113" w:name="SUB100011906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"http://online.zakon.kz/Document/?link_id=1000119060" \o "Закон Республики Казахстан от 6 июля 2004 года № 574-II \«О внутреннем водном транспорте\»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внутреннем водном транспорте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14" w:name="SUB100000142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"http://online.zakon.kz/Document/?link_id=1000001422" \o "Закон Республики Казахстан от 17 января 2002 года № 284-II \«О торговом мореплавании\»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торговом мореплавании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1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SUB120306"/>
      <w:bookmarkEnd w:id="11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соблюдением физическими лицами </w:t>
      </w:r>
      <w:hyperlink r:id="rId17" w:tgtFrame="_parent" w:tooltip="Закон Республики Казахстан от 30 декабря 1998 года № 339-I «О государственном контроле за оборотом отдельных видов оружия» (с изменениями и дополнениями по состоянию на 21.06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требований хранения, ношения и использования гражданского оружия</w:t>
        </w:r>
      </w:hyperlink>
      <w:bookmarkEnd w:id="8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SUB120307"/>
      <w:bookmarkEnd w:id="11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7 внесены изменения в соответствии с </w:t>
      </w:r>
      <w:bookmarkStart w:id="117" w:name="SUB100209089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"http://online.zakon.kz/Document/?link_id=1002090899"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1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18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18" w:name="SUB100209089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"http://online.zakon.kz/Document/?link_id=1002090898"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1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осуществлением государственного контроля и надзора по ветеринарии и карантину растений на объектах внутренней торговли, реализующих продукцию и сырье животного происхождения, в организации, осуществляющей производство, заготовку (убой), хранение, переработку продуктов и сырья животного, растительного происхождения в едином технологическом цикле;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SUB120308"/>
      <w:bookmarkEnd w:id="11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8 внесены изменения в соответствии с </w:t>
      </w:r>
      <w:bookmarkStart w:id="120" w:name="SUB100231101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"http://online.zakon.kz/Document/?link_id=1002311016" \o "Закон Республики Казахстан от 25 января 2012 года № 548-IV \«О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территорий\» (с изменениями от 10.07.2012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2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25.01.12 г. № 548-IV (</w:t>
      </w:r>
      <w:bookmarkStart w:id="121" w:name="SUB100231101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"http://online.zakon.kz/Document/?link_id=1002311017"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2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территорий, охраны, защиты, пользования лесным фондом, воспроизводства лесов и лесоразведения, а также с целью осуществления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несанкционированным изъятием объектов животного и растительного мира;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SUB120309"/>
      <w:bookmarkEnd w:id="12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контролем и надзором мероприятий в карантинных зонах и неблагополучных пунктах по особо опасным болезням животных;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SUB120310"/>
      <w:bookmarkEnd w:id="12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соблюдением физическими и юридическими лицами требований </w:t>
      </w:r>
      <w:bookmarkStart w:id="124" w:name="SUB100152303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"http://online.zakon.kz/Document/?link_id=1001523034" \o "Закон Республики Казахстан от 15 июля 2010 года № 339-IV \«Об использовании воздушного пространства Республики Казахстан и деятельности авиации\»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безопасности полетов воздушных судов и авиационной безопасности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5" w:name="SUB120311"/>
      <w:bookmarkEnd w:id="12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контролем в сфере легального оборота оружия, взрывчатых и ядовитых веществ, наркотических средств, психотропных веществ и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гражданских пиротехнических веществ и изделий с их применением в рамках проводимых оперативно-профилактических мероприятий органов внутренних дел;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SUB120312"/>
      <w:bookmarkEnd w:id="12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12 изложен в редакции </w:t>
      </w:r>
      <w:hyperlink r:id="rId19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27" w:name="SUB100254766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"http://online.zakon.kz/Document/?link_id=1002547666"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2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контролем на территории субъекта, осуществляющего производство отдельных видов подакцизных товаров, посредством акцизных постов, установленных в соответствии с </w:t>
      </w:r>
      <w:bookmarkStart w:id="128" w:name="SUB100237425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"http://online.zakon.kz/Document/?link_id=1002374250" \o "Кодекс Республики Казахстан от 10 декабря 2008 года № 99-IV \«О налогах и других обязательных платежах в бюджет\» (Налоговый кодекс)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налоговым законодательством Республики Казахстан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проведением контрольного учета этилового спирта и алкогольной продукции в организациях, осуществляющих </w:t>
      </w:r>
      <w:bookmarkStart w:id="129" w:name="SUB100003078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"http://online.zakon.kz/Document/?link_id=1000030786" \o "Закон Республики Казахстан от 16 июля 1999 года № 429-I \«О государственном регулировании производства и оборота этилового спирта и алкогольной продукции\»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производство этилового спирта и алкогольной продукции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2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SUB120313"/>
      <w:bookmarkEnd w:id="13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соблюдением требований финансового законодательства Республики Казахстан, а также контролем и надзором финансового рынка и финансовых организаций;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</w:t>
      </w:r>
      <w:proofErr w:type="gram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.т</w:t>
      </w:r>
      <w:proofErr w:type="gramEnd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акже</w:t>
      </w:r>
      <w:proofErr w:type="spellEnd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: </w:t>
      </w:r>
      <w:bookmarkStart w:id="131" w:name="SUB100235493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"http://online.zakon.kz/Document/?link_id=1002354936" \o "Письмо Национального Банка Республики Казахстан от 27 февраля 2012 года № 21024/1030юр \«По вопросам судебной практики и компетенции Национального Банка по проведению проверок\»"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Письмо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Национального Банка Республики Казахстан от 27 февраля 2012 года № 21024/1030юр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SUB120314"/>
      <w:bookmarkEnd w:id="13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14 внесены изменения в соответствии с </w:t>
      </w:r>
      <w:bookmarkStart w:id="133" w:name="SUB100250452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"http://online.zakon.kz/Document/?link_id=1002504527" \o "Закон Республики Казахстан от 10 июля 2012 года № 34-V \«О внесении изменений и дополнений в некоторые законодательные акты Республики Казахстан по вопросам государственной монополии\»"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3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34-V (</w:t>
      </w:r>
      <w:bookmarkStart w:id="134" w:name="SUB100250451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"http://online.zakon.kz/Document/?link_id=1002504512"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3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соблюдением требований </w:t>
      </w:r>
      <w:bookmarkStart w:id="135" w:name="SUB100205490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"http://online.zakon.kz/Document/?link_id=1002054905" \o "Закон Республики Казахстан от 9 июля 1998 года № 272-I \«О естественных монополиях и регулируемых рынках\»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антимонопольного 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осуществляемого антимонопольным органом;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SUB120315"/>
      <w:bookmarkEnd w:id="13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соблюдением требований </w:t>
      </w:r>
      <w:hyperlink r:id="rId20" w:tgtFrame="_parent" w:tooltip="Бюджетный кодекс Республики Казахстан от 4 декабря 2008 года № 95-IV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бюджетного законодательства</w:t>
        </w:r>
      </w:hyperlink>
      <w:bookmarkEnd w:id="6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и иных нормативных правовых актов, регулирующих вопросы исполнения государственного бюджета;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16 в соответствии с </w:t>
      </w:r>
      <w:bookmarkStart w:id="137" w:name="SUB100185034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"http://online.zakon.kz/Document/?link_id=1001850345" \o "Закон Республики Казахстан от 26 января 2011 года № 400-IV \«О внесении изменений и дополнений в некоторые законодательные акты Республики Казахстан по вопросам регулирования торговой деятельности\»"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26.01.11 г. № 400-IV (введены в действие по истечении тридцати календарных дней после его первого официального </w:t>
      </w:r>
      <w:bookmarkStart w:id="138" w:name="SUB100180810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"http://online.zakon.kz/Document/?link_id=1001808107" \o "СПРАВКА О ЗАКОНЕ РК ОТ 26.01.2011 № 400-IV"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опубликования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Исключен в соответствии с </w:t>
      </w:r>
      <w:bookmarkStart w:id="139" w:name="SUB100209090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"http://online.zakon.kz/Document/?link_id=1002090901"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3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05.07.11 г. № 452-IV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(введены в действие по истечении трех месяцев после его первого </w:t>
      </w:r>
      <w:proofErr w:type="spell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официального</w:t>
      </w:r>
      <w:hyperlink r:id="rId21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  <w:proofErr w:type="spellEnd"/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40" w:name="SUB100209090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"http://online.zakon.kz/Document/?link_id=1002090902"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4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SUB120317"/>
      <w:bookmarkEnd w:id="14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подпунктами 17 и 18 в соответствии с </w:t>
      </w:r>
      <w:bookmarkStart w:id="142" w:name="SUB100209090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"http://online.zakon.kz/Document/?link_id=1002090903"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4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2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соблюдением требований законодательства Республики Казахстан, регламентирующего </w:t>
      </w:r>
      <w:bookmarkStart w:id="143" w:name="SUB100117750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"http://online.zakon.kz/Document/?link_id=1001177505"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продажу несовершеннолетним алкогольной и табачной продукции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порядок </w:t>
      </w:r>
      <w:bookmarkStart w:id="144" w:name="SUB100200235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"http://online.zakon.kz/Document/?link_id=1002002351" \o "Закон Республики Казахстан от 8 августа 2002 года № 345-II \«О правах ребенка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нахождения несовершеннолетних в развлекательных заведениях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SUB120318"/>
      <w:bookmarkEnd w:id="14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Казахстан, электрических сетей свыше 0,4 киловольта, магистральных тепловых сетей и котельных с установленной мощностью более 100 Гкал/час;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SUB120319"/>
      <w:bookmarkEnd w:id="14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19 - 21 в соответствии с </w:t>
      </w:r>
      <w:hyperlink r:id="rId23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11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перевозок пассажиров, багажа и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грузобагажа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пассажирских поездах в пути следования;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SUB120320"/>
      <w:bookmarkEnd w:id="14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торговлей вне мест, установленных местным исполнительным органом;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8" w:name="SUB120321"/>
      <w:bookmarkEnd w:id="14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соблюдением центральными государственными органами,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маслихатами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акиматами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9" w:name="SUB100000069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"http://online.zakon.kz/Document/?link_id=1000000696" \o "Закон Республики Казахстан от 24 марта 1998 года № 213-I \«О нормативных правовых актах\»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требований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4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государственной регистрации нормативных правовых актов, а также официальному опубликованию нормативных правовых актов;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SUB120322"/>
      <w:bookmarkEnd w:id="15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22 в соответствии с </w:t>
      </w:r>
      <w:bookmarkStart w:id="151" w:name="SUB100361052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"http://online.zakon.kz/Document/?link_id=1003610525" \o "Закон Республики Казахстан от 4 июля 2013 года № 132-V \«О внесении изменений и дополнений в некоторые законодательные акты Республики Казахстан по вопросам транспорта\»"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5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22) осуществлением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соблюдением их руководителями требований, предусмотренных законодательством Республики Казахстан о противодействии терроризму.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2" w:name="SUB120400"/>
      <w:bookmarkEnd w:id="15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Отношения, возникающие при проведении проверок, указанных в пункте 3 настоящей статьи, регулируются в соответствии с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SUB120500"/>
      <w:bookmarkEnd w:id="15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порядка, сроки проведения, продления, приостановления проверок, оформления акта о назначении, результатах и завершении проверок, осуществляемых органами налоговой службы, определяются </w:t>
      </w:r>
      <w:bookmarkStart w:id="154" w:name="SUB100092635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"http://online.zakon.kz/Document/?link_id=1000926352" \o "Кодекс Республики Казахстан от 10 декабря 2008 года № 99-IV \«О налогах и других обязательных платежах в бюджет\» (Налоговый кодекс)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Налоговым кодексом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SUB130000"/>
      <w:bookmarkEnd w:id="155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Система оценки рисков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зависимости от степени риска государственные органы относят проверяемых субъектов к группам высокого, среднего либо незначительного риска и определяют для них периодичность проведения плановых проверок, но не чаще: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одного раза в год - при высокой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одного раза в три года - при средней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одного раза в пять лет - при незначительной степени риска.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SUB130200"/>
      <w:bookmarkEnd w:id="15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проверки соблюдения требований, установленных законодательством Республики Казахстан в соответствии со </w:t>
      </w:r>
      <w:hyperlink r:id="rId24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 в области санитарно-эпидемиологического надзора, ветеринарии, карантина и защиты растений, семеноводства, зернового и хлопкового рынка, архитектуры, градостроительства и строительства, периодичность проведения плановых проверок не должна быть чаще: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SUB130201"/>
      <w:bookmarkEnd w:id="15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ветеринарии, карантина и защиты растений, семеноводства, зернового и хлопкового рынка: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полгода - при высокой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год - при средней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три года - при незначительной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8" w:name="SUB130202"/>
      <w:bookmarkEnd w:id="15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2 изложен в редакции </w:t>
      </w:r>
      <w:bookmarkStart w:id="159" w:name="SUB100254767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"http://online.zakon.kz/Document/?link_id=1002547671"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60" w:name="SUB100254767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"http://online.zakon.kz/Document/?link_id=1002547672"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6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санитарно-эпидемиологического контроля: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квартал - при высокой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полгода - при средней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год - при незначительной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SUB130203"/>
      <w:bookmarkEnd w:id="16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 изложен в редакции </w:t>
      </w:r>
      <w:hyperlink r:id="rId25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bookmarkEnd w:id="15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62" w:name="SUB100254767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"http://online.zakon.kz/Document/?link_id=1002547673"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6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 области архитектуры, градостроительства и строительства: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полгода - при высокой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год - при средней степени риска;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раза в три года - при незначительной степени риска.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проверяемых субъектов по степеням риска осуществляется с учетом значимости субъекта с точки зрения тяжести последствий, отраслевой статистики нарушений требований, установленных законодательством Республики Казахстан в соответствии со </w:t>
      </w:r>
      <w:hyperlink r:id="rId26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а также результатов внеплановых проверок.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SUB130300"/>
      <w:bookmarkEnd w:id="16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64" w:name="SUB100209096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"http://online.zakon.kz/Document/?link_id=1002090964"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6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27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65" w:name="SUB100204916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"http://online.zakon.kz/Document/?link_id=1002049167"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6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Государственные органы разрабатывают и утверждают акты, касающиеся форм обязательной ведомственной отчетности, </w:t>
      </w:r>
      <w:bookmarkStart w:id="166" w:name="SUB100368611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"http://online.zakon.kz/Document/?link_id=1003686110" \o "Приказ Министра по чрезвычайным ситуациям Республики Казахстан от 11 февраля 2011 года № 46 \«Об утверждении Критериев оценки степени рисков и проверочных листов в области пожарной и промышленной безопасности, Гражданской обороны\»"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проверочных </w:t>
      </w:r>
      <w:proofErr w:type="spell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листов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167" w:name="SUB100368611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"http://online.zakon.kz/Document/?link_id=1003686111" \o "Приказ Министра по чрезвычайным ситуациям Республики Казахстан от 11 февраля 2011 года № 46 \«Об утверждении Критериев оценки степени рисков и проверочных листов в области пожарной и промышленной безопасности, Гражданской обороны\»"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критерии</w:t>
      </w:r>
      <w:proofErr w:type="spell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оценки степени риска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полугодовой план проведения проверок.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SUB130400"/>
      <w:bookmarkEnd w:id="16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bookmarkStart w:id="169" w:name="SUB100367900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"http://online.zakon.kz/Document/?link_id=1003679007" \o "Совместный приказ Министра сельского хозяйства Республики Казахстан от 3 февраля 2011 года № 11-2/52 и Министра экономического развития и торговли Республики Казахстан от 4 февраля 2011 года № 27 \«Об утверждении Критериев оценки степени рисков в области производства биотоплива\»"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Критерии оценки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6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степени риска в сфере частного предпринимательства утверждаются совместным приказом органов контроля и надзора и уполномоченного органа по предпринимательству и публикуются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органов.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степени риска -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0" w:name="SUB140000"/>
      <w:bookmarkEnd w:id="170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Ведомственный учет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Государственные органы разрабатывают и утверждают акты, касающиеся форм обязательной ведомственной отчетности.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Формы обязательной ведомственной отчетности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проверок проверяемых субъектов утверждаются совместным приказом руководителя государственного органа, уполномоченного органа по правовой статистике и специальным учетам.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обязательной ведомственной отчетности по вопросам проверок проверяемых субъектов в сфере частного предпринимательства также должны утверждаться уполномоченным органом по предпринимательству.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SUB140200"/>
      <w:bookmarkEnd w:id="17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Органы контроля и надзора на постоянной и непрерывной основе обязаны вести ведомственный учет количества проверок проверяемых субъектов, а также выявленных нарушений в соответствии с проверочными листами и принятых к ним мер административного воздействия.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Сводные данные ведомственной отчетности по проверкам проверяемых субъектов публикуются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органов.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SUB150000"/>
      <w:bookmarkEnd w:id="172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Проверочные листы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однородных групп проверяемых субъектов органы контроля и надзора в пределах своей компетенции утверждают проверочные листы.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проверочных листов определяются и утверждаются органом контроля и надзора и подлежат опубликованию в средствах массовой информации и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органов.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проверочных листов в сфере частного предпринимательства утверждаются совместным приказом органов контроля и надзора и уполномоченного органа по предпринимательству и публикуются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официальных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органов.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3" w:name="SUB150200"/>
      <w:bookmarkEnd w:id="17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изложен в редакции </w:t>
      </w:r>
      <w:bookmarkStart w:id="174" w:name="SUB100254767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"http://online.zakon.kz/Document/?link_id=1002547679"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7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175" w:name="SUB100254768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"http://online.zakon.kz/Document/?link_id=1002547681"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7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Проверочный ли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в себя исчерпывающий перечень требований к деятельности проверяемых субъектов, установленных законодательством Республики Казахстан в соответствии 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 </w:t>
      </w:r>
      <w:hyperlink r:id="rId29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несоблюдение которых влечет за собой угрозу жизни и здоровью человека, окружающей среде, законным интересам физических и юридических лиц, государства.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 </w:t>
      </w:r>
      <w:hyperlink r:id="rId30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утвержденные формы проверочных листов</w:t>
        </w:r>
      </w:hyperlink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6" w:name="SUB160000"/>
      <w:bookmarkEnd w:id="176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Виды проверок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Проверки проверяемых субъектов делятся на следующие виды: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плановые;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внеплановые.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проверка - проверка, назначаемая органом контроля и надзора в отношении конкретного проверяемого субъекта, на основании плана проверок, утвержденного уполномоченным органом, в соответствии с системой оценки рисков и с учетом установленных временных интервалов по отношению к предшествующим проверкам с целью предупреждения угрозы жизни и здоровью человека, окружающей среде, законным интересам физических и юридических лиц, государства.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- проверка, назначаемая органом контроля и надзора в отношении конкретного проверяемого субъекта, с целью устранения непосредственной угрозы жизни и здоровью человека, окружающей среде, законным интересам физических и юридических лиц, государства.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SUB160200"/>
      <w:bookmarkEnd w:id="17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Плановые и внеплановые проверки осуществляются в рабочее время проверяемого субъекта, установленное правилами внутреннего трудового распорядка, если иное не установлено частью второй настоящего пункта.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проверка может проводиться во внеурочное время (ночное, выходные или праздничные дни) в случаях необходимости пресечения нарушений непосредственно в момент их совершения.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8" w:name="SUB160300"/>
      <w:bookmarkEnd w:id="17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3 внесены изменения в соответствии с </w:t>
      </w:r>
      <w:bookmarkStart w:id="179" w:name="SUB100247196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"http://online.zakon.kz/Document/?link_id=1002471965" \o "Закон Республики Казахстан от 21 июня 2012 года № 19-V \«О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7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21.06.12 г. № 19-V (</w:t>
      </w:r>
      <w:bookmarkStart w:id="180" w:name="SUB100268463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"http://online.zakon.kz/Document/?link_id=1002684631"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8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 </w:t>
      </w:r>
      <w:bookmarkStart w:id="181" w:name="SUB100359189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"http://online.zakon.kz/Document/?link_id=1003591890" \o "Закон Республики Казахстан от 3 июля 2013 года № 121-V \«О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03.07.13 г. № 121-V (</w:t>
      </w:r>
      <w:bookmarkStart w:id="182" w:name="SUB100359188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"http://online.zakon.kz/Document/?link_id=1003591880"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стар. ред.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8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Плановые и внеплановые проверки подразделяются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комплексные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тематические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одновременного проведения проверки проверяемого субъекта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учетам, за исключением случаев привлечения к участию в проверках, назначаемых органами прокуратуры.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одновременного проведения проверки нескольких проверяемых субъектов по одному и тому же кругу вопросов одним органом контроля и надзора данный орган обязан оформить акт о назначении проверки на каждого проверяемого субъекта и зарегистрировать его в уполномоченном органе по правовой статистике и специальным учетам, за исключением налоговой проверки, проводимой по вопросам: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постановки на регистрационный учет в налоговых органах;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наличия контрольно-кассовых машин;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наличия и подлинности акцизных и учетно-контрольных марок;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3-1 в соответствии с </w:t>
      </w:r>
      <w:bookmarkStart w:id="183" w:name="SUB100272784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"http://online.zakon.kz/Document/?link_id=1002727847" \o "Закон Республики Казахстан от 26 декабря 2012 года № 61-V \«О внесении изменений и дополнений в некоторые законодательные акты Республики Казахстан по вопросам налогообложения\» (с изменениями от 21.06.2013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26.12.12 г. № 61-V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3-1) наличия и подлинности сопроводительных накладных на алкогольную продукцию, нефтепродукты и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биотопливо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Исключен в соответствии с </w:t>
      </w:r>
      <w:hyperlink r:id="rId31" w:tgtFrame="_parent" w:tooltip="Закон Республики Казахстан от 26 декабря 2012 года № 61-V «О внесении изменений и дополнений в некоторые законодательные акты Республики Казахстан по вопросам налогообложения» (с изменениями от 21.06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bookmarkEnd w:id="18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26.12.12 г. № 61-V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184" w:name="SUB100272783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"http://online.zakon.kz/Document/?link_id=1002727835"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8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наличия лицензии;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разрешения на отпуск этилового спирта;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патента;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регистрационной карточки, указанной в </w:t>
      </w:r>
      <w:bookmarkStart w:id="185" w:name="SUB100092634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"http://online.zakon.kz/Document/?link_id=1000926341" \o "Кодекс Республики Казахстан от 10 декабря 2008 года № 99-IV \«О налогах и других обязательных платежах в бюджет\» (Налоговый кодекс)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статье 574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8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кодекса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наличия оборудования (устройства), предназначенного для осуществления платежей с использованием платежных карточек.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проверка - проверка деятельности проверяемого субъекта по комплексу вопросов соблюдения требований, установленных законодательством Республики Казахстан в соответствии со </w:t>
      </w:r>
      <w:hyperlink r:id="rId32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- проверка деятельности проверяемого субъекта по отдельным вопросам соблюдения требований, установленных законодательством Республики Казахстан в соответствии со </w:t>
      </w:r>
      <w:hyperlink r:id="rId33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SUB160400"/>
      <w:bookmarkEnd w:id="18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187" w:name="SUB100209096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"http://online.zakon.kz/Document/?link_id=1002090969"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8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4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88" w:name="SUB100209097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"http://online.zakon.kz/Document/?link_id=1002090970"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8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срок до 10 декабря года, предшествующего году проведения плановых проверок, и до 10 мая текущего календарного года органы контроля и надзора направляют полугодовые планы проведения проверок в уполномоченный орган по правовой статистике и специальным учетам для формирования Генеральной прокуратурой Республики Казахстан полугодового сводного плана проведения плановых проверок.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SUB160500"/>
      <w:bookmarkEnd w:id="18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5 внесены изменения в соответствии с </w:t>
      </w:r>
      <w:bookmarkStart w:id="190" w:name="SUB100209097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"http://online.zakon.kz/Document/?link_id=1002090979"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9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35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191" w:name="SUB100209097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"http://online.zakon.kz/Document/?link_id=1002090978"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19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Изменения в полугодовые планы проведения проверок не допускаются.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Генеральная прокуратура Республики Казахстан размещает полугодовой сводный план проведения плановых проверок на официальном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Генеральной прокуратуры Республики Казахстан в срок до 25 декабря текущего календарного года и до 25 мая текущего календарного года.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SUB160600"/>
      <w:bookmarkEnd w:id="19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Основанием для назначения плановой проверки проверяемых субъектов является план, утвержденный органом контроля и надзора, на основании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мероприятий системы оценки рисков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SUB16060100"/>
      <w:bookmarkEnd w:id="19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6-1 в соответствии с </w:t>
      </w:r>
      <w:bookmarkStart w:id="194" w:name="SUB100254403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"http://online.zakon.kz/Document/?link_id=1002544039"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(введен в действие с 1 января 2013 года)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6-1. Запрещается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настоящего пункта не распространяются на осуществление контроля и надзора, связанного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соблюдением установленных правил обращения и функционирования взрывчатых веществ;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атомной энергией, радиоактивными веществами;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деятельностью физических и юридических лиц, занятых в области оборота ядов, вооружения, военной техники и отдельных видов оружия, взрывчатых и пиротехнических веществ и изделий с их применением.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SUB160700"/>
      <w:bookmarkEnd w:id="19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Основаниями внеплановой проверки проверяемых субъектов являются: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контроль исполнения предписаний (постановлений, представлений, уведомлений) об устранении выявленных нарушений в результате проверки и по результатам иных форм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SUB160702"/>
      <w:bookmarkEnd w:id="19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 причинения существенного вреда жизни, здоровью человека, окружающей среде и законным интересам физических и юридических лиц, государства;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7" w:name="SUB160703"/>
      <w:bookmarkEnd w:id="19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встречная проверка в отношении третьих лиц, с которыми проверяемый субъект имел гражданско-правовые отношения, с целью получения необходимой для осуществления проверки информации;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SUB160704"/>
      <w:bookmarkEnd w:id="19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инициативное обращение проверяемого субъекта о проведении проверки его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SUB160705"/>
      <w:bookmarkEnd w:id="19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5 внесены изменения на казахском языке, текст на русском языке не изменился в соответствии с </w:t>
      </w:r>
      <w:bookmarkStart w:id="200" w:name="SUB100240301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"http://online.zakon.kz/Document/?link_id=1002403018" \o "Закон Республики Казахстан от 27 апреля 2012 года № 15-V \«О внесении изменений и дополнений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правонарушений\» (с изменениями по состоянию на 08.01.2013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0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27.04.12 г. №  15-V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реорганизация и изменение наименования проверяемого субъекта, если в отношении него была намечена плановая проверка;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SUB160706"/>
      <w:bookmarkEnd w:id="20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повторная проверка, связанная с обращением проверяемого субъекта о несогласии с первоначальной проверкой;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SUB160707"/>
      <w:bookmarkEnd w:id="20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основания, предусмотренные </w:t>
      </w:r>
      <w:hyperlink r:id="rId36" w:tgtFrame="_parent" w:tooltip="Уголовно-процессуальный кодекс Республики Казахстан от 13 декабря 1997 года № 206-I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Уголовно-процессуальным кодексом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SUB160708"/>
      <w:bookmarkEnd w:id="20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обращения налогоплательщика, сведения и вопросы, определенные </w:t>
      </w:r>
      <w:hyperlink r:id="rId37" w:tgtFrame="_parent" w:tooltip="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627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кодекса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SUB160709"/>
      <w:bookmarkEnd w:id="20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9 в соответствии с </w:t>
      </w:r>
      <w:hyperlink r:id="rId38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подача проверяемым субъектом уведомления о начале осуществления деятельности или определенных действий в порядке, установленном </w:t>
      </w:r>
      <w:bookmarkStart w:id="205" w:name="SUB1000001268"/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"http://online.zakon.kz/Document/?link_id=1000001268" \o "Закон Республики Казахстан от 27 ноября 2000 года № 107-II \«Об административных процедурах\»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 «Об административных процедурах».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SUB160800"/>
      <w:bookmarkEnd w:id="20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Внеплановые проверки не проводятся в случаях </w:t>
      </w:r>
      <w:bookmarkStart w:id="207" w:name="SUB100075337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"http://online.zakon.kz/Document/?link_id=1000753376" \o "Закон Республики Казахстан от 12 января 2007 года № 221-III \«О порядке рассмотрения обращений физических и юридических лиц\»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анонимных обращений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0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SUB160900"/>
      <w:bookmarkEnd w:id="20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9 изложен в редакции </w:t>
      </w:r>
      <w:bookmarkStart w:id="209" w:name="SUB100209099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"http://online.zakon.kz/Document/?link_id=1002090995"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0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 РК от 05.07.11 г. № 452-IV (введены в действие по истечении трех месяцев после его первого </w:t>
      </w:r>
      <w:proofErr w:type="spell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официального</w:t>
      </w:r>
      <w:hyperlink r:id="rId39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  <w:proofErr w:type="spellEnd"/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0" w:name="SUB100204917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"http://online.zakon.kz/Document/?link_id=1002049177"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1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Внеплановой проверке подлежат факты и обстоятельства, выявленные в отношении конкретных субъектов частного предпринимательства и послужившие основанием для назначения данной внеплановой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SUB161000"/>
      <w:bookmarkEnd w:id="21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проводится внеплановая проверка объектов без предварительного уведомления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учетам.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SUB16100100"/>
      <w:bookmarkEnd w:id="21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Статья дополнена пунктом 10-1 в соответствии с </w:t>
      </w:r>
      <w:hyperlink r:id="rId40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19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10-1. Внеплановые проверки по вопросам производства (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формуляции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лекарственных средств, изделий медицинского назначения и медицинской техники проводятся без предварительного уведомления проверяемого субъекта.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3" w:name="SUB161100"/>
      <w:bookmarkEnd w:id="21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11 внесены изменения в соответствии с </w:t>
      </w:r>
      <w:bookmarkStart w:id="214" w:name="SUB100209099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"http://online.zakon.kz/Document/?link_id=1002090996"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1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1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15" w:name="SUB100209099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"http://online.zakon.kz/Document/?link_id=1002090997"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1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оснований для проведения внеплановой проверки на объектах или у субъектов,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учетам, внеплановая проверка осуществляется без предварительного уведомления и регистрации акта о назначении проверки с последующим его представлением в течение следующих пяти рабочих дней в уполномоченный орган по правовой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статистике и специальным учетам.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 отдалением от места расположения контролирующих и регистрирующих органов считается расстояние, превышающее сто километров от места регистрации акта о назначении проверки до места ее проведения.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SUB161200"/>
      <w:bookmarkEnd w:id="21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Перечисленные основания для проведения плановой и внеплановой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SUB161300"/>
      <w:bookmarkEnd w:id="21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Запрещается проведение иных видов проверок, не установленных настоящим Законом, за исключением проверок, предусмотренных </w:t>
      </w:r>
      <w:hyperlink r:id="rId42" w:tgtFrame="_parent" w:tooltip="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Налоговым кодексом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SUB170000"/>
      <w:bookmarkEnd w:id="218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Акт о назначении проверок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проводится на основании акта о назначении проверки государственным органом.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SUB170200"/>
      <w:bookmarkEnd w:id="21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акте о назначении проверки указываются: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номер и дата акта;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государственного органа;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фамилия, имя, отчество (при его наличии) и должность лица (лиц), уполномоченного на проведение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специалистах, консультантах и экспертах, привлекаемых для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До 1 января 2013 года в подпункте 5) пункта 2 слова «идентификационный номер» </w:t>
      </w:r>
      <w:bookmarkStart w:id="220" w:name="SUB100177398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"http://online.zakon.kz/Document/?link_id=1001773980"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считать словами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2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«регистрационный номер налогоплательщика»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наименование проверяемого субъекта или фамилия, имя, отчество (при его наличии) физического лица, в отношении которого назначено проведение проверки, его место нахождения, идентификационный номер, участок территории.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проверки филиала и (или) представительства юридического лица в акте о назначении проверки указываются его наименование и место нахождения;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предмет назначенной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проверяемый период;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права и обязанности проверяемого субъекта, предусмотренные </w:t>
      </w:r>
      <w:bookmarkStart w:id="221" w:name="SUB100177387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"http://online.zakon.kz/Document/?link_id=1001773874"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статьей 27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подпись лица, уполномоченного подписывать акты, и печать государственного органа.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2" w:name="SUB180000"/>
      <w:bookmarkEnd w:id="222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Регистрация акта о назначении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23" w:name="SUB100254769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"http://online.zakon.kz/Document/?link_id=1002547692"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224" w:name="SUB100250452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"http://online.zakon.kz/Document/?link_id=1002504520"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2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 о назначении проверки, за исключением встречных проверок, осуществляемых органами налоговой службы в соответствии с </w:t>
      </w:r>
      <w:hyperlink r:id="rId43" w:tgtFrame="_parent" w:tooltip="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Налоговым кодексом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в обязательном порядке регистрируется в уполномоченном органе по правовой статистике и специальным учетам.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 назначении проверок носит учетный характер. Проведение проверки без регистрации в уполномоченном органе по правовой статистике и специальным учетам не допускается, за исключением случаев, предусмотренных настоящим Законом.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регистрации акта о назначении проверки не является доказательством законности такой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об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актах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встречных проверок, осуществляемых органами налоговой службы, в разрезе субъектов частного предпринимательства ежеквартально передаются в уполномоченный орган по правовой статистике и специальным учетам.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5" w:name="SUB180200"/>
      <w:bookmarkEnd w:id="22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hyperlink r:id="rId44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22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226" w:name="SUB100254768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"http://online.zakon.kz/Document/?link_id=1002547689"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2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 о назначении проверки органом контроля и надзора регистрируется до начала проверки в уполномоченном органе по правовой статистике и специальным учетам путем его представления территориальному подразделению уполномоченного органа по правовой статистике и специальным учетам по месту нахождения проверяемого субъекта, в том числе в электронном формате.</w:t>
      </w:r>
    </w:p>
    <w:bookmarkStart w:id="227" w:name="SUB1003559126"/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"http://online.zakon.kz/Document/?link_id=1003559126" \o "Приказ Генерального прокурора Республики Казахстан от 19 июня 2013 года № 63 \«Об утверждении Правил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предоставлении информационных учетных документов о проверках и их результатах\»"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Порядок регистрации актов о назначении проверки, уведомлений о приостановлении, возобновлении, продлении сроков проверки, об изменении состава участников и представлении информационных учетных документов о проверке и ее результатах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2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Генеральной прокуратурой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8" w:name="SUB180300"/>
      <w:bookmarkEnd w:id="22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необходимость проверки вызвана сложившейся социально-экономической ситуацией, требующей немедленного устранения угрозы общественному порядку, здоровью населения и национальным интересам Республики Казахстан,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доказательств, регистрация актов о назначении проверок производится в уполномоченном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правовой статистике и специальным учетам в течение следующего рабочего дня после начала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SUB190000"/>
      <w:bookmarkEnd w:id="229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Порядок проведения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1 внесены изменения в соответствии с </w:t>
      </w:r>
      <w:bookmarkStart w:id="230" w:name="SUB100254769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"http://online.zakon.kz/Document/?link_id=1002547691"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3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231" w:name="SUB100254769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"http://online.zakon.kz/Document/?link_id=1002547690"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3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 контроля и надзора обязан известить в письменном виде проверяемого субъекта о начале проведения плановой проверки не менее чем за тридцать календарных дней до начала самой проверки с указанием сроков и предмета проведения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внеплановой проверки, за исключением случаев, предусмотренных </w:t>
      </w:r>
      <w:bookmarkStart w:id="232" w:name="SUB100177387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"http://online.zakon.kz/Document/?link_id=1001773875"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подпунктами 2), 3), 4), 7) и 8) пункта 7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bookmarkStart w:id="233" w:name="SUB100254769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"http://online.zakon.kz/Document/?link_id=1002547696"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10 статьи 16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3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Закона, государственный орган обязан известить проверяемый субъект о начале проведения внеплановой проверки не менее чем за сутки до начала самой проверки с указанием предмета проведения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4" w:name="SUB190200"/>
      <w:bookmarkEnd w:id="23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Должностные лица государственных органов, прибывшие для проверки на объект, обязаны предъявить: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 о назначении проверки с отметкой о регистрации в уполномоченном органе по правовой статистике и специальным учетам;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5" w:name="SUB190202"/>
      <w:bookmarkEnd w:id="23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служебное удостоверение;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6" w:name="SUB190203"/>
      <w:bookmarkEnd w:id="23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необходимости разрешение компетентного органа на посещение режимных объектов;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7" w:name="SUB190204"/>
      <w:bookmarkEnd w:id="23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8" w:name="SUB190205"/>
      <w:bookmarkEnd w:id="23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проверочный лист при плановой проверке.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Началом проведения проверки считается дата вручения проверяемому субъекту акта о назначении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9" w:name="SUB190300"/>
      <w:bookmarkEnd w:id="23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отказа в принятии акта о назначении проверки или воспрепятствования доступу должностного лица органа контроля и надзора, осуществляющего проверку, к материалам, необходимым для проведения проверки, составляется протокол. Протокол подписывается должностным лицом органа контроля и надзора, осуществляющим проверку, и уполномоченным лицом проверяемого субъекта.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проверяемого субъекта вправе отказаться от подписания протокола, дав письменное объяснение о причине отказа. Отказ от получения акта о назначении проверки не является основанием для отмены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SUB190400"/>
      <w:bookmarkEnd w:id="24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Проверка может проводиться только тем должностным лицом (лицами), которое указано в акте о назначении проверки. При этом состав должностных лиц, проводящих проверку, может изменяться по решению органа контроля и надзора, о чем уведомляются проверяемый субъект и орган по правовой статистике и специальным учетам до начала участия в проверке лиц, не указанных в акте о назначении проверки, с указанием причины замены.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1" w:name="SUB200000"/>
      <w:bookmarkEnd w:id="24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Срок проведения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проверки устанавливается с учетом объема предстоящих работ, а также поставленных задач и не должен превышать тридцать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для которых с учетом отраслевой особенности установлены следующие сроки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проверок: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2" w:name="SUB200101"/>
      <w:bookmarkEnd w:id="24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проверки в области санитарно-эпидемиологического контроля - до пятнадцати рабочих дней и с продлением до пятнадцати рабочих дней;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3" w:name="SUB200102"/>
      <w:bookmarkEnd w:id="24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области ветеринарии, карантина и защиты растений, семеноводства, зернового и хлопкового рынка - не более пяти рабочих дней и с продлением до пяти рабочих дней.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руководителем органа контроля и надзора (либо лицом, его замещающим) на срок не более тридцати рабочих дней, за исключением отдельных случаев при проведении налоговой проверки, предусмотренных налоговым законодательством Республики Казахстан, и случаев, предусмотренных настоящим пунктом.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продления сроков проверки государственный орган в обязательном порядке оформляет дополнительный акт о продлении проверки с регистрацией в уполномоченном органе по правовой статистике и специальным учетам, в котором указываются номер и дата регистрации предыдущего акта о назначении проверки и причина продления.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может быть приостановлена один раз на срок не более одного месяца.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 свыше тридцати рабочих дней, срок проведения проверки приостанавливается до их получения либо выполнения.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уведомлением уполномоченного органа по правовой статистике и специальным учетам.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приостановлении или возобновлении проверки выносится акт о приостановлении либо возобновлении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срока проведения приостановленной проверки продолжается со дня ее возобновления.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порядка и сроки проведения, продления и приостановления проверок, осуществляемых органами налоговой службы,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</w:t>
      </w:r>
      <w:hyperlink r:id="rId45" w:tgtFrame="_parent" w:tooltip="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Налоговым</w:t>
        </w:r>
        <w:proofErr w:type="spell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 кодексом</w:t>
        </w:r>
      </w:hyperlink>
      <w:bookmarkEnd w:id="15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SUB210000"/>
      <w:bookmarkEnd w:id="244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Порядок отбора образцов продукции для экспертизы (анализа, испытания)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Отбор образцов продукции для проведения контроля и надзора,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SUB210200"/>
      <w:bookmarkEnd w:id="24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образцы продукции должны быть укомплектованы, упакованы и опломбированы (опечатаны).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6" w:name="SUB210300"/>
      <w:bookmarkEnd w:id="24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 отбора образцов продукции составляется в трех экземплярах. Все экземпляры акта подписываются должностным лицом, отобравшим образцы продукции, и руководителем либо представителем проверяемого субъекта.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экземпляр акта отбора образцов продукции остается у проверяемого субъекта.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экземпляр акта отбора образцов продукции хранится у должностного лица органа контроля и надзора, осуществившего отбор образцов продукции.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SUB210400"/>
      <w:bookmarkEnd w:id="24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хранения и транспортировки отобранных образцов продукции не должны изменять параметров, по которым будет проводиться экспертиза (анализ, испытание) этих образцов.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Должностное лицо органа контроля и надзора,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8" w:name="SUB210500"/>
      <w:bookmarkEnd w:id="24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Расходы, связанные с отбором образцов продукции, финансируются за счет бюджетных средств.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9" w:name="SUB210600"/>
      <w:bookmarkEnd w:id="24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со </w:t>
      </w:r>
      <w:hyperlink r:id="rId46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он обязан возместить расходы по проведению экспертизы в порядке, установленном законодательством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SUB210700"/>
      <w:bookmarkEnd w:id="25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(анализа, испытания).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о расхождении результатов экспертизы (анализа, испытания), проведенный органом контроля и надзора и проверяемым субъектом, решается в судебном порядке.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1" w:name="SUB220000"/>
      <w:bookmarkEnd w:id="25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Акт отбора образцов продукции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отбора образцов продукции указываются: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и дата составления;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 и дата решения руководителя органа контроля и надзора, на основании которого осуществляется отбор образцов продукции;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должности, фамилии, имена и отчества должностных лиц, осуществляющих отбор образцов продукции;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наименование и место нахождения проверяемого субъекта, у которого производится отбор образцов продукции;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должность и фамилия, имя, отчество уполномоченного лица проверяемого субъекта;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вид упаковки и номер печати (пломбы).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2" w:name="SUB230000"/>
      <w:bookmarkEnd w:id="252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Ограничения при проведении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должностные лица органа контроля и надзора не вправе: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проверять выполнение требований, установленных законодательством Республики Казахстан в соответствии со </w:t>
      </w:r>
      <w:hyperlink r:id="rId47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если такие требования не относятся к компетенции государственного органа, от имени которого действуют эти должностные лица;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SUB230002"/>
      <w:bookmarkEnd w:id="25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SUB230003"/>
      <w:bookmarkEnd w:id="25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3 внесены изменения в соответствии с </w:t>
      </w:r>
      <w:bookmarkStart w:id="255" w:name="SUB100253416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"http://online.zakon.kz/Document/?link_id=1002534161" \o "Закон Республики Казахстан от 10 июля 2012 года № 31-V \«О внесении изменений и дополнений в некоторые законодательные акты Республики Казахстан по вопросам технического регулирования и метрологии\»"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5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31-V (</w:t>
      </w:r>
      <w:bookmarkStart w:id="256" w:name="SUB100250452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"http://online.zakon.kz/Document/?link_id=1002504522"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5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 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техническими документами, правилами и методами исследований, испытаний, измерений;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SUB230004"/>
      <w:bookmarkEnd w:id="25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8" w:name="SUB230005"/>
      <w:bookmarkEnd w:id="25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превышать установленные сроки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9" w:name="SUB230006"/>
      <w:bookmarkEnd w:id="25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проводить заведомо повторную проверку проверяемого субъекта, в отношении которого ранее проводилась проверка, по одному и тому же вопросу за один и тот же период, за 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случаев, предусмотренных </w:t>
      </w:r>
      <w:hyperlink r:id="rId48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подпунктами 2), 4), 6), 7) и 8) пункта 7 статьи 16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SUB230007"/>
      <w:bookmarkEnd w:id="26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проводить мероприятия, носящие затратный характер, в целях государственного контроля за счет проверяемых субъектов.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1" w:name="SUB240000"/>
      <w:bookmarkEnd w:id="261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Порядок оформления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проверки должностным лицом органа контроля и надзора составляется акт о результатах проверки в двух экземплярах.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 результатах проверки указываются: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дата, время и место составления акта;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органа контроля и надзора;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 и номер акта о назначении проверки, на основании которого проведена проверка;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фамилия, имя, отчество (при его наличии) и должность лица (лиц), проводившего проверку;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наименование или фамилия, имя, отчество (при его наличии) проверяемого субъекта, должность представителя физического или юридического лица,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присутствовавших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дата, место и период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сведения о результатах проверки, в том числе о выявленных нарушениях, об их характере;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сведения об ознакомлении или об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подпись должностного лица (лиц), проводившего проверку.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2" w:name="SUB240200"/>
      <w:bookmarkEnd w:id="26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их в письменном виде.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(или) возражения прилагаются к акту о результатах проведения проверки, о чем делается соответствующая отметка.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SUB240300"/>
      <w:bookmarkEnd w:id="26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Один экземпляр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4" w:name="SUB240400"/>
      <w:bookmarkEnd w:id="26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4 внесены изменения в соответствии с </w:t>
      </w:r>
      <w:bookmarkStart w:id="265" w:name="SUB100209099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"http://online.zakon.kz/Document/?link_id=1002090998"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6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9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266" w:name="SUB1002090999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"http://online.zakon.kz/Document/?link_id=1002090999"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6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выявленным в результате проверки нарушениям проверяемый субъект обязан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7" w:name="SUB240500"/>
      <w:bookmarkEnd w:id="26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8" w:name="SUB240600"/>
      <w:bookmarkEnd w:id="26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Изъятие и выемка подлинных бухгалтерских и иных документов запрещаются.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Изъятие и выемка подлинных документов производятся в соответствии с нормами </w:t>
      </w:r>
      <w:bookmarkStart w:id="269" w:name="SUB100046651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"http://online.zakon.kz/Document/?link_id=1000466518" \o "Уголовно-процессуальный кодекс Республики Казахстан от 13 декабря 1997 года № 206-I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Уголовно-процессуального кодекса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6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Казахстан, а также в случаях, предусмотренных Кодексом Республики Казахстан об административных правонарушениях.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0" w:name="SUB240700"/>
      <w:bookmarkEnd w:id="27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отсутствия нарушений требований, установленных законодательством Республики Казахстан в соответствии со </w:t>
      </w:r>
      <w:hyperlink r:id="rId50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при проведении проверки в акте о результатах проверки производится соответствующая запись.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1" w:name="SUB240800"/>
      <w:bookmarkEnd w:id="27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2" w:name="SUB250000"/>
      <w:bookmarkEnd w:id="272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Меры, принимаемые должностными лицами органов контроля и надзора по фактам нарушений, выявленных при проведении проверки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проведения проверки будет выявлен факт нарушений проверяемым субъектом требований, установленных законодательством Республики Казахстан в соответствии со </w:t>
      </w:r>
      <w:hyperlink r:id="rId51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должностное лицо (лица) органа контроля и надзора в пределах полномочий, предусмотренных законодательством Республики Казахстан, обязано принять предусмотренные законами Республики Казахстан меры по устранению выявленных нарушений, их предупреждению, предотвращению возможного причинения вреда жизни, здоровью людей и окружающей среде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мер запретительно-ограничительного характера в отношении проверяемого субъекта орган контроля и надзора в случаях и в порядке, определяемых законами Республики Казахстан, уведомляет прокурора.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SUB260000"/>
      <w:bookmarkEnd w:id="273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Права и обязанности должностных лиц государственных органов при осуществлении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Должностные лица государственных органов при проведении контроля и надзора за проверяемыми субъектами имеют право: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беспрепятственного доступа на территорию и в помещения проверяемого объекта при предъявлении документов, указанных в </w:t>
      </w:r>
      <w:bookmarkStart w:id="274" w:name="SUB100177387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"http://online.zakon.kz/Document/?link_id=1001773878"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пункте 2 статьи 19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7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Закона;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5" w:name="SUB260102"/>
      <w:bookmarkEnd w:id="27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6" w:name="SUB260103"/>
      <w:bookmarkEnd w:id="27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привлекать специалистов, консультантов и экспертов государственных органов и подведомственных организаций.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SUB260200"/>
      <w:bookmarkEnd w:id="27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Должностным лицам органов контроля и надзора, осуществляющим проверку, запрещается предъявлять требования и обращаться с просьбами, не относящимися к предмету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8" w:name="SUB260300"/>
      <w:bookmarkEnd w:id="27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Должностные лица органов контроля и надзора при проведении контроля и надзора обязаны: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законодательство Республики Казахстан, права и законные интересы проверяемых субъектов;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9" w:name="SUB260302"/>
      <w:bookmarkEnd w:id="27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проводить проверки на основании и в строгом соответствии с порядком, установленным настоящим Законом и (или) иными законами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SUB260303"/>
      <w:bookmarkEnd w:id="28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препятствовать установленному режиму работы проверяемых субъектов в период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1" w:name="SUB260304"/>
      <w:bookmarkEnd w:id="28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со </w:t>
      </w:r>
      <w:hyperlink r:id="rId52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2" w:name="SUB260305"/>
      <w:bookmarkEnd w:id="28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не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препятствовать проверяемому субъекту присутствовать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проверки, давать разъяснения по вопросам, относящимся к предмету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3" w:name="SUB260306"/>
      <w:bookmarkEnd w:id="28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предоставлять проверяемому субъекту необходимую информацию, относящуюся к предмету проверки при ее проведении;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SUB260307"/>
      <w:bookmarkEnd w:id="28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7 изложен в редакции </w:t>
      </w:r>
      <w:bookmarkStart w:id="285" w:name="SUB100253794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"http://online.zakon.kz/Document/?link_id=1002537944" \o "Закон Республики Казахстан от 5 июля 2012 года № 30-V \«О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Казахстан, регулирования финансового рынка и финансовых организаций\»"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Закона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8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05.07.12 г. № 30-V (</w:t>
      </w:r>
      <w:bookmarkStart w:id="286" w:name="SUB100254762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"http://online.zakon.kz/Document/?link_id=1002547623"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8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вручить проверяемому субъекту акт о результатах проведенной проверки в день ее окончания либо в порядке и сроки, установленные </w:t>
      </w:r>
      <w:bookmarkStart w:id="287" w:name="SUB1000000675"/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"http://online.zakon.kz/Document/?link_id=1000000675" \o "Закон Республики Казахстан от 30 марта 1995 года № 2155 \«О Национальном Банке Республики Казахстан\» (с изменениями и дополнениями по состоянию на 21.06.2013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8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Казахстан «О Национальном Банке Республики Казахстан»;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8" w:name="SUB260308"/>
      <w:bookmarkEnd w:id="28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обеспечить сохранность полученных документов и сведений, полученных в результате проведения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9" w:name="SUB270000"/>
      <w:bookmarkEnd w:id="289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Права и обязанности проверяемого субъекта при проведении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Проверяемые субъекты при проведении контроля и надзора вправе: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1 внесены изменения в соответствии с </w:t>
      </w:r>
      <w:bookmarkStart w:id="290" w:name="SUB100254770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"http://online.zakon.kz/Document/?link_id=1002547700"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9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bookmarkStart w:id="291" w:name="SUB100250451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"http://online.zakon.kz/Document/?link_id=1002504515"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29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допускать к проверке должностных лиц органов контроля и надзора, прибывших для проведения проверки на объект, в случаях: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 временных интервалов по отношению к предшествующей проверке при назначении плановой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превышения либо истечения указанных в акте о назначении проверки сроков, не соответствующих срокам, установленным настоящим Законом;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государственным органом заведомо повторной проверки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 </w:t>
      </w:r>
      <w:hyperlink r:id="rId53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подпунктами 2), 4), 6), 7) и 8) пункта 7 статьи 16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внеплановой проверки в соответствии с </w:t>
      </w:r>
      <w:hyperlink r:id="rId54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подпунктом 1) пункта 7 статьи 16</w:t>
        </w:r>
      </w:hyperlink>
      <w:bookmarkEnd w:id="23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Закона, если предшествующей проверкой не были выявлены нарушения;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 информации и документов, предусмотренных </w:t>
      </w:r>
      <w:bookmarkStart w:id="292" w:name="SUB100177388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"http://online.zakon.kz/Document/?link_id=1001773882"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статьями 13, 14, 15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293" w:name="SUB100177388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"http://online.zakon.kz/Document/?link_id=1001773883"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1 статьи 18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проверки за период, выходящий за рамки промежутка времени, указанного в заявлении или сообщении о совершенных либо готовящихся преступлениях, в иных обращениях о нарушениях прав и законных интересов физических, юридических лиц и государства, если иное не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hyperlink r:id="rId55" w:tgtFrame="_parent" w:tooltip="Кодекс Республики Казахстан от 10 декабря 2008 года № 99-IV «О налогах и других обязательных платежах в бюджет» (Налоговый кодекс)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Налоговым</w:t>
        </w:r>
        <w:proofErr w:type="spell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 xml:space="preserve"> кодексом</w:t>
        </w:r>
      </w:hyperlink>
      <w:bookmarkEnd w:id="7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проведения проверки лицам, не имеющим на то соответствующих полномочий;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в одном акте о назначении проверки нескольких проверяемых субъектов, подвергаемых проверке, за исключением случаев, указанных в </w:t>
      </w:r>
      <w:bookmarkStart w:id="294" w:name="SUB100177388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"http://online.zakon.kz/Document/?link_id=1001773884"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пункте 3 статьи 16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 сроков проверки свыше срока, установленного настоящим Законом;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грубых нарушений требований настоящего Закона в соответствии с </w:t>
      </w:r>
      <w:bookmarkStart w:id="295" w:name="SUB100254770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"http://online.zakon.kz/Document/?link_id=1002547702"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пунктом 2 статьи 28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9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6" w:name="SUB270102"/>
      <w:bookmarkEnd w:id="29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представлять сведения, если они не относятся к предмету проводимой проверки или не относятся к периоду, указанному в акте;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7" w:name="SUB270103"/>
      <w:bookmarkEnd w:id="29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 </w:t>
      </w:r>
      <w:bookmarkStart w:id="298" w:name="SUB100000039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"http://online.zakon.kz/Document/?link_id=1000000395" \o "Гражданский процессуальный кодекс Республики Казахстан от 13 июля 1999 года № 411-I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9" w:name="SUB270104"/>
      <w:bookmarkEnd w:id="29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исполнять не основанные на законе запреты государственных органов или должностных лиц, ограничивающие деятельность проверяемых субъектов;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0" w:name="SUB270105"/>
      <w:bookmarkEnd w:id="30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1" w:name="SUB270106"/>
      <w:bookmarkEnd w:id="30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пункта 1 настоящей статьи.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2" w:name="SUB270200"/>
      <w:bookmarkEnd w:id="30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Проверяемые субъекты при проведении государственными органами контроля и надзора обязаны: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 </w:t>
      </w:r>
      <w:hyperlink r:id="rId56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пункта 1 статьи 18</w:t>
        </w:r>
      </w:hyperlink>
      <w:bookmarkEnd w:id="29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3" w:name="SUB270202"/>
      <w:bookmarkEnd w:id="303"/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proofErr w:type="gramEnd"/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4" w:name="SUB270203"/>
      <w:bookmarkEnd w:id="30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сделать отметку о получении на втором экземпляре акта о назначении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5" w:name="SUB270204"/>
      <w:bookmarkEnd w:id="30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сделать отметку о получении на втором экземпляре акта о результатах проведенной проверки в день ее окончания;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6" w:name="SUB270205"/>
      <w:bookmarkEnd w:id="30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допускать внесения изменений и дополнений в проверяемые документы в период осуществления проверки, если иное не предусмотрено настоящим Законом либо иными законами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7" w:name="SUB270206"/>
      <w:bookmarkEnd w:id="30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8" w:name="SUB280000"/>
      <w:bookmarkEnd w:id="308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Недействительность проверки, проведенной с грубым нарушением требований настоящего Закона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признается недействительной, если проведенная органом контроля и надзора проверка была осуществлена с грубым нарушением требований к организации и проведению проверок, установленных настоящим Законом.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 в соответствии со </w:t>
      </w:r>
      <w:hyperlink r:id="rId57" w:tgtFrame="_parent" w:tooltip="Закон Республики Казахстан от 6 января 2011 года № 377-IV «О государственном контроле и надзоре в Республике Казахстан»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статьей 5</w:t>
        </w:r>
      </w:hyperlink>
      <w:bookmarkEnd w:id="1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проверки недействительной является основанием для отмены вышестоящим государственным органом или судом акта данной проверки.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вышестоящим государственным органом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установленного срока рассмотрения такого заявления решается в пользу проверяемого субъекта.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9" w:name="SUB280200"/>
      <w:bookmarkEnd w:id="30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грубым нарушениям требований настоящего Закона относятся: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отсутствие оснований проведения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0" w:name="SUB280202"/>
      <w:bookmarkEnd w:id="31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акта о назначении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1" w:name="SUB280203"/>
      <w:bookmarkEnd w:id="31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несоблюдение сроков уведомления о проведении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2" w:name="SUB280204"/>
      <w:bookmarkEnd w:id="31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нарушение требований </w:t>
      </w:r>
      <w:bookmarkStart w:id="313" w:name="SUB100177396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"http://online.zakon.kz/Document/?link_id=1001773963"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статьи 23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1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4" w:name="SUB280205"/>
      <w:bookmarkEnd w:id="31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временного интервала по отношению к предшествующей проверке при назначении плановой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5" w:name="SUB280206"/>
      <w:bookmarkEnd w:id="315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непредставление проверяемому субъекту акта о назначении проверки;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6" w:name="SUB280207"/>
      <w:bookmarkEnd w:id="316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назначение государственными органами проверок по вопросам, не входящим в их компетенцию;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См.: </w:t>
      </w:r>
      <w:bookmarkStart w:id="317" w:name="SUB1003435463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"http://online.zakon.kz/Document/?link_id=1003435463" \o "Нормативное постановление Верховного Суда Республики Казахстан от 27 февраля 2013 года № 1 \«О судебной практике применения налогового законодательства\»"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Нормативное постановление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1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ВС РК от 27 февраля 2013 года № 1 «О судебной практике применения налогового законодательства»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8" w:name="SUB280208"/>
      <w:bookmarkEnd w:id="31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8 в соответствии с </w:t>
      </w:r>
      <w:bookmarkStart w:id="319" w:name="SUB100254770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"http://online.zakon.kz/Document/?link_id=1002547707"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1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проведение проверки без регистрации акта о назначении проверки в органах по правовой статистике и специальным учетам, когда такая регистрация обязательна.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0" w:name="SUB290000"/>
      <w:bookmarkEnd w:id="320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Порядок обжалования решений, действий (бездействия) органов контроля и надзора и их должностных лиц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случае нарушения прав и законных интересов проверяемых субъектов при осуществлении контроля и надзора проверяемый субъе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впр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 обжаловать действия (бездействие) соответствующего органа контроля и надзора и (или) должностного лица в вышестоящий 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государственный орган либо в суд в порядке, установленном </w:t>
      </w:r>
      <w:hyperlink r:id="rId58" w:tgtFrame="_parent" w:tooltip="Гражданский процессуальный кодекс Республики Казахстан от 13 июля 1999 года № 411-I (с изменениями и дополнениями по состоянию на 03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законодательством Республики Казахстан</w:t>
        </w:r>
      </w:hyperlink>
      <w:bookmarkEnd w:id="29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1" w:name="SUB290200"/>
      <w:bookmarkEnd w:id="32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Обжалование действий (бездействия) государственных органов, связанных с возбуждением и расследованием уголовного дела, проверяемым субъектом осуществляется в порядке, установленном </w:t>
      </w:r>
      <w:hyperlink r:id="rId59" w:tgtFrame="_parent" w:tooltip="Уголовно-процессуальный кодекс Республики Казахстан от 13 декабря 1997 года № 206-I (с изменениями и дополнениями по состоянию на 04.07.2013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уголовно-процессуальным законодательством</w:t>
        </w:r>
      </w:hyperlink>
      <w:bookmarkEnd w:id="5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2" w:name="SUB300000"/>
      <w:bookmarkEnd w:id="322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ЗАКЛЮЧИТЕЛЬНЫЕ ПОЛОЖЕНИЯ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 Ответственность за нарушение законодательства Республики Казахстан в сфере контроля и надзора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законодательства Республики Казахстан в сфере контроля и надзора влечет ответственность, установленную </w:t>
      </w:r>
      <w:bookmarkStart w:id="323" w:name="SUB100006949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"http://online.zakon.kz/Document/?link_id=1000069494" \o "Кодекс Республики Казахстан об административных правонарушениях от 30 января 2001 года № 155-II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законами Республики Казахстан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4" w:name="SUB310000"/>
      <w:bookmarkEnd w:id="324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Порядок введения в действие настоящего Закона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Закон вводится в действие по истечении десяти календарных дней после его первого официального </w:t>
      </w:r>
      <w:hyperlink r:id="rId60" w:tgtFrame="_parent" w:tooltip="СПРАВКА О ЗАКОНЕ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bookmarkEnd w:id="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5" w:name="SUB310200"/>
      <w:bookmarkEnd w:id="32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пункт 2 внесены изменения в соответствии с </w:t>
      </w:r>
      <w:bookmarkStart w:id="326" w:name="SUB1002227461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"http://online.zakon.kz/Document/?link_id=1002227461" \o "Закон Республики Казахстан от 12 января 2012 года № 538-IV \«О внесении изменений и дополнений в некоторые законодательные акты Республики Казахстан по вопросам развития фондового рынка в Республике Казахстан\» (с изменениями и дополнениями по состоянию на 04.02.2013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2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12.01.12 г. № 538-IV (введены в действие с 1 января 2012 года) (</w:t>
      </w:r>
      <w:bookmarkStart w:id="327" w:name="SUB100222745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"http://online.zakon.kz/Document/?link_id=1002227458"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2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 1 января 2013 года в </w:t>
      </w:r>
      <w:bookmarkStart w:id="328" w:name="SUB1001773977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"http://online.zakon.kz/Document/?link_id=1001773977"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подпункте 5) пункта 2 статьи 17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28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Закона слова «идентификационный номер» считать словами «регистрационный номер налогоплательщика».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Президент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Казахстан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Н. НАЗАРБАЕВ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Астана,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Акорда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января 2011 года</w:t>
      </w:r>
    </w:p>
    <w:p w:rsidR="00783423" w:rsidRPr="00783423" w:rsidRDefault="00783423" w:rsidP="007834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№ 377-IV ЗРК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9" w:name="SUB1"/>
      <w:bookmarkEnd w:id="32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330" w:name="SUB100177081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"http://online.zakon.kz/Document/?link_id=1001770812" \o "Закон Республики Казахстан от 6 января 2011 года № 377-IV \«О государственном контроле и надзоре в Республике Казахстан\»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Закону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3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государственном контроле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надзоре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Республике Казахстан»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января 2011 года № 377-IV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Сферы деятельности субъектов частного предпринимательства,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осуществляется государственный контроль и надзор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Государственный контроль осуществляется: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электроэнергетики;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дополняется подпунктом 1-1 в соответствии </w:t>
      </w:r>
      <w:bookmarkStart w:id="331" w:name="SUB100225162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"http://online.zakon.kz/Document/?link_id=1002251624" \o "Закон Республики Казахстан от 13 января 2012 года № 542-IV \«О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энергоэффективности\» (с изменениями от 27.04.2012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3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13.01.12 г. № 542-IV (введены в действие по истечении шести месяцев после его первого официального </w:t>
      </w:r>
      <w:bookmarkStart w:id="332" w:name="SUB100224819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"http://online.zakon.kz/Document/?link_id=1002248196" \o "СПРАВКА О ЗАКОНЕ РК ОТ 13.01.2012 № 542-IV"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опубликования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3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1-1) в области энергосбережения и повышения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соблюдением выполнения условий контрактов в области недропользования;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области изучения и использования недр;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исключен в соответствии с </w:t>
      </w:r>
      <w:bookmarkStart w:id="333" w:name="SUB100254770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"http://online.zakon.kz/Document/?link_id=1002547709" \o "Закон Республики Казахстан от 10 июля 2012 года № 36-V \«О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органов\» (с изменениями от 26.12.2012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334" w:name="SUB100250451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"http://online.zakon.kz/Document/?link_id=1002504510"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дополнен подпунктом 4-1 в соответствии с </w:t>
      </w:r>
      <w:bookmarkStart w:id="335" w:name="SUB1002252076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"http://online.zakon.kz/Document/?link_id=1002252076" \o "Закон Республики Казахстан от 9 января 2012 года № 533-IV \«О внесении изменений и дополнений в некоторые законодательные акты Республики Казахстан по вопросам газа и газоснабжения\»"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3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09.01.12 г. № 533-IV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4-1) в сфере газа и газоснабжения;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радиационной безопасности населения;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области проведения нефтяных операций;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 производством и оборотом отдельных видов нефтепродуктов;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области атомной энергии;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области автомобильного транспорта;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области железнодорожного транспорта;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 области обязательного страхования гражданско-правовой ответственности владельцев транспортных средств и перевозчика перед пассажирами на пунктах пропуска через Государственную границу;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в сфере транспорта;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дополнен подпунктом 12-1 в соответствии с </w:t>
      </w:r>
      <w:bookmarkStart w:id="336" w:name="SUB100361586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"http://online.zakon.kz/Document/?link_id=1003615864" \o "Закон Республики Казахстан от 4 июля 2013 года № 132-V \«О внесении изменений и дополнений в некоторые законодательные акты Республики Казахстан по вопросам транспорта\»"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12-1) в области торгового мореплавания;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дополнен подпунктом 12-2 в соответствии с </w:t>
      </w:r>
      <w:hyperlink r:id="rId61" w:tgtFrame="_parent" w:tooltip="Закон Республики Казахстан от 4 июля 2013 года № 132-V «О внесении изменений и дополнений в некоторые законодательные акты Республики Казахстан по вопросам транспорта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12-2) в области внутреннего водного транспорта;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в области экспортного контроля на предотгрузочном этапе и (или) конечного использования продукции;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 области технического регулирования;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 соблюдением законодательства Республики Казахстан об аккредитации в области оценки соответствия;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в области метрологии;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 сфере жилищных отношений;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 области племенного животноводства и пчеловодства;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в области охраны, воспроизводства и использования животного мира;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 области семеноводства;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в области регулирования рынка зерна;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22 внесены изменения в соответствии с </w:t>
      </w:r>
      <w:bookmarkStart w:id="337" w:name="SUB100231102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"http://online.zakon.kz/Document/?link_id=1002311024" \o "Закон Республики Казахстан от 25 января 2012 года № 548-IV \«О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территорий\» (с изменениями от 10.07.2012 г.)"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25.01.12 г. № 548-IV (</w:t>
      </w:r>
      <w:bookmarkStart w:id="338" w:name="SUB100231099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"http://online.zakon.kz/Document/?link_id=1002310995"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3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в области охраны, защиты, пользования лесным фондом, воспроизводства лесов и лесоразведения;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в области использования и охраны водного фонда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в области обязательного страхования в растениеводстве;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в области особо охраняемых природных территорий;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в области безопасности и качества хлопка;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за использованием и охраной земель;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за геодезической и картографической деятельностью;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в области охраны окружающей среды, воспроизводства и использования природных ресурсов;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за экологически опасными видами хозяйственной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за обращением с отходами;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за обязательным экологическим страхованием;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в области предупреждения и ликвидации чрезвычайных ситуаций природного и техногенного характера;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в области гражданской обороны;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Исключен в соответствии с </w:t>
      </w:r>
      <w:bookmarkStart w:id="339" w:name="SUB100247306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"http://online.zakon.kz/Document/?link_id=1002473069" \o "Закон Республики Казахстан от 22 июня 2012 года № 21-V \«О внесении изменений и дополнений в некоторые законодательные акты Республики Казахстан по вопросам магистрального трубопровода и налогообложения\»"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22.06.12 г. № 21-V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bookmarkStart w:id="340" w:name="SUB100247305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"http://online.zakon.kz/Document/?link_id=1002473052"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0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в области пожарной безопасности;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в области обязательного страхования гражданско-правовой ответственности владельцев объектов, деятельность которых связана с опасностью причинения вреда третьим лицам;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38 изложен в редакции </w:t>
      </w:r>
      <w:hyperlink r:id="rId62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hyperlink r:id="rId63" w:tgtFrame="_parent" w:tooltip="(СТАРАЯ РЕДАКЦИЯ) ЗАКОН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см. стар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ед.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в сфере обращения лекарственных средств, изделий медицинского назначения и медицинской техники;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 за качеством оказываемых медицинских и специальных социальных услуг;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40) за организацией и проведением профилактических прививок населению против инфекционных заболеваний;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за организацией и проведением мероприятий по профилактике инфекционных заболеваний;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за системой образования;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Подпункт 43 изложен в редакции </w:t>
      </w:r>
      <w:hyperlink r:id="rId64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hyperlink r:id="rId65" w:tgtFrame="_parent" w:tooltip="(СТАРАЯ РЕДАКЦИЯ) ЗАКОН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см. стар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ед.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 за соблюдением законодательства Республики Казахстан о Национальном архивном фонде и архивах;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44) </w:t>
      </w:r>
      <w:proofErr w:type="gram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Республики Казахстан о труде и безопасности и охране труда;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в области обязательного страхования работника от несчастных случаев при исполнении им трудовых (служебных) обязанностей;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в сфере занятости населения;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в области социальной защиты инвалидов;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в сфере предоставления специальных социальных услуг;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за соблюдением законодательства Республики Казахстан о средствах массовой информации;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дополнен подпунктом 49-1 в соответствии с </w:t>
      </w:r>
      <w:bookmarkStart w:id="341" w:name="SUB100226753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"http://online.zakon.kz/Document/?link_id=1002267538" \o "Закон Республики Казахстан от 18 января 2012 года № 546-IV \«О внесении изменений и дополнений в некоторые законодательные акты Республики Казахстан по вопросам телерадиовещания\»"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18.01.12 г. № 546-IV (введен в действие по истечении тридцати календарных дней после первого официального </w:t>
      </w:r>
      <w:bookmarkStart w:id="342" w:name="SUB100226637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"http://online.zakon.kz/Document/?link_id=1002266374" \o "СПРАВКА О ЗАКОНЕ РК ОТ 18.01.2012 № 546-IV"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опубликования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2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49-1) в области телерадиовещания;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в области связи;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в области информатизации;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за соблюдением законодательства Республики Казахстан об электронном документе и электронной цифровой подписи;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за поступлением налогов и других обязательных платежей в бюджет, а также полнотой и своевременным перечислением обязательных пенсионных взносов в накопительные пенсионные фонды и социальных отчислений в Государственный фонд социального страхования;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за поступлением неналоговых платежей в пределах компетенции, установленной законами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при применении трансфертных цен;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за соблюдением законодательства Республики Казахстан о противодействии легализации (отмыванию) доходов, полученных незаконным путем, и финансированию терроризма;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за проведением процедуры внешнего наблюдения, реабилитационной процедуры, конкурсного производства;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за осуществлением валютных операций и деятельностью, связанной с использованием валютных ценностей;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за деятельностью финансовых организаций в пределах компетенции;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См</w:t>
      </w:r>
      <w:proofErr w:type="gramStart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.т</w:t>
      </w:r>
      <w:proofErr w:type="gramEnd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акже</w:t>
      </w:r>
      <w:proofErr w:type="spellEnd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: </w:t>
      </w:r>
      <w:hyperlink r:id="rId66" w:tgtFrame="_parent" w:tooltip="Письмо Национального Банка Республики Казахстан от 27 февраля 2012 года № 21024/1030юр «По вопросам судебной практики и компетенции Национального Банка по проведению проверок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Письмо</w:t>
        </w:r>
      </w:hyperlink>
      <w:bookmarkEnd w:id="13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Национального Банка Республики Казахстан от 27 февраля 2012 года № 21024/1030юр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1 дополнен подпунктом 59-1 в соответствии с </w:t>
      </w:r>
      <w:bookmarkStart w:id="343" w:name="SUB1002660925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"http://online.zakon.kz/Document/?link_id=1002660925" \o "Закон Республики Казахстан от 26 ноября 2012 года № 57-V \«О внесении изменений и дополнений в некоторые законодательные акты Республики Казахстан по вопросам деятельности микрофинансовых организаций\»"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26.11.12 г. № 57-V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59-1) за деятельностью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 за соблюдением законодательства Республики Казахстан по вопросам платежей и переводов денег, вексельного обращения и валютного законодательства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исключен в соответствии с </w:t>
      </w:r>
      <w:hyperlink r:id="rId67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68" w:tgtFrame="_parent" w:tooltip="(СТАРАЯ РЕДАКЦИЯ) ЗАКОН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см. стар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ед.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62) за экономической концентрацией;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63) за соблюдением антимонопольного законодательства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64) за использованием объектов авторского права и смежных прав, промышленной собственности, селекционных достижений, топологии интегральных микросхем;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65) в области последующего опубликования официальных текстов нормативных правовых актов;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66) в области оценочной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67) в сферах естественных монополий;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68) за соблюдением субъектами регулируемых рынков обязанностей, установленных законодательством Республики Казахстан о естественных монополиях и регулируемых рынках, и установленных цен по номенклатуре продукции, товаров и услуг, установленной Правительством Республики Казахстан, на которые вводятся регулируемые государством цены;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69) за соблюдением законодательства Республики Казахстан о государственных закупках;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70) за обеспечением безопасности дорожного движения;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71) за деятельностью физических и юридических лиц, занятых в сфере оборота гражданского и служебного оружия и патронов к нему, гражданских пиротехнических веществ и изделий с их применением;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72) исключен в соответствии с </w:t>
      </w:r>
      <w:hyperlink r:id="rId69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РК от 10.07.12 г. № 36-V </w:t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hyperlink r:id="rId70" w:tgtFrame="_parent" w:tooltip="(СТАРАЯ РЕДАКЦИЯ) ЗАКОН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см. стар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ед.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73) за соблюдением установленных правил обращения и функционирования взрывчатых и ядовитых веществ, радиоактивных материалов и веществ;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74) за соблюдением правил привлечения иностранной рабочей силы;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75) за охранной деятельностью;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75-1 в соответствии с </w:t>
      </w:r>
      <w:hyperlink r:id="rId71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75-1) за деятельностью по монтажу, наладке и техническому обслуживанию средств охранной сигнализации;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75-2 в соответствии с </w:t>
      </w:r>
      <w:hyperlink r:id="rId72" w:tgtFrame="_parent" w:tooltip="Закон Республики Казахстан от 4 июля 2013 года № 132-V «О внесении изменений и дополнений в некоторые законодательные акты Республики Казахстан по вопросам транспорта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3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04.07.13 г. № 132-V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75-2) за состоянием антитеррористической защиты объектов, уязвимых в террористическом отношении, за исключением объектов Республики Казахстан, охраняемых Вооруженными Силами, другими войсками и воинскими формированиями Республики Казахстан, а также специальными государственными органами, и исполнением их руководителями требований, предусмотренных законодательством Республики Казахстан о противодействии терроризму;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76) за оборотом наркотических средств, психотропных веществ и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77) в области обязательного страхования гражданско-правовой ответственности владельцев транспортных средств и перевозчика перед пассажирами;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78) за соблюдением законодательства Республики Казахстан о туристской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79) в области аудиторской деятельности и деятельности профессиональных аудиторских организаций;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80) за соблюдением законодательства Республики Казахстан об игорном бизнесе;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81) за соблюдением законодательства Республики Казахстан о товарных биржах;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82) за исполнением законодательства Республики Казахстан в области физической культуры и 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83) на предмет соблюдения стандартов, правил и норм по эксплуатации, техническому обслуживанию спортивных объектов;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84) за проведением антидопинговых мероприятий в спорте;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85) в области бухгалтерского учета и финансовой отчетности;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86) за деятельностью участников регионального финансового центра в области трудового законодательства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87) за охраной и использованием объектов историко-культурного наследия;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88) в области государственной статистики;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89) в области поддержки и защиты субъектов частного предпринимательства;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90) в области оборота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91) в области производства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92 в соответствии с </w:t>
      </w:r>
      <w:hyperlink r:id="rId73" w:tgtFrame="_parent" w:tooltip="Закон Республики Казахстан от 26 января 2011 года № 400-IV «О внесении изменений и дополнений в некоторые законодательные акты Республики Казахстан по вопросам регулирования торговой деятельности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13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26.01.11 г. № 400-IV (введены в действие по истечении тридцати календарных дней после его первого официального </w:t>
      </w:r>
      <w:hyperlink r:id="rId74" w:tgtFrame="_parent" w:tooltip="СПРАВКА О ЗАКОНЕ РК ОТ 26.01.2011 № 40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bookmarkEnd w:id="13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92) за соблюдением </w:t>
      </w:r>
      <w:bookmarkStart w:id="344" w:name="SUB100010833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"http://online.zakon.kz/Document/?link_id=1000108330" \o "Закон Республики Казахстан от 12 апреля 2004 года № 544-II \«О регулировании торговой деятельности\» (с изменениями и дополнениями по состоянию на 04.07.2013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4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регулировании торговой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подпунктом 92-1 в соответствии с </w:t>
      </w:r>
      <w:bookmarkStart w:id="345" w:name="SUB1002282594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"http://online.zakon.kz/Document/?link_id=1002282594" \o "Закон Республики Казахстан от 6 января 2012 года № 529-IV \«О внесении изменений и дополнений в некоторые законодательные акты Республики Казахстан по вопросам космической деятельности\»"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5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06.01.12 г. № 529-IV (введен в действие по истечении двадцати одного календарного дня после его первого официального </w:t>
      </w:r>
      <w:bookmarkStart w:id="346" w:name="SUB1002226338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"http://online.zakon.kz/Document/?link_id=1002226338" \o "СПРАВКА О ЗАКОНЕ РК ОТ 06.01.2012 № 529-IV"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опубликования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6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92-1) в области космической деятельности;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93 в соответствии с </w:t>
      </w:r>
      <w:bookmarkStart w:id="347" w:name="SUB1002049187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"http://online.zakon.kz/Document/?link_id=1002049187" \o "Закон Республики Казахстан от 21 июля 2011 года № 470-IV \«О внесении изменений и дополнений в некоторые законодательные акты Республики Казахстан по вопросам специальных экономических зон\»"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4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21.07.11 г. № 470-IV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93) за соблюдением законодательства Республики Казахстан о специальных экономических зонах;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93 - 96 в соответствии с </w:t>
      </w:r>
      <w:bookmarkStart w:id="348" w:name="SUB1002091002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"http://online.zakon.kz/Document/?link_id=1002091002" \o "Закон Республики Казахстан от 5 июля 2011 года № 452-IV \«О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75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); внесены изменения в соответствии с </w:t>
      </w:r>
      <w:hyperlink r:id="rId76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 (</w:t>
      </w:r>
      <w:hyperlink r:id="rId77" w:tgtFrame="_parent" w:tooltip="(СТАРАЯ РЕДАКЦИЯ) ЗАКОН РК ОТ 06.01.2011 № 377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см. стар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р</w:t>
        </w:r>
        <w:proofErr w:type="gramEnd"/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ед.</w:t>
        </w:r>
      </w:hyperlink>
      <w:bookmarkEnd w:id="33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93-1) за соблюдением </w:t>
      </w:r>
      <w:bookmarkStart w:id="349" w:name="SUB1000002831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"http://online.zakon.kz/Document/?link_id=1000002831" \o "Закон Республики Казахстан от 19 декабря 2003 года № 508-II \«О рекламе\» (с изменениями и дополнениями по состоянию на 13.06.2013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4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рекламе;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94) в области архитектуры, градостроительства и строительства;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95) в области ветеринарии;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96) в области защиты и карантина растений;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97 в соответствии с </w:t>
      </w:r>
      <w:hyperlink r:id="rId78" w:tgtFrame="_parent" w:tooltip="Закон Республики Казахстан от 22 июня 2012 года № 21-V «О внесении изменений и дополнений в некоторые законодательные акты Республики Казахстан по вопросам магистрального трубопровода и налогообложения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22.06.12 г. № 21-V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97) за соблюдением </w:t>
      </w:r>
      <w:bookmarkStart w:id="350" w:name="SUB1002472183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"http://online.zakon.kz/Document/?link_id=1002472183" \o "Закон Республики Казахстан от 22 июня 2012 года № 20-V \«О магистральном трубопроводе\»"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0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магистральном трубопроводе;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подпунктами 98 - 105 в соответствии с </w:t>
      </w:r>
      <w:hyperlink r:id="rId79" w:tgtFrame="_parent" w:tooltip="Закон Республики Казахстан от 10 июля 2012 года № 36-V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» (с изменениями от 26.12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3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10.07.12 г. № 36-V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98) в сфере автомобильных дорог;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99) в области защиты прав ребенка;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100) в области производства и оборота этилового спирта и алкогольной продукции;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101) в области производства и оборота табачных изделий;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102) в области лицензионного контроля;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103) в области оборота ядов, вооружения, военной техники и отдельных видов оружия, взрывчатых и пиротехнических веществ и изделий с их применением;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104) в области промышленности;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105) за соблюдением правил воинского учета военнообязанных и призывников организациями, военнообязанными и призывниками;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106 в соответствии с </w:t>
      </w:r>
      <w:bookmarkStart w:id="351" w:name="SUB100276060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"http://online.zakon.kz/Document/?link_id=1002760600" \o "Закон Республики Казахстан от 21 января 2013 года № 72-V \«О внесении изменений и дополнений в некоторые законодательные акты Республики Казахстан по вопросам ономастики\»"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5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21.01.13 г. № 72-V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106) за соблюдением </w:t>
      </w:r>
      <w:bookmarkStart w:id="352" w:name="SUB1000002179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"http://online.zakon.kz/Document/?link_id=1000002179" \o "Закон Республики Казахстан от 11 июля 1997 года № 151-I \«О языках в Республике Казахстан\» (с изменениями и дополнениями по состоянию на 03.07.2013 г.)" \t "_parent" </w:instrTex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законодательства</w:t>
      </w: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52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Казахстан о языках в части размещения реквизитов и визуальной информации;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107 в соответствии с </w:t>
      </w:r>
      <w:hyperlink r:id="rId80" w:tgtFrame="_parent" w:tooltip="Закон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181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03.07.13 г. № 121-V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107) за соблюдением правил благоустройства территорий городов и населенных пунктов.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Государственный надзор осуществляется: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области использования воздушного пространства Республики Казахстан;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деятельностью гражданской авиации;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международными воздушными перевозками;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обеспечением авиационной безопасности;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области торгового мореплавания;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области внутреннего водного транспорта;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области архитектуры, градостроительства и строительства;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области ветеринарии;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 подпункт 9 внесены изменения в соответствии с </w:t>
      </w:r>
      <w:hyperlink r:id="rId81" w:tgtFrame="_parent" w:tooltip="Закон Республики Казахстан от 5 июля 2011 года № 452-IV «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48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82" w:tgtFrame="_parent" w:tooltip="СПРАВКА О ЗАКОНЕ РК ОТ 08.07.2011 № 460-IV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bookmarkEnd w:id="84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 (</w:t>
      </w:r>
      <w:bookmarkStart w:id="353" w:name="SUB1002049170"/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begin"/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instrText xml:space="preserve"> HYPERLINK "http://online.zakon.kz/Document/?link_id=1002049170" \o "(СТАРАЯ РЕДАКЦИЯ) ЗАКОН РК ОТ 06.01.2011 № 377-IV" \t "_parent" </w:instrTex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separate"/>
      </w:r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см. стар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78342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ед.</w:t>
      </w:r>
      <w:r w:rsidRPr="00783423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bookmarkEnd w:id="35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)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 области карантина растений;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 области санитарно-эпидемиологического благополучия;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 финансовым рынком и финансовыми организациями;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2 дополнен подпунктом 11-1 в соответствии с </w:t>
      </w:r>
      <w:hyperlink r:id="rId83" w:tgtFrame="_parent" w:tooltip="Закон Республики Казахстан от 26 ноября 2012 года № 57-V «О внесении изменений и дополнений в некоторые законодательные акты Республики Казахстан по вопросам деятельности микрофинансовых организаций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43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26.11.12 г. № 57-V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11-1) за деятельностью </w:t>
      </w:r>
      <w:proofErr w:type="spellStart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за деятельностью кредитных бюро;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за деятельностью инвестиционных фондов;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Пункт дополнен подпунктами 14 - 16 в соответствии с </w:t>
      </w:r>
      <w:hyperlink r:id="rId84" w:tgtFrame="_parent" w:tooltip="Закон Республики Казахстан от 25 января 2012 года № 548-IV «О внесении изменений и дополнений в некоторые законодательные акты Республики Казахстан по вопросам лесного хозяйства, животного мира и особо охраняемых природных территорий» (с изменениями от 10.07.2012 г.)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37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25.01.12 г. № 548-IV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 области охраны, воспроизводства и использования животного мира;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 области охраны, защиты, пользования лесным фондом, воспроизводства лесов и лесоразведения;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в области особо охраняемых природных территорий;</w:t>
      </w:r>
    </w:p>
    <w:p w:rsidR="00783423" w:rsidRPr="00783423" w:rsidRDefault="00783423" w:rsidP="007834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Пункт дополнен подпунктом 17 в соответствии с </w:t>
      </w:r>
      <w:hyperlink r:id="rId85" w:tgtFrame="_parent" w:tooltip="Закон Республики Казахстан от 22 июня 2012 года № 21-V «О внесении изменений и дополнений в некоторые законодательные акты Республики Казахстан по вопросам магистрального трубопровода и налогообложения»" w:history="1">
        <w:r w:rsidRPr="0078342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bookmarkEnd w:id="339"/>
      <w:r w:rsidRPr="0078342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РК от 22.06.12 г. № 21-V</w:t>
      </w:r>
    </w:p>
    <w:p w:rsidR="00783423" w:rsidRPr="00783423" w:rsidRDefault="00783423" w:rsidP="00783423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 области промышленной безопасности.</w:t>
      </w:r>
    </w:p>
    <w:p w:rsidR="0051090E" w:rsidRDefault="00783423"/>
    <w:sectPr w:rsidR="0051090E" w:rsidSect="007834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783423"/>
    <w:rsid w:val="00803FD9"/>
    <w:rsid w:val="008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3423"/>
  </w:style>
  <w:style w:type="character" w:customStyle="1" w:styleId="j21">
    <w:name w:val="j21"/>
    <w:basedOn w:val="a0"/>
    <w:rsid w:val="00783423"/>
  </w:style>
  <w:style w:type="character" w:customStyle="1" w:styleId="s3">
    <w:name w:val="s3"/>
    <w:basedOn w:val="a0"/>
    <w:rsid w:val="00783423"/>
  </w:style>
  <w:style w:type="character" w:customStyle="1" w:styleId="apple-converted-space">
    <w:name w:val="apple-converted-space"/>
    <w:basedOn w:val="a0"/>
    <w:rsid w:val="00783423"/>
  </w:style>
  <w:style w:type="character" w:customStyle="1" w:styleId="s9">
    <w:name w:val="s9"/>
    <w:basedOn w:val="a0"/>
    <w:rsid w:val="00783423"/>
  </w:style>
  <w:style w:type="character" w:customStyle="1" w:styleId="j22">
    <w:name w:val="j22"/>
    <w:basedOn w:val="a0"/>
    <w:rsid w:val="00783423"/>
  </w:style>
  <w:style w:type="character" w:styleId="a3">
    <w:name w:val="Hyperlink"/>
    <w:basedOn w:val="a0"/>
    <w:uiPriority w:val="99"/>
    <w:semiHidden/>
    <w:unhideWhenUsed/>
    <w:rsid w:val="00783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423"/>
    <w:rPr>
      <w:color w:val="800080"/>
      <w:u w:val="single"/>
    </w:rPr>
  </w:style>
  <w:style w:type="paragraph" w:customStyle="1" w:styleId="j12">
    <w:name w:val="j12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83423"/>
  </w:style>
  <w:style w:type="paragraph" w:customStyle="1" w:styleId="j14">
    <w:name w:val="j14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spondent">
    <w:name w:val="correspondent"/>
    <w:basedOn w:val="a0"/>
    <w:rsid w:val="00783423"/>
  </w:style>
  <w:style w:type="paragraph" w:customStyle="1" w:styleId="j15">
    <w:name w:val="j15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783423"/>
  </w:style>
  <w:style w:type="paragraph" w:customStyle="1" w:styleId="j13">
    <w:name w:val="j13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3423"/>
  </w:style>
  <w:style w:type="character" w:customStyle="1" w:styleId="j21">
    <w:name w:val="j21"/>
    <w:basedOn w:val="a0"/>
    <w:rsid w:val="00783423"/>
  </w:style>
  <w:style w:type="character" w:customStyle="1" w:styleId="s3">
    <w:name w:val="s3"/>
    <w:basedOn w:val="a0"/>
    <w:rsid w:val="00783423"/>
  </w:style>
  <w:style w:type="character" w:customStyle="1" w:styleId="apple-converted-space">
    <w:name w:val="apple-converted-space"/>
    <w:basedOn w:val="a0"/>
    <w:rsid w:val="00783423"/>
  </w:style>
  <w:style w:type="character" w:customStyle="1" w:styleId="s9">
    <w:name w:val="s9"/>
    <w:basedOn w:val="a0"/>
    <w:rsid w:val="00783423"/>
  </w:style>
  <w:style w:type="character" w:customStyle="1" w:styleId="j22">
    <w:name w:val="j22"/>
    <w:basedOn w:val="a0"/>
    <w:rsid w:val="00783423"/>
  </w:style>
  <w:style w:type="character" w:styleId="a3">
    <w:name w:val="Hyperlink"/>
    <w:basedOn w:val="a0"/>
    <w:uiPriority w:val="99"/>
    <w:semiHidden/>
    <w:unhideWhenUsed/>
    <w:rsid w:val="007834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3423"/>
    <w:rPr>
      <w:color w:val="800080"/>
      <w:u w:val="single"/>
    </w:rPr>
  </w:style>
  <w:style w:type="paragraph" w:customStyle="1" w:styleId="j12">
    <w:name w:val="j12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83423"/>
  </w:style>
  <w:style w:type="paragraph" w:customStyle="1" w:styleId="j14">
    <w:name w:val="j14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respondent">
    <w:name w:val="correspondent"/>
    <w:basedOn w:val="a0"/>
    <w:rsid w:val="00783423"/>
  </w:style>
  <w:style w:type="paragraph" w:customStyle="1" w:styleId="j15">
    <w:name w:val="j15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3">
    <w:name w:val="j23"/>
    <w:basedOn w:val="a0"/>
    <w:rsid w:val="00783423"/>
  </w:style>
  <w:style w:type="paragraph" w:customStyle="1" w:styleId="j13">
    <w:name w:val="j13"/>
    <w:basedOn w:val="a"/>
    <w:rsid w:val="0078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link_id=1002220460" TargetMode="External"/><Relationship Id="rId18" Type="http://schemas.openxmlformats.org/officeDocument/2006/relationships/hyperlink" Target="http://online.zakon.kz/Document/?link_id=1001977153" TargetMode="External"/><Relationship Id="rId26" Type="http://schemas.openxmlformats.org/officeDocument/2006/relationships/hyperlink" Target="http://online.zakon.kz/Document/?link_id=1001773543" TargetMode="External"/><Relationship Id="rId39" Type="http://schemas.openxmlformats.org/officeDocument/2006/relationships/hyperlink" Target="http://online.zakon.kz/Document/?link_id=1001977153" TargetMode="External"/><Relationship Id="rId21" Type="http://schemas.openxmlformats.org/officeDocument/2006/relationships/hyperlink" Target="http://online.zakon.kz/Document/?link_id=1001977153" TargetMode="External"/><Relationship Id="rId34" Type="http://schemas.openxmlformats.org/officeDocument/2006/relationships/hyperlink" Target="http://online.zakon.kz/Document/?link_id=1001977153" TargetMode="External"/><Relationship Id="rId42" Type="http://schemas.openxmlformats.org/officeDocument/2006/relationships/hyperlink" Target="http://online.zakon.kz/Document/?link_id=1000926352" TargetMode="External"/><Relationship Id="rId47" Type="http://schemas.openxmlformats.org/officeDocument/2006/relationships/hyperlink" Target="http://online.zakon.kz/Document/?link_id=1001773543" TargetMode="External"/><Relationship Id="rId50" Type="http://schemas.openxmlformats.org/officeDocument/2006/relationships/hyperlink" Target="http://online.zakon.kz/Document/?link_id=1001773543" TargetMode="External"/><Relationship Id="rId55" Type="http://schemas.openxmlformats.org/officeDocument/2006/relationships/hyperlink" Target="http://online.zakon.kz/Document/?link_id=1000921537" TargetMode="External"/><Relationship Id="rId63" Type="http://schemas.openxmlformats.org/officeDocument/2006/relationships/hyperlink" Target="http://online.zakon.kz/Document/?link_id=1002504510" TargetMode="External"/><Relationship Id="rId68" Type="http://schemas.openxmlformats.org/officeDocument/2006/relationships/hyperlink" Target="http://online.zakon.kz/Document/?link_id=1002504510" TargetMode="External"/><Relationship Id="rId76" Type="http://schemas.openxmlformats.org/officeDocument/2006/relationships/hyperlink" Target="http://online.zakon.kz/Document/?link_id=1002547709" TargetMode="External"/><Relationship Id="rId84" Type="http://schemas.openxmlformats.org/officeDocument/2006/relationships/hyperlink" Target="http://online.zakon.kz/Document/?link_id=1002311024" TargetMode="External"/><Relationship Id="rId7" Type="http://schemas.openxmlformats.org/officeDocument/2006/relationships/hyperlink" Target="http://online.zakon.kz/Document/?link_id=1001773984" TargetMode="External"/><Relationship Id="rId71" Type="http://schemas.openxmlformats.org/officeDocument/2006/relationships/hyperlink" Target="http://online.zakon.kz/Document/?link_id=10025477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link_id=1001773543" TargetMode="External"/><Relationship Id="rId29" Type="http://schemas.openxmlformats.org/officeDocument/2006/relationships/hyperlink" Target="http://online.zakon.kz/Document/?link_id=1001773543" TargetMode="External"/><Relationship Id="rId11" Type="http://schemas.openxmlformats.org/officeDocument/2006/relationships/hyperlink" Target="http://online.zakon.kz/Document/?link_id=1001773785" TargetMode="External"/><Relationship Id="rId24" Type="http://schemas.openxmlformats.org/officeDocument/2006/relationships/hyperlink" Target="http://online.zakon.kz/Document/?link_id=1001773543" TargetMode="External"/><Relationship Id="rId32" Type="http://schemas.openxmlformats.org/officeDocument/2006/relationships/hyperlink" Target="http://online.zakon.kz/Document/?link_id=1001773543" TargetMode="External"/><Relationship Id="rId37" Type="http://schemas.openxmlformats.org/officeDocument/2006/relationships/hyperlink" Target="http://online.zakon.kz/Document/?link_id=1000926352" TargetMode="External"/><Relationship Id="rId40" Type="http://schemas.openxmlformats.org/officeDocument/2006/relationships/hyperlink" Target="http://online.zakon.kz/Document/?link_id=1002544039" TargetMode="External"/><Relationship Id="rId45" Type="http://schemas.openxmlformats.org/officeDocument/2006/relationships/hyperlink" Target="http://online.zakon.kz/Document/?link_id=1000926352" TargetMode="External"/><Relationship Id="rId53" Type="http://schemas.openxmlformats.org/officeDocument/2006/relationships/hyperlink" Target="http://online.zakon.kz/Document/?link_id=1001773875" TargetMode="External"/><Relationship Id="rId58" Type="http://schemas.openxmlformats.org/officeDocument/2006/relationships/hyperlink" Target="http://online.zakon.kz/Document/?link_id=1000000395" TargetMode="External"/><Relationship Id="rId66" Type="http://schemas.openxmlformats.org/officeDocument/2006/relationships/hyperlink" Target="http://online.zakon.kz/Document/?link_id=1002354936" TargetMode="External"/><Relationship Id="rId74" Type="http://schemas.openxmlformats.org/officeDocument/2006/relationships/hyperlink" Target="http://online.zakon.kz/Document/?link_id=1001808107" TargetMode="External"/><Relationship Id="rId79" Type="http://schemas.openxmlformats.org/officeDocument/2006/relationships/hyperlink" Target="http://online.zakon.kz/Document/?link_id=1002547709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online.zakon.kz/Document/?link_id=1001773983" TargetMode="External"/><Relationship Id="rId61" Type="http://schemas.openxmlformats.org/officeDocument/2006/relationships/hyperlink" Target="http://online.zakon.kz/Document/?link_id=1003615864" TargetMode="External"/><Relationship Id="rId82" Type="http://schemas.openxmlformats.org/officeDocument/2006/relationships/hyperlink" Target="http://online.zakon.kz/Document/?link_id=1001977153" TargetMode="External"/><Relationship Id="rId19" Type="http://schemas.openxmlformats.org/officeDocument/2006/relationships/hyperlink" Target="http://online.zakon.kz/Document/?link_id=10025476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1773562" TargetMode="External"/><Relationship Id="rId14" Type="http://schemas.openxmlformats.org/officeDocument/2006/relationships/hyperlink" Target="http://online.zakon.kz/Document/?link_id=1000185144" TargetMode="External"/><Relationship Id="rId22" Type="http://schemas.openxmlformats.org/officeDocument/2006/relationships/hyperlink" Target="http://online.zakon.kz/Document/?link_id=1001977153" TargetMode="External"/><Relationship Id="rId27" Type="http://schemas.openxmlformats.org/officeDocument/2006/relationships/hyperlink" Target="http://online.zakon.kz/Document/?link_id=1001977153" TargetMode="External"/><Relationship Id="rId30" Type="http://schemas.openxmlformats.org/officeDocument/2006/relationships/hyperlink" Target="javascript:ShowDocListByNodeId('type','1610');" TargetMode="External"/><Relationship Id="rId35" Type="http://schemas.openxmlformats.org/officeDocument/2006/relationships/hyperlink" Target="http://online.zakon.kz/Document/?link_id=1001977153" TargetMode="External"/><Relationship Id="rId43" Type="http://schemas.openxmlformats.org/officeDocument/2006/relationships/hyperlink" Target="http://online.zakon.kz/Document/?link_id=1000926352" TargetMode="External"/><Relationship Id="rId48" Type="http://schemas.openxmlformats.org/officeDocument/2006/relationships/hyperlink" Target="http://online.zakon.kz/Document/?link_id=1001773875" TargetMode="External"/><Relationship Id="rId56" Type="http://schemas.openxmlformats.org/officeDocument/2006/relationships/hyperlink" Target="http://online.zakon.kz/Document/?link_id=1001773883" TargetMode="External"/><Relationship Id="rId64" Type="http://schemas.openxmlformats.org/officeDocument/2006/relationships/hyperlink" Target="http://online.zakon.kz/Document/?link_id=1002547709" TargetMode="External"/><Relationship Id="rId69" Type="http://schemas.openxmlformats.org/officeDocument/2006/relationships/hyperlink" Target="http://online.zakon.kz/Document/?link_id=1002547709" TargetMode="External"/><Relationship Id="rId77" Type="http://schemas.openxmlformats.org/officeDocument/2006/relationships/hyperlink" Target="http://online.zakon.kz/Document/?link_id=1002504510" TargetMode="External"/><Relationship Id="rId8" Type="http://schemas.openxmlformats.org/officeDocument/2006/relationships/hyperlink" Target="http://online.zakon.kz/Document/?link_id=1001773562" TargetMode="External"/><Relationship Id="rId51" Type="http://schemas.openxmlformats.org/officeDocument/2006/relationships/hyperlink" Target="http://online.zakon.kz/Document/?link_id=1001773543" TargetMode="External"/><Relationship Id="rId72" Type="http://schemas.openxmlformats.org/officeDocument/2006/relationships/hyperlink" Target="http://online.zakon.kz/Document/?link_id=1003615864" TargetMode="External"/><Relationship Id="rId80" Type="http://schemas.openxmlformats.org/officeDocument/2006/relationships/hyperlink" Target="http://online.zakon.kz/Document/?link_id=1003591890" TargetMode="External"/><Relationship Id="rId85" Type="http://schemas.openxmlformats.org/officeDocument/2006/relationships/hyperlink" Target="http://online.zakon.kz/Document/?link_id=10024730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link_id=1000057347" TargetMode="External"/><Relationship Id="rId17" Type="http://schemas.openxmlformats.org/officeDocument/2006/relationships/hyperlink" Target="http://online.zakon.kz/Document/?link_id=1000000589" TargetMode="External"/><Relationship Id="rId25" Type="http://schemas.openxmlformats.org/officeDocument/2006/relationships/hyperlink" Target="http://online.zakon.kz/Document/?link_id=1002547671" TargetMode="External"/><Relationship Id="rId33" Type="http://schemas.openxmlformats.org/officeDocument/2006/relationships/hyperlink" Target="http://online.zakon.kz/Document/?link_id=1001773543" TargetMode="External"/><Relationship Id="rId38" Type="http://schemas.openxmlformats.org/officeDocument/2006/relationships/hyperlink" Target="http://online.zakon.kz/Document/?link_id=1002544039" TargetMode="External"/><Relationship Id="rId46" Type="http://schemas.openxmlformats.org/officeDocument/2006/relationships/hyperlink" Target="http://online.zakon.kz/Document/?link_id=1001773543" TargetMode="External"/><Relationship Id="rId59" Type="http://schemas.openxmlformats.org/officeDocument/2006/relationships/hyperlink" Target="http://online.zakon.kz/Document/?link_id=1000001966" TargetMode="External"/><Relationship Id="rId67" Type="http://schemas.openxmlformats.org/officeDocument/2006/relationships/hyperlink" Target="http://online.zakon.kz/Document/?link_id=1002547709" TargetMode="External"/><Relationship Id="rId20" Type="http://schemas.openxmlformats.org/officeDocument/2006/relationships/hyperlink" Target="http://online.zakon.kz/Document/?link_id=1001050453" TargetMode="External"/><Relationship Id="rId41" Type="http://schemas.openxmlformats.org/officeDocument/2006/relationships/hyperlink" Target="http://online.zakon.kz/Document/?link_id=1001977153" TargetMode="External"/><Relationship Id="rId54" Type="http://schemas.openxmlformats.org/officeDocument/2006/relationships/hyperlink" Target="http://online.zakon.kz/Document/?link_id=1001773875" TargetMode="External"/><Relationship Id="rId62" Type="http://schemas.openxmlformats.org/officeDocument/2006/relationships/hyperlink" Target="http://online.zakon.kz/Document/?link_id=1002547709" TargetMode="External"/><Relationship Id="rId70" Type="http://schemas.openxmlformats.org/officeDocument/2006/relationships/hyperlink" Target="http://online.zakon.kz/Document/?link_id=1002504510" TargetMode="External"/><Relationship Id="rId75" Type="http://schemas.openxmlformats.org/officeDocument/2006/relationships/hyperlink" Target="http://online.zakon.kz/Document/?link_id=1001977153" TargetMode="External"/><Relationship Id="rId83" Type="http://schemas.openxmlformats.org/officeDocument/2006/relationships/hyperlink" Target="http://online.zakon.kz/Document/?link_id=1002660925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1773785" TargetMode="External"/><Relationship Id="rId15" Type="http://schemas.openxmlformats.org/officeDocument/2006/relationships/hyperlink" Target="http://online.zakon.kz/Document/?link_id=1001773543" TargetMode="External"/><Relationship Id="rId23" Type="http://schemas.openxmlformats.org/officeDocument/2006/relationships/hyperlink" Target="http://online.zakon.kz/Document/?link_id=1002547663" TargetMode="External"/><Relationship Id="rId28" Type="http://schemas.openxmlformats.org/officeDocument/2006/relationships/hyperlink" Target="javascript:ShowDocListByNodeId('type','1636');" TargetMode="External"/><Relationship Id="rId36" Type="http://schemas.openxmlformats.org/officeDocument/2006/relationships/hyperlink" Target="http://online.zakon.kz/Document/?link_id=1000001966" TargetMode="External"/><Relationship Id="rId49" Type="http://schemas.openxmlformats.org/officeDocument/2006/relationships/hyperlink" Target="http://online.zakon.kz/Document/?link_id=1001977153" TargetMode="External"/><Relationship Id="rId57" Type="http://schemas.openxmlformats.org/officeDocument/2006/relationships/hyperlink" Target="http://online.zakon.kz/Document/?link_id=1001773543" TargetMode="External"/><Relationship Id="rId10" Type="http://schemas.openxmlformats.org/officeDocument/2006/relationships/hyperlink" Target="http://online.zakon.kz/Document/?link_id=1001773543" TargetMode="External"/><Relationship Id="rId31" Type="http://schemas.openxmlformats.org/officeDocument/2006/relationships/hyperlink" Target="http://online.zakon.kz/Document/?link_id=1002727847" TargetMode="External"/><Relationship Id="rId44" Type="http://schemas.openxmlformats.org/officeDocument/2006/relationships/hyperlink" Target="http://online.zakon.kz/Document/?link_id=1002547692" TargetMode="External"/><Relationship Id="rId52" Type="http://schemas.openxmlformats.org/officeDocument/2006/relationships/hyperlink" Target="http://online.zakon.kz/Document/?link_id=1001773543" TargetMode="External"/><Relationship Id="rId60" Type="http://schemas.openxmlformats.org/officeDocument/2006/relationships/hyperlink" Target="http://online.zakon.kz/Document/?link_id=1001770813" TargetMode="External"/><Relationship Id="rId65" Type="http://schemas.openxmlformats.org/officeDocument/2006/relationships/hyperlink" Target="http://online.zakon.kz/Document/?link_id=1002504510" TargetMode="External"/><Relationship Id="rId73" Type="http://schemas.openxmlformats.org/officeDocument/2006/relationships/hyperlink" Target="http://online.zakon.kz/Document/?link_id=1001850345" TargetMode="External"/><Relationship Id="rId78" Type="http://schemas.openxmlformats.org/officeDocument/2006/relationships/hyperlink" Target="http://online.zakon.kz/Document/?link_id=1002473069" TargetMode="External"/><Relationship Id="rId81" Type="http://schemas.openxmlformats.org/officeDocument/2006/relationships/hyperlink" Target="http://online.zakon.kz/Document/?link_id=100209100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21875</Words>
  <Characters>124690</Characters>
  <Application>Microsoft Office Word</Application>
  <DocSecurity>0</DocSecurity>
  <Lines>1039</Lines>
  <Paragraphs>292</Paragraphs>
  <ScaleCrop>false</ScaleCrop>
  <Company/>
  <LinksUpToDate>false</LinksUpToDate>
  <CharactersWithSpaces>146273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2013-09-24T06:00:00Z</dcterms:created>
  <dcterms:modified xsi:type="dcterms:W3CDTF">2013-09-24T06:07:00Z</dcterms:modified>
</cp:coreProperties>
</file>